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data1.xml" ContentType="application/vnd.openxmlformats-officedocument.drawingml.diagramData+xml"/>
  <Default Extension="emf" ContentType="image/x-emf"/>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Default Extension="docx" ContentType="application/vnd.openxmlformats-officedocument.wordprocessingml.document"/>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diagrams/drawing1.xml" ContentType="application/vnd.ms-office.drawingml.diagramDrawing+xml"/>
  <Override PartName="/word/footer1.xml" ContentType="application/vnd.openxmlformats-officedocument.wordprocessingml.footer+xml"/>
  <Default Extension="gif" ContentType="image/gif"/>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764" w:rsidRPr="00A65834" w:rsidRDefault="00422764" w:rsidP="00422764">
      <w:pPr>
        <w:jc w:val="center"/>
        <w:rPr>
          <w:rFonts w:ascii="Tahoma" w:hAnsi="Tahoma" w:cs="Tahoma"/>
          <w:color w:val="1F497D" w:themeColor="text2"/>
          <w:sz w:val="56"/>
        </w:rPr>
      </w:pPr>
      <w:r w:rsidRPr="00A65834">
        <w:rPr>
          <w:rFonts w:ascii="Tahoma" w:hAnsi="Tahoma" w:cs="Tahoma"/>
          <w:color w:val="1F497D" w:themeColor="text2"/>
          <w:sz w:val="56"/>
        </w:rPr>
        <w:t xml:space="preserve">NC PBIS Module </w:t>
      </w:r>
      <w:r>
        <w:rPr>
          <w:rFonts w:ascii="Tahoma" w:hAnsi="Tahoma" w:cs="Tahoma"/>
          <w:color w:val="1F497D" w:themeColor="text2"/>
          <w:sz w:val="56"/>
        </w:rPr>
        <w:t>Three</w:t>
      </w:r>
    </w:p>
    <w:p w:rsidR="00422764" w:rsidRDefault="00422764" w:rsidP="00422764">
      <w:pPr>
        <w:jc w:val="center"/>
        <w:rPr>
          <w:rFonts w:ascii="Tahoma" w:hAnsi="Tahoma" w:cs="Tahoma"/>
          <w:color w:val="1F497D" w:themeColor="text2"/>
          <w:sz w:val="56"/>
        </w:rPr>
      </w:pPr>
      <w:r>
        <w:rPr>
          <w:rFonts w:ascii="Tahoma" w:hAnsi="Tahoma" w:cs="Tahoma"/>
          <w:color w:val="1F497D" w:themeColor="text2"/>
          <w:sz w:val="56"/>
        </w:rPr>
        <w:t>Supplemental Resources</w:t>
      </w: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r>
        <w:rPr>
          <w:rFonts w:ascii="Tahoma" w:hAnsi="Tahoma" w:cs="Tahoma"/>
          <w:noProof/>
          <w:color w:val="1F497D" w:themeColor="text2"/>
          <w:sz w:val="56"/>
        </w:rPr>
        <w:drawing>
          <wp:anchor distT="0" distB="0" distL="114300" distR="114300" simplePos="0" relativeHeight="251663360" behindDoc="1" locked="0" layoutInCell="1" allowOverlap="1">
            <wp:simplePos x="0" y="0"/>
            <wp:positionH relativeFrom="margin">
              <wp:align>center</wp:align>
            </wp:positionH>
            <wp:positionV relativeFrom="margin">
              <wp:align>center</wp:align>
            </wp:positionV>
            <wp:extent cx="4762500" cy="4762500"/>
            <wp:effectExtent l="0" t="0" r="0" b="0"/>
            <wp:wrapNone/>
            <wp:docPr id="24" name="Picture 24" descr="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ogo Transparent"/>
                    <pic:cNvPicPr>
                      <a:picLocks noChangeAspect="1" noChangeArrowheads="1"/>
                    </pic:cNvPicPr>
                  </pic:nvPicPr>
                  <pic:blipFill>
                    <a:blip r:embed="rId7" cstate="print"/>
                    <a:srcRect/>
                    <a:stretch>
                      <a:fillRect/>
                    </a:stretch>
                  </pic:blipFill>
                  <pic:spPr bwMode="auto">
                    <a:xfrm>
                      <a:off x="0" y="0"/>
                      <a:ext cx="4762500" cy="4762500"/>
                    </a:xfrm>
                    <a:prstGeom prst="rect">
                      <a:avLst/>
                    </a:prstGeom>
                    <a:noFill/>
                  </pic:spPr>
                </pic:pic>
              </a:graphicData>
            </a:graphic>
          </wp:anchor>
        </w:drawing>
      </w: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sz w:val="56"/>
        </w:rPr>
      </w:pPr>
    </w:p>
    <w:p w:rsidR="00422764" w:rsidRDefault="00422764" w:rsidP="00422764">
      <w:pPr>
        <w:jc w:val="center"/>
        <w:rPr>
          <w:rFonts w:ascii="Tahoma" w:hAnsi="Tahoma" w:cs="Tahoma"/>
          <w:color w:val="1F497D" w:themeColor="text2"/>
        </w:rPr>
      </w:pPr>
      <w:r>
        <w:rPr>
          <w:rFonts w:ascii="Tahoma" w:hAnsi="Tahoma" w:cs="Tahoma"/>
          <w:color w:val="1F497D" w:themeColor="text2"/>
        </w:rPr>
        <w:t>NC PBIS Module 3 Supplemental Resources</w:t>
      </w:r>
    </w:p>
    <w:p w:rsidR="00422764" w:rsidRPr="005E5556" w:rsidRDefault="00422764" w:rsidP="00422764">
      <w:pPr>
        <w:jc w:val="center"/>
        <w:rPr>
          <w:rFonts w:ascii="Tahoma" w:hAnsi="Tahoma" w:cs="Tahoma"/>
          <w:color w:val="1F497D" w:themeColor="text2"/>
        </w:rPr>
        <w:sectPr w:rsidR="00422764" w:rsidRPr="005E5556" w:rsidSect="008378C8">
          <w:footerReference w:type="even" r:id="rId8"/>
          <w:footerReference w:type="default" r:id="rId9"/>
          <w:footerReference w:type="first" r:id="rId10"/>
          <w:pgSz w:w="12240" w:h="15840"/>
          <w:pgMar w:top="1440" w:right="1440" w:bottom="1440" w:left="1800" w:header="720" w:footer="576" w:gutter="0"/>
          <w:cols w:space="720"/>
          <w:noEndnote/>
          <w:titlePg/>
          <w:docGrid w:linePitch="326"/>
        </w:sectPr>
      </w:pPr>
      <w:r>
        <w:rPr>
          <w:rFonts w:ascii="Tahoma" w:hAnsi="Tahoma" w:cs="Tahoma"/>
          <w:color w:val="1F497D" w:themeColor="text2"/>
        </w:rPr>
        <w:t>Revised June 2011</w:t>
      </w:r>
    </w:p>
    <w:sdt>
      <w:sdtPr>
        <w:rPr>
          <w:rFonts w:ascii="Times New Roman" w:eastAsia="Times New Roman" w:hAnsi="Times New Roman" w:cs="Times New Roman"/>
          <w:b w:val="0"/>
          <w:bCs w:val="0"/>
          <w:color w:val="auto"/>
          <w:sz w:val="24"/>
          <w:szCs w:val="24"/>
        </w:rPr>
        <w:id w:val="724809310"/>
        <w:docPartObj>
          <w:docPartGallery w:val="Table of Contents"/>
          <w:docPartUnique/>
        </w:docPartObj>
      </w:sdtPr>
      <w:sdtContent>
        <w:p w:rsidR="00422764" w:rsidRDefault="00422764" w:rsidP="00422764">
          <w:pPr>
            <w:pStyle w:val="TOCHeading"/>
          </w:pPr>
          <w:r>
            <w:t>Contents</w:t>
          </w:r>
        </w:p>
        <w:p w:rsidR="00422764" w:rsidRDefault="00422764" w:rsidP="00422764">
          <w:pPr>
            <w:pStyle w:val="TOC1"/>
            <w:tabs>
              <w:tab w:val="right" w:leader="dot" w:pos="97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96863258" w:history="1">
            <w:r w:rsidRPr="000E1424">
              <w:rPr>
                <w:rStyle w:val="Hyperlink"/>
                <w:noProof/>
                <w:w w:val="105"/>
              </w:rPr>
              <w:t>PBIS Review</w:t>
            </w:r>
            <w:r>
              <w:rPr>
                <w:noProof/>
                <w:webHidden/>
              </w:rPr>
              <w:tab/>
            </w:r>
            <w:r>
              <w:rPr>
                <w:noProof/>
                <w:webHidden/>
              </w:rPr>
              <w:fldChar w:fldCharType="begin"/>
            </w:r>
            <w:r>
              <w:rPr>
                <w:noProof/>
                <w:webHidden/>
              </w:rPr>
              <w:instrText xml:space="preserve"> PAGEREF _Toc296863258 \h </w:instrText>
            </w:r>
            <w:r>
              <w:rPr>
                <w:noProof/>
                <w:webHidden/>
              </w:rPr>
            </w:r>
            <w:r>
              <w:rPr>
                <w:noProof/>
                <w:webHidden/>
              </w:rPr>
              <w:fldChar w:fldCharType="separate"/>
            </w:r>
            <w:r>
              <w:rPr>
                <w:noProof/>
                <w:webHidden/>
              </w:rPr>
              <w:t>5</w:t>
            </w:r>
            <w:r>
              <w:rPr>
                <w:noProof/>
                <w:webHidden/>
              </w:rPr>
              <w:fldChar w:fldCharType="end"/>
            </w:r>
          </w:hyperlink>
        </w:p>
        <w:p w:rsidR="00422764" w:rsidRDefault="00422764" w:rsidP="00422764">
          <w:pPr>
            <w:pStyle w:val="TOC3"/>
            <w:tabs>
              <w:tab w:val="right" w:leader="dot" w:pos="9710"/>
            </w:tabs>
            <w:rPr>
              <w:rFonts w:asciiTheme="minorHAnsi" w:eastAsiaTheme="minorEastAsia" w:hAnsiTheme="minorHAnsi" w:cstheme="minorBidi"/>
              <w:noProof/>
              <w:sz w:val="22"/>
              <w:szCs w:val="22"/>
            </w:rPr>
          </w:pPr>
          <w:hyperlink w:anchor="_Toc296863259" w:history="1">
            <w:r w:rsidRPr="000E1424">
              <w:rPr>
                <w:rStyle w:val="Hyperlink"/>
                <w:noProof/>
              </w:rPr>
              <w:t>Activity:  PBIS Review Crossword</w:t>
            </w:r>
            <w:r>
              <w:rPr>
                <w:noProof/>
                <w:webHidden/>
              </w:rPr>
              <w:tab/>
            </w:r>
            <w:r>
              <w:rPr>
                <w:noProof/>
                <w:webHidden/>
              </w:rPr>
              <w:fldChar w:fldCharType="begin"/>
            </w:r>
            <w:r>
              <w:rPr>
                <w:noProof/>
                <w:webHidden/>
              </w:rPr>
              <w:instrText xml:space="preserve"> PAGEREF _Toc296863259 \h </w:instrText>
            </w:r>
            <w:r>
              <w:rPr>
                <w:noProof/>
                <w:webHidden/>
              </w:rPr>
            </w:r>
            <w:r>
              <w:rPr>
                <w:noProof/>
                <w:webHidden/>
              </w:rPr>
              <w:fldChar w:fldCharType="separate"/>
            </w:r>
            <w:r>
              <w:rPr>
                <w:noProof/>
                <w:webHidden/>
              </w:rPr>
              <w:t>5</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60" w:history="1">
            <w:r w:rsidRPr="000E1424">
              <w:rPr>
                <w:rStyle w:val="Hyperlink"/>
                <w:noProof/>
              </w:rPr>
              <w:t>What is PBIS?</w:t>
            </w:r>
            <w:r>
              <w:rPr>
                <w:noProof/>
                <w:webHidden/>
              </w:rPr>
              <w:tab/>
            </w:r>
            <w:r>
              <w:rPr>
                <w:noProof/>
                <w:webHidden/>
              </w:rPr>
              <w:fldChar w:fldCharType="begin"/>
            </w:r>
            <w:r>
              <w:rPr>
                <w:noProof/>
                <w:webHidden/>
              </w:rPr>
              <w:instrText xml:space="preserve"> PAGEREF _Toc296863260 \h </w:instrText>
            </w:r>
            <w:r>
              <w:rPr>
                <w:noProof/>
                <w:webHidden/>
              </w:rPr>
            </w:r>
            <w:r>
              <w:rPr>
                <w:noProof/>
                <w:webHidden/>
              </w:rPr>
              <w:fldChar w:fldCharType="separate"/>
            </w:r>
            <w:r>
              <w:rPr>
                <w:noProof/>
                <w:webHidden/>
              </w:rPr>
              <w:t>6</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61" w:history="1">
            <w:r w:rsidRPr="000E1424">
              <w:rPr>
                <w:rStyle w:val="Hyperlink"/>
                <w:noProof/>
              </w:rPr>
              <w:t>Implementation Status</w:t>
            </w:r>
            <w:r>
              <w:rPr>
                <w:noProof/>
                <w:webHidden/>
              </w:rPr>
              <w:tab/>
            </w:r>
            <w:r>
              <w:rPr>
                <w:noProof/>
                <w:webHidden/>
              </w:rPr>
              <w:fldChar w:fldCharType="begin"/>
            </w:r>
            <w:r>
              <w:rPr>
                <w:noProof/>
                <w:webHidden/>
              </w:rPr>
              <w:instrText xml:space="preserve"> PAGEREF _Toc296863261 \h </w:instrText>
            </w:r>
            <w:r>
              <w:rPr>
                <w:noProof/>
                <w:webHidden/>
              </w:rPr>
            </w:r>
            <w:r>
              <w:rPr>
                <w:noProof/>
                <w:webHidden/>
              </w:rPr>
              <w:fldChar w:fldCharType="separate"/>
            </w:r>
            <w:r>
              <w:rPr>
                <w:noProof/>
                <w:webHidden/>
              </w:rPr>
              <w:t>6</w:t>
            </w:r>
            <w:r>
              <w:rPr>
                <w:noProof/>
                <w:webHidden/>
              </w:rPr>
              <w:fldChar w:fldCharType="end"/>
            </w:r>
          </w:hyperlink>
        </w:p>
        <w:p w:rsidR="00422764" w:rsidRDefault="00422764" w:rsidP="00422764">
          <w:pPr>
            <w:pStyle w:val="TOC3"/>
            <w:tabs>
              <w:tab w:val="right" w:leader="dot" w:pos="9710"/>
            </w:tabs>
            <w:rPr>
              <w:rFonts w:asciiTheme="minorHAnsi" w:eastAsiaTheme="minorEastAsia" w:hAnsiTheme="minorHAnsi" w:cstheme="minorBidi"/>
              <w:noProof/>
              <w:sz w:val="22"/>
              <w:szCs w:val="22"/>
            </w:rPr>
          </w:pPr>
          <w:hyperlink w:anchor="_Toc296863262" w:history="1">
            <w:r w:rsidRPr="000E1424">
              <w:rPr>
                <w:rStyle w:val="Hyperlink"/>
                <w:noProof/>
              </w:rPr>
              <w:t>Activity:  Audit of School-wide &amp; Secondary Implementation</w:t>
            </w:r>
            <w:r>
              <w:rPr>
                <w:noProof/>
                <w:webHidden/>
              </w:rPr>
              <w:tab/>
            </w:r>
            <w:r>
              <w:rPr>
                <w:noProof/>
                <w:webHidden/>
              </w:rPr>
              <w:fldChar w:fldCharType="begin"/>
            </w:r>
            <w:r>
              <w:rPr>
                <w:noProof/>
                <w:webHidden/>
              </w:rPr>
              <w:instrText xml:space="preserve"> PAGEREF _Toc296863262 \h </w:instrText>
            </w:r>
            <w:r>
              <w:rPr>
                <w:noProof/>
                <w:webHidden/>
              </w:rPr>
            </w:r>
            <w:r>
              <w:rPr>
                <w:noProof/>
                <w:webHidden/>
              </w:rPr>
              <w:fldChar w:fldCharType="separate"/>
            </w:r>
            <w:r>
              <w:rPr>
                <w:noProof/>
                <w:webHidden/>
              </w:rPr>
              <w:t>6</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63" w:history="1">
            <w:r w:rsidRPr="000E1424">
              <w:rPr>
                <w:rStyle w:val="Hyperlink"/>
                <w:noProof/>
              </w:rPr>
              <w:t>Collect Data: Current Practices</w:t>
            </w:r>
            <w:r>
              <w:rPr>
                <w:noProof/>
                <w:webHidden/>
              </w:rPr>
              <w:tab/>
            </w:r>
            <w:r>
              <w:rPr>
                <w:noProof/>
                <w:webHidden/>
              </w:rPr>
              <w:fldChar w:fldCharType="begin"/>
            </w:r>
            <w:r>
              <w:rPr>
                <w:noProof/>
                <w:webHidden/>
              </w:rPr>
              <w:instrText xml:space="preserve"> PAGEREF _Toc296863263 \h </w:instrText>
            </w:r>
            <w:r>
              <w:rPr>
                <w:noProof/>
                <w:webHidden/>
              </w:rPr>
            </w:r>
            <w:r>
              <w:rPr>
                <w:noProof/>
                <w:webHidden/>
              </w:rPr>
              <w:fldChar w:fldCharType="separate"/>
            </w:r>
            <w:r>
              <w:rPr>
                <w:noProof/>
                <w:webHidden/>
              </w:rPr>
              <w:t>6</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64" w:history="1">
            <w:r w:rsidRPr="000E1424">
              <w:rPr>
                <w:rStyle w:val="Hyperlink"/>
                <w:noProof/>
              </w:rPr>
              <w:t>ACTION STEPS:</w:t>
            </w:r>
            <w:r>
              <w:rPr>
                <w:noProof/>
                <w:webHidden/>
              </w:rPr>
              <w:tab/>
            </w:r>
            <w:r>
              <w:rPr>
                <w:noProof/>
                <w:webHidden/>
              </w:rPr>
              <w:fldChar w:fldCharType="begin"/>
            </w:r>
            <w:r>
              <w:rPr>
                <w:noProof/>
                <w:webHidden/>
              </w:rPr>
              <w:instrText xml:space="preserve"> PAGEREF _Toc296863264 \h </w:instrText>
            </w:r>
            <w:r>
              <w:rPr>
                <w:noProof/>
                <w:webHidden/>
              </w:rPr>
            </w:r>
            <w:r>
              <w:rPr>
                <w:noProof/>
                <w:webHidden/>
              </w:rPr>
              <w:fldChar w:fldCharType="separate"/>
            </w:r>
            <w:r>
              <w:rPr>
                <w:noProof/>
                <w:webHidden/>
              </w:rPr>
              <w:t>9</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65" w:history="1">
            <w:r w:rsidRPr="000E1424">
              <w:rPr>
                <w:rStyle w:val="Hyperlink"/>
                <w:noProof/>
              </w:rPr>
              <w:t>School-wide &amp; Secondary Implementation</w:t>
            </w:r>
            <w:r>
              <w:rPr>
                <w:noProof/>
                <w:webHidden/>
              </w:rPr>
              <w:tab/>
            </w:r>
            <w:r>
              <w:rPr>
                <w:noProof/>
                <w:webHidden/>
              </w:rPr>
              <w:fldChar w:fldCharType="begin"/>
            </w:r>
            <w:r>
              <w:rPr>
                <w:noProof/>
                <w:webHidden/>
              </w:rPr>
              <w:instrText xml:space="preserve"> PAGEREF _Toc296863265 \h </w:instrText>
            </w:r>
            <w:r>
              <w:rPr>
                <w:noProof/>
                <w:webHidden/>
              </w:rPr>
            </w:r>
            <w:r>
              <w:rPr>
                <w:noProof/>
                <w:webHidden/>
              </w:rPr>
              <w:fldChar w:fldCharType="separate"/>
            </w:r>
            <w:r>
              <w:rPr>
                <w:noProof/>
                <w:webHidden/>
              </w:rPr>
              <w:t>9</w:t>
            </w:r>
            <w:r>
              <w:rPr>
                <w:noProof/>
                <w:webHidden/>
              </w:rPr>
              <w:fldChar w:fldCharType="end"/>
            </w:r>
          </w:hyperlink>
        </w:p>
        <w:p w:rsidR="00422764" w:rsidRDefault="00422764" w:rsidP="00422764">
          <w:pPr>
            <w:pStyle w:val="TOC1"/>
            <w:tabs>
              <w:tab w:val="right" w:leader="dot" w:pos="9710"/>
            </w:tabs>
            <w:rPr>
              <w:rFonts w:asciiTheme="minorHAnsi" w:eastAsiaTheme="minorEastAsia" w:hAnsiTheme="minorHAnsi" w:cstheme="minorBidi"/>
              <w:noProof/>
              <w:sz w:val="22"/>
              <w:szCs w:val="22"/>
            </w:rPr>
          </w:pPr>
          <w:hyperlink w:anchor="_Toc296863266" w:history="1">
            <w:r w:rsidRPr="000E1424">
              <w:rPr>
                <w:rStyle w:val="Hyperlink"/>
                <w:noProof/>
              </w:rPr>
              <w:t>Data to Support Tertiary Implementation</w:t>
            </w:r>
            <w:r>
              <w:rPr>
                <w:noProof/>
                <w:webHidden/>
              </w:rPr>
              <w:tab/>
            </w:r>
            <w:r>
              <w:rPr>
                <w:noProof/>
                <w:webHidden/>
              </w:rPr>
              <w:fldChar w:fldCharType="begin"/>
            </w:r>
            <w:r>
              <w:rPr>
                <w:noProof/>
                <w:webHidden/>
              </w:rPr>
              <w:instrText xml:space="preserve"> PAGEREF _Toc296863266 \h </w:instrText>
            </w:r>
            <w:r>
              <w:rPr>
                <w:noProof/>
                <w:webHidden/>
              </w:rPr>
            </w:r>
            <w:r>
              <w:rPr>
                <w:noProof/>
                <w:webHidden/>
              </w:rPr>
              <w:fldChar w:fldCharType="separate"/>
            </w:r>
            <w:r>
              <w:rPr>
                <w:noProof/>
                <w:webHidden/>
              </w:rPr>
              <w:t>10</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67" w:history="1">
            <w:r w:rsidRPr="000E1424">
              <w:rPr>
                <w:rStyle w:val="Hyperlink"/>
                <w:noProof/>
              </w:rPr>
              <w:t>Data Collection Tools</w:t>
            </w:r>
            <w:r>
              <w:rPr>
                <w:noProof/>
                <w:webHidden/>
              </w:rPr>
              <w:tab/>
            </w:r>
            <w:r>
              <w:rPr>
                <w:noProof/>
                <w:webHidden/>
              </w:rPr>
              <w:fldChar w:fldCharType="begin"/>
            </w:r>
            <w:r>
              <w:rPr>
                <w:noProof/>
                <w:webHidden/>
              </w:rPr>
              <w:instrText xml:space="preserve"> PAGEREF _Toc296863267 \h </w:instrText>
            </w:r>
            <w:r>
              <w:rPr>
                <w:noProof/>
                <w:webHidden/>
              </w:rPr>
            </w:r>
            <w:r>
              <w:rPr>
                <w:noProof/>
                <w:webHidden/>
              </w:rPr>
              <w:fldChar w:fldCharType="separate"/>
            </w:r>
            <w:r>
              <w:rPr>
                <w:noProof/>
                <w:webHidden/>
              </w:rPr>
              <w:t>10</w:t>
            </w:r>
            <w:r>
              <w:rPr>
                <w:noProof/>
                <w:webHidden/>
              </w:rPr>
              <w:fldChar w:fldCharType="end"/>
            </w:r>
          </w:hyperlink>
        </w:p>
        <w:p w:rsidR="00422764" w:rsidRDefault="00422764" w:rsidP="00422764">
          <w:pPr>
            <w:pStyle w:val="TOC3"/>
            <w:tabs>
              <w:tab w:val="right" w:leader="dot" w:pos="9710"/>
            </w:tabs>
            <w:rPr>
              <w:rFonts w:asciiTheme="minorHAnsi" w:eastAsiaTheme="minorEastAsia" w:hAnsiTheme="minorHAnsi" w:cstheme="minorBidi"/>
              <w:noProof/>
              <w:sz w:val="22"/>
              <w:szCs w:val="22"/>
            </w:rPr>
          </w:pPr>
          <w:hyperlink w:anchor="_Toc296863268" w:history="1">
            <w:r w:rsidRPr="000E1424">
              <w:rPr>
                <w:rStyle w:val="Hyperlink"/>
                <w:noProof/>
              </w:rPr>
              <w:t>Activity:  Tertiary Data</w:t>
            </w:r>
            <w:r>
              <w:rPr>
                <w:noProof/>
                <w:webHidden/>
              </w:rPr>
              <w:tab/>
            </w:r>
            <w:r>
              <w:rPr>
                <w:noProof/>
                <w:webHidden/>
              </w:rPr>
              <w:fldChar w:fldCharType="begin"/>
            </w:r>
            <w:r>
              <w:rPr>
                <w:noProof/>
                <w:webHidden/>
              </w:rPr>
              <w:instrText xml:space="preserve"> PAGEREF _Toc296863268 \h </w:instrText>
            </w:r>
            <w:r>
              <w:rPr>
                <w:noProof/>
                <w:webHidden/>
              </w:rPr>
            </w:r>
            <w:r>
              <w:rPr>
                <w:noProof/>
                <w:webHidden/>
              </w:rPr>
              <w:fldChar w:fldCharType="separate"/>
            </w:r>
            <w:r>
              <w:rPr>
                <w:noProof/>
                <w:webHidden/>
              </w:rPr>
              <w:t>10</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69" w:history="1">
            <w:r w:rsidRPr="000E1424">
              <w:rPr>
                <w:rStyle w:val="Hyperlink"/>
                <w:noProof/>
              </w:rPr>
              <w:t>Collect Data:  Tertiary Data</w:t>
            </w:r>
            <w:r>
              <w:rPr>
                <w:noProof/>
                <w:webHidden/>
              </w:rPr>
              <w:tab/>
            </w:r>
            <w:r>
              <w:rPr>
                <w:noProof/>
                <w:webHidden/>
              </w:rPr>
              <w:fldChar w:fldCharType="begin"/>
            </w:r>
            <w:r>
              <w:rPr>
                <w:noProof/>
                <w:webHidden/>
              </w:rPr>
              <w:instrText xml:space="preserve"> PAGEREF _Toc296863269 \h </w:instrText>
            </w:r>
            <w:r>
              <w:rPr>
                <w:noProof/>
                <w:webHidden/>
              </w:rPr>
            </w:r>
            <w:r>
              <w:rPr>
                <w:noProof/>
                <w:webHidden/>
              </w:rPr>
              <w:fldChar w:fldCharType="separate"/>
            </w:r>
            <w:r>
              <w:rPr>
                <w:noProof/>
                <w:webHidden/>
              </w:rPr>
              <w:t>10</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70" w:history="1">
            <w:r w:rsidRPr="000E1424">
              <w:rPr>
                <w:rStyle w:val="Hyperlink"/>
                <w:noProof/>
              </w:rPr>
              <w:t>ACTION STEPS:</w:t>
            </w:r>
            <w:r>
              <w:rPr>
                <w:noProof/>
                <w:webHidden/>
              </w:rPr>
              <w:tab/>
            </w:r>
            <w:r>
              <w:rPr>
                <w:noProof/>
                <w:webHidden/>
              </w:rPr>
              <w:fldChar w:fldCharType="begin"/>
            </w:r>
            <w:r>
              <w:rPr>
                <w:noProof/>
                <w:webHidden/>
              </w:rPr>
              <w:instrText xml:space="preserve"> PAGEREF _Toc296863270 \h </w:instrText>
            </w:r>
            <w:r>
              <w:rPr>
                <w:noProof/>
                <w:webHidden/>
              </w:rPr>
            </w:r>
            <w:r>
              <w:rPr>
                <w:noProof/>
                <w:webHidden/>
              </w:rPr>
              <w:fldChar w:fldCharType="separate"/>
            </w:r>
            <w:r>
              <w:rPr>
                <w:noProof/>
                <w:webHidden/>
              </w:rPr>
              <w:t>11</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71" w:history="1">
            <w:r w:rsidRPr="000E1424">
              <w:rPr>
                <w:rStyle w:val="Hyperlink"/>
                <w:noProof/>
              </w:rPr>
              <w:t>Data</w:t>
            </w:r>
            <w:r>
              <w:rPr>
                <w:noProof/>
                <w:webHidden/>
              </w:rPr>
              <w:tab/>
            </w:r>
            <w:r>
              <w:rPr>
                <w:noProof/>
                <w:webHidden/>
              </w:rPr>
              <w:fldChar w:fldCharType="begin"/>
            </w:r>
            <w:r>
              <w:rPr>
                <w:noProof/>
                <w:webHidden/>
              </w:rPr>
              <w:instrText xml:space="preserve"> PAGEREF _Toc296863271 \h </w:instrText>
            </w:r>
            <w:r>
              <w:rPr>
                <w:noProof/>
                <w:webHidden/>
              </w:rPr>
            </w:r>
            <w:r>
              <w:rPr>
                <w:noProof/>
                <w:webHidden/>
              </w:rPr>
              <w:fldChar w:fldCharType="separate"/>
            </w:r>
            <w:r>
              <w:rPr>
                <w:noProof/>
                <w:webHidden/>
              </w:rPr>
              <w:t>11</w:t>
            </w:r>
            <w:r>
              <w:rPr>
                <w:noProof/>
                <w:webHidden/>
              </w:rPr>
              <w:fldChar w:fldCharType="end"/>
            </w:r>
          </w:hyperlink>
        </w:p>
        <w:p w:rsidR="00422764" w:rsidRDefault="00422764" w:rsidP="00422764">
          <w:pPr>
            <w:pStyle w:val="TOC1"/>
            <w:tabs>
              <w:tab w:val="right" w:leader="dot" w:pos="9710"/>
            </w:tabs>
            <w:rPr>
              <w:rFonts w:asciiTheme="minorHAnsi" w:eastAsiaTheme="minorEastAsia" w:hAnsiTheme="minorHAnsi" w:cstheme="minorBidi"/>
              <w:noProof/>
              <w:sz w:val="22"/>
              <w:szCs w:val="22"/>
            </w:rPr>
          </w:pPr>
          <w:hyperlink w:anchor="_Toc296863272" w:history="1">
            <w:r w:rsidRPr="000E1424">
              <w:rPr>
                <w:rStyle w:val="Hyperlink"/>
                <w:noProof/>
                <w:w w:val="105"/>
              </w:rPr>
              <w:t>Tertiary Systems</w:t>
            </w:r>
            <w:r>
              <w:rPr>
                <w:noProof/>
                <w:webHidden/>
              </w:rPr>
              <w:tab/>
            </w:r>
            <w:r>
              <w:rPr>
                <w:noProof/>
                <w:webHidden/>
              </w:rPr>
              <w:fldChar w:fldCharType="begin"/>
            </w:r>
            <w:r>
              <w:rPr>
                <w:noProof/>
                <w:webHidden/>
              </w:rPr>
              <w:instrText xml:space="preserve"> PAGEREF _Toc296863272 \h </w:instrText>
            </w:r>
            <w:r>
              <w:rPr>
                <w:noProof/>
                <w:webHidden/>
              </w:rPr>
            </w:r>
            <w:r>
              <w:rPr>
                <w:noProof/>
                <w:webHidden/>
              </w:rPr>
              <w:fldChar w:fldCharType="separate"/>
            </w:r>
            <w:r>
              <w:rPr>
                <w:noProof/>
                <w:webHidden/>
              </w:rPr>
              <w:t>11</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73" w:history="1">
            <w:r w:rsidRPr="000E1424">
              <w:rPr>
                <w:rStyle w:val="Hyperlink"/>
                <w:noProof/>
              </w:rPr>
              <w:t>Tertiary Team Functions</w:t>
            </w:r>
            <w:r>
              <w:rPr>
                <w:noProof/>
                <w:webHidden/>
              </w:rPr>
              <w:tab/>
            </w:r>
            <w:r>
              <w:rPr>
                <w:noProof/>
                <w:webHidden/>
              </w:rPr>
              <w:fldChar w:fldCharType="begin"/>
            </w:r>
            <w:r>
              <w:rPr>
                <w:noProof/>
                <w:webHidden/>
              </w:rPr>
              <w:instrText xml:space="preserve"> PAGEREF _Toc296863273 \h </w:instrText>
            </w:r>
            <w:r>
              <w:rPr>
                <w:noProof/>
                <w:webHidden/>
              </w:rPr>
            </w:r>
            <w:r>
              <w:rPr>
                <w:noProof/>
                <w:webHidden/>
              </w:rPr>
              <w:fldChar w:fldCharType="separate"/>
            </w:r>
            <w:r>
              <w:rPr>
                <w:noProof/>
                <w:webHidden/>
              </w:rPr>
              <w:t>11</w:t>
            </w:r>
            <w:r>
              <w:rPr>
                <w:noProof/>
                <w:webHidden/>
              </w:rPr>
              <w:fldChar w:fldCharType="end"/>
            </w:r>
          </w:hyperlink>
        </w:p>
        <w:p w:rsidR="00422764" w:rsidRDefault="00422764" w:rsidP="00422764">
          <w:pPr>
            <w:pStyle w:val="TOC3"/>
            <w:tabs>
              <w:tab w:val="right" w:leader="dot" w:pos="9710"/>
            </w:tabs>
            <w:rPr>
              <w:rFonts w:asciiTheme="minorHAnsi" w:eastAsiaTheme="minorEastAsia" w:hAnsiTheme="minorHAnsi" w:cstheme="minorBidi"/>
              <w:noProof/>
              <w:sz w:val="22"/>
              <w:szCs w:val="22"/>
            </w:rPr>
          </w:pPr>
          <w:hyperlink w:anchor="_Toc296863274" w:history="1">
            <w:r w:rsidRPr="000E1424">
              <w:rPr>
                <w:rStyle w:val="Hyperlink"/>
                <w:noProof/>
              </w:rPr>
              <w:t>Activity:  Tertiary Team Functions</w:t>
            </w:r>
            <w:r>
              <w:rPr>
                <w:noProof/>
                <w:webHidden/>
              </w:rPr>
              <w:tab/>
            </w:r>
            <w:r>
              <w:rPr>
                <w:noProof/>
                <w:webHidden/>
              </w:rPr>
              <w:fldChar w:fldCharType="begin"/>
            </w:r>
            <w:r>
              <w:rPr>
                <w:noProof/>
                <w:webHidden/>
              </w:rPr>
              <w:instrText xml:space="preserve"> PAGEREF _Toc296863274 \h </w:instrText>
            </w:r>
            <w:r>
              <w:rPr>
                <w:noProof/>
                <w:webHidden/>
              </w:rPr>
            </w:r>
            <w:r>
              <w:rPr>
                <w:noProof/>
                <w:webHidden/>
              </w:rPr>
              <w:fldChar w:fldCharType="separate"/>
            </w:r>
            <w:r>
              <w:rPr>
                <w:noProof/>
                <w:webHidden/>
              </w:rPr>
              <w:t>11</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75" w:history="1">
            <w:r w:rsidRPr="000E1424">
              <w:rPr>
                <w:rStyle w:val="Hyperlink"/>
                <w:noProof/>
              </w:rPr>
              <w:t>Collect Data:  Tertiary Systems</w:t>
            </w:r>
            <w:r>
              <w:rPr>
                <w:noProof/>
                <w:webHidden/>
              </w:rPr>
              <w:tab/>
            </w:r>
            <w:r>
              <w:rPr>
                <w:noProof/>
                <w:webHidden/>
              </w:rPr>
              <w:fldChar w:fldCharType="begin"/>
            </w:r>
            <w:r>
              <w:rPr>
                <w:noProof/>
                <w:webHidden/>
              </w:rPr>
              <w:instrText xml:space="preserve"> PAGEREF _Toc296863275 \h </w:instrText>
            </w:r>
            <w:r>
              <w:rPr>
                <w:noProof/>
                <w:webHidden/>
              </w:rPr>
            </w:r>
            <w:r>
              <w:rPr>
                <w:noProof/>
                <w:webHidden/>
              </w:rPr>
              <w:fldChar w:fldCharType="separate"/>
            </w:r>
            <w:r>
              <w:rPr>
                <w:noProof/>
                <w:webHidden/>
              </w:rPr>
              <w:t>11</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76" w:history="1">
            <w:r w:rsidRPr="000E1424">
              <w:rPr>
                <w:rStyle w:val="Hyperlink"/>
                <w:noProof/>
              </w:rPr>
              <w:t>ACTION STEPS:  Tertiary Team</w:t>
            </w:r>
            <w:r>
              <w:rPr>
                <w:noProof/>
                <w:webHidden/>
              </w:rPr>
              <w:tab/>
            </w:r>
            <w:r>
              <w:rPr>
                <w:noProof/>
                <w:webHidden/>
              </w:rPr>
              <w:fldChar w:fldCharType="begin"/>
            </w:r>
            <w:r>
              <w:rPr>
                <w:noProof/>
                <w:webHidden/>
              </w:rPr>
              <w:instrText xml:space="preserve"> PAGEREF _Toc296863276 \h </w:instrText>
            </w:r>
            <w:r>
              <w:rPr>
                <w:noProof/>
                <w:webHidden/>
              </w:rPr>
            </w:r>
            <w:r>
              <w:rPr>
                <w:noProof/>
                <w:webHidden/>
              </w:rPr>
              <w:fldChar w:fldCharType="separate"/>
            </w:r>
            <w:r>
              <w:rPr>
                <w:noProof/>
                <w:webHidden/>
              </w:rPr>
              <w:t>12</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77" w:history="1">
            <w:r w:rsidRPr="000E1424">
              <w:rPr>
                <w:rStyle w:val="Hyperlink"/>
                <w:noProof/>
              </w:rPr>
              <w:t>Data Decision Rules</w:t>
            </w:r>
            <w:r>
              <w:rPr>
                <w:noProof/>
                <w:webHidden/>
              </w:rPr>
              <w:tab/>
            </w:r>
            <w:r>
              <w:rPr>
                <w:noProof/>
                <w:webHidden/>
              </w:rPr>
              <w:fldChar w:fldCharType="begin"/>
            </w:r>
            <w:r>
              <w:rPr>
                <w:noProof/>
                <w:webHidden/>
              </w:rPr>
              <w:instrText xml:space="preserve"> PAGEREF _Toc296863277 \h </w:instrText>
            </w:r>
            <w:r>
              <w:rPr>
                <w:noProof/>
                <w:webHidden/>
              </w:rPr>
            </w:r>
            <w:r>
              <w:rPr>
                <w:noProof/>
                <w:webHidden/>
              </w:rPr>
              <w:fldChar w:fldCharType="separate"/>
            </w:r>
            <w:r>
              <w:rPr>
                <w:noProof/>
                <w:webHidden/>
              </w:rPr>
              <w:t>12</w:t>
            </w:r>
            <w:r>
              <w:rPr>
                <w:noProof/>
                <w:webHidden/>
              </w:rPr>
              <w:fldChar w:fldCharType="end"/>
            </w:r>
          </w:hyperlink>
        </w:p>
        <w:p w:rsidR="00422764" w:rsidRDefault="00422764" w:rsidP="00422764">
          <w:pPr>
            <w:pStyle w:val="TOC3"/>
            <w:tabs>
              <w:tab w:val="right" w:leader="dot" w:pos="9710"/>
            </w:tabs>
            <w:rPr>
              <w:rFonts w:asciiTheme="minorHAnsi" w:eastAsiaTheme="minorEastAsia" w:hAnsiTheme="minorHAnsi" w:cstheme="minorBidi"/>
              <w:noProof/>
              <w:sz w:val="22"/>
              <w:szCs w:val="22"/>
            </w:rPr>
          </w:pPr>
          <w:hyperlink w:anchor="_Toc296863278" w:history="1">
            <w:r w:rsidRPr="000E1424">
              <w:rPr>
                <w:rStyle w:val="Hyperlink"/>
                <w:noProof/>
              </w:rPr>
              <w:t>Activity:  Data Decision Rules</w:t>
            </w:r>
            <w:r>
              <w:rPr>
                <w:noProof/>
                <w:webHidden/>
              </w:rPr>
              <w:tab/>
            </w:r>
            <w:r>
              <w:rPr>
                <w:noProof/>
                <w:webHidden/>
              </w:rPr>
              <w:fldChar w:fldCharType="begin"/>
            </w:r>
            <w:r>
              <w:rPr>
                <w:noProof/>
                <w:webHidden/>
              </w:rPr>
              <w:instrText xml:space="preserve"> PAGEREF _Toc296863278 \h </w:instrText>
            </w:r>
            <w:r>
              <w:rPr>
                <w:noProof/>
                <w:webHidden/>
              </w:rPr>
            </w:r>
            <w:r>
              <w:rPr>
                <w:noProof/>
                <w:webHidden/>
              </w:rPr>
              <w:fldChar w:fldCharType="separate"/>
            </w:r>
            <w:r>
              <w:rPr>
                <w:noProof/>
                <w:webHidden/>
              </w:rPr>
              <w:t>13</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79" w:history="1">
            <w:r w:rsidRPr="000E1424">
              <w:rPr>
                <w:rStyle w:val="Hyperlink"/>
                <w:noProof/>
              </w:rPr>
              <w:t>Collect Data:  Tertiary Systems</w:t>
            </w:r>
            <w:r>
              <w:rPr>
                <w:noProof/>
                <w:webHidden/>
              </w:rPr>
              <w:tab/>
            </w:r>
            <w:r>
              <w:rPr>
                <w:noProof/>
                <w:webHidden/>
              </w:rPr>
              <w:fldChar w:fldCharType="begin"/>
            </w:r>
            <w:r>
              <w:rPr>
                <w:noProof/>
                <w:webHidden/>
              </w:rPr>
              <w:instrText xml:space="preserve"> PAGEREF _Toc296863279 \h </w:instrText>
            </w:r>
            <w:r>
              <w:rPr>
                <w:noProof/>
                <w:webHidden/>
              </w:rPr>
            </w:r>
            <w:r>
              <w:rPr>
                <w:noProof/>
                <w:webHidden/>
              </w:rPr>
              <w:fldChar w:fldCharType="separate"/>
            </w:r>
            <w:r>
              <w:rPr>
                <w:noProof/>
                <w:webHidden/>
              </w:rPr>
              <w:t>13</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80" w:history="1">
            <w:r w:rsidRPr="000E1424">
              <w:rPr>
                <w:rStyle w:val="Hyperlink"/>
                <w:noProof/>
              </w:rPr>
              <w:t>ACTION STEPS:  Tertiary Data Decision Rules</w:t>
            </w:r>
            <w:r>
              <w:rPr>
                <w:noProof/>
                <w:webHidden/>
              </w:rPr>
              <w:tab/>
            </w:r>
            <w:r>
              <w:rPr>
                <w:noProof/>
                <w:webHidden/>
              </w:rPr>
              <w:fldChar w:fldCharType="begin"/>
            </w:r>
            <w:r>
              <w:rPr>
                <w:noProof/>
                <w:webHidden/>
              </w:rPr>
              <w:instrText xml:space="preserve"> PAGEREF _Toc296863280 \h </w:instrText>
            </w:r>
            <w:r>
              <w:rPr>
                <w:noProof/>
                <w:webHidden/>
              </w:rPr>
            </w:r>
            <w:r>
              <w:rPr>
                <w:noProof/>
                <w:webHidden/>
              </w:rPr>
              <w:fldChar w:fldCharType="separate"/>
            </w:r>
            <w:r>
              <w:rPr>
                <w:noProof/>
                <w:webHidden/>
              </w:rPr>
              <w:t>13</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81" w:history="1">
            <w:r w:rsidRPr="000E1424">
              <w:rPr>
                <w:rStyle w:val="Hyperlink"/>
                <w:noProof/>
              </w:rPr>
              <w:t>Tertiary Referral Process</w:t>
            </w:r>
            <w:r>
              <w:rPr>
                <w:noProof/>
                <w:webHidden/>
              </w:rPr>
              <w:tab/>
            </w:r>
            <w:r>
              <w:rPr>
                <w:noProof/>
                <w:webHidden/>
              </w:rPr>
              <w:fldChar w:fldCharType="begin"/>
            </w:r>
            <w:r>
              <w:rPr>
                <w:noProof/>
                <w:webHidden/>
              </w:rPr>
              <w:instrText xml:space="preserve"> PAGEREF _Toc296863281 \h </w:instrText>
            </w:r>
            <w:r>
              <w:rPr>
                <w:noProof/>
                <w:webHidden/>
              </w:rPr>
            </w:r>
            <w:r>
              <w:rPr>
                <w:noProof/>
                <w:webHidden/>
              </w:rPr>
              <w:fldChar w:fldCharType="separate"/>
            </w:r>
            <w:r>
              <w:rPr>
                <w:noProof/>
                <w:webHidden/>
              </w:rPr>
              <w:t>13</w:t>
            </w:r>
            <w:r>
              <w:rPr>
                <w:noProof/>
                <w:webHidden/>
              </w:rPr>
              <w:fldChar w:fldCharType="end"/>
            </w:r>
          </w:hyperlink>
        </w:p>
        <w:p w:rsidR="00422764" w:rsidRDefault="00422764" w:rsidP="00422764">
          <w:pPr>
            <w:pStyle w:val="TOC3"/>
            <w:tabs>
              <w:tab w:val="right" w:leader="dot" w:pos="9710"/>
            </w:tabs>
            <w:rPr>
              <w:rFonts w:asciiTheme="minorHAnsi" w:eastAsiaTheme="minorEastAsia" w:hAnsiTheme="minorHAnsi" w:cstheme="minorBidi"/>
              <w:noProof/>
              <w:sz w:val="22"/>
              <w:szCs w:val="22"/>
            </w:rPr>
          </w:pPr>
          <w:hyperlink w:anchor="_Toc296863282" w:history="1">
            <w:r w:rsidRPr="000E1424">
              <w:rPr>
                <w:rStyle w:val="Hyperlink"/>
                <w:noProof/>
              </w:rPr>
              <w:t>Activity:  Referral Process</w:t>
            </w:r>
            <w:r>
              <w:rPr>
                <w:noProof/>
                <w:webHidden/>
              </w:rPr>
              <w:tab/>
            </w:r>
            <w:r>
              <w:rPr>
                <w:noProof/>
                <w:webHidden/>
              </w:rPr>
              <w:fldChar w:fldCharType="begin"/>
            </w:r>
            <w:r>
              <w:rPr>
                <w:noProof/>
                <w:webHidden/>
              </w:rPr>
              <w:instrText xml:space="preserve"> PAGEREF _Toc296863282 \h </w:instrText>
            </w:r>
            <w:r>
              <w:rPr>
                <w:noProof/>
                <w:webHidden/>
              </w:rPr>
            </w:r>
            <w:r>
              <w:rPr>
                <w:noProof/>
                <w:webHidden/>
              </w:rPr>
              <w:fldChar w:fldCharType="separate"/>
            </w:r>
            <w:r>
              <w:rPr>
                <w:noProof/>
                <w:webHidden/>
              </w:rPr>
              <w:t>13</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83" w:history="1">
            <w:r w:rsidRPr="000E1424">
              <w:rPr>
                <w:rStyle w:val="Hyperlink"/>
                <w:noProof/>
              </w:rPr>
              <w:t>Collect Data: Referral Process</w:t>
            </w:r>
            <w:r>
              <w:rPr>
                <w:noProof/>
                <w:webHidden/>
              </w:rPr>
              <w:tab/>
            </w:r>
            <w:r>
              <w:rPr>
                <w:noProof/>
                <w:webHidden/>
              </w:rPr>
              <w:fldChar w:fldCharType="begin"/>
            </w:r>
            <w:r>
              <w:rPr>
                <w:noProof/>
                <w:webHidden/>
              </w:rPr>
              <w:instrText xml:space="preserve"> PAGEREF _Toc296863283 \h </w:instrText>
            </w:r>
            <w:r>
              <w:rPr>
                <w:noProof/>
                <w:webHidden/>
              </w:rPr>
            </w:r>
            <w:r>
              <w:rPr>
                <w:noProof/>
                <w:webHidden/>
              </w:rPr>
              <w:fldChar w:fldCharType="separate"/>
            </w:r>
            <w:r>
              <w:rPr>
                <w:noProof/>
                <w:webHidden/>
              </w:rPr>
              <w:t>13</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84" w:history="1">
            <w:r w:rsidRPr="000E1424">
              <w:rPr>
                <w:rStyle w:val="Hyperlink"/>
                <w:noProof/>
              </w:rPr>
              <w:t>ACTION STEPS:  Tertiary Referral Process</w:t>
            </w:r>
            <w:r>
              <w:rPr>
                <w:noProof/>
                <w:webHidden/>
              </w:rPr>
              <w:tab/>
            </w:r>
            <w:r>
              <w:rPr>
                <w:noProof/>
                <w:webHidden/>
              </w:rPr>
              <w:fldChar w:fldCharType="begin"/>
            </w:r>
            <w:r>
              <w:rPr>
                <w:noProof/>
                <w:webHidden/>
              </w:rPr>
              <w:instrText xml:space="preserve"> PAGEREF _Toc296863284 \h </w:instrText>
            </w:r>
            <w:r>
              <w:rPr>
                <w:noProof/>
                <w:webHidden/>
              </w:rPr>
            </w:r>
            <w:r>
              <w:rPr>
                <w:noProof/>
                <w:webHidden/>
              </w:rPr>
              <w:fldChar w:fldCharType="separate"/>
            </w:r>
            <w:r>
              <w:rPr>
                <w:noProof/>
                <w:webHidden/>
              </w:rPr>
              <w:t>14</w:t>
            </w:r>
            <w:r>
              <w:rPr>
                <w:noProof/>
                <w:webHidden/>
              </w:rPr>
              <w:fldChar w:fldCharType="end"/>
            </w:r>
          </w:hyperlink>
        </w:p>
        <w:p w:rsidR="00422764" w:rsidRDefault="00422764" w:rsidP="00422764">
          <w:pPr>
            <w:pStyle w:val="TOC1"/>
            <w:tabs>
              <w:tab w:val="right" w:leader="dot" w:pos="9710"/>
            </w:tabs>
            <w:rPr>
              <w:rFonts w:asciiTheme="minorHAnsi" w:eastAsiaTheme="minorEastAsia" w:hAnsiTheme="minorHAnsi" w:cstheme="minorBidi"/>
              <w:noProof/>
              <w:sz w:val="22"/>
              <w:szCs w:val="22"/>
            </w:rPr>
          </w:pPr>
          <w:hyperlink w:anchor="_Toc296863285" w:history="1">
            <w:r w:rsidRPr="000E1424">
              <w:rPr>
                <w:rStyle w:val="Hyperlink"/>
                <w:noProof/>
                <w:w w:val="105"/>
              </w:rPr>
              <w:t>Tertiary Practices</w:t>
            </w:r>
            <w:r>
              <w:rPr>
                <w:noProof/>
                <w:webHidden/>
              </w:rPr>
              <w:tab/>
            </w:r>
            <w:r>
              <w:rPr>
                <w:noProof/>
                <w:webHidden/>
              </w:rPr>
              <w:fldChar w:fldCharType="begin"/>
            </w:r>
            <w:r>
              <w:rPr>
                <w:noProof/>
                <w:webHidden/>
              </w:rPr>
              <w:instrText xml:space="preserve"> PAGEREF _Toc296863285 \h </w:instrText>
            </w:r>
            <w:r>
              <w:rPr>
                <w:noProof/>
                <w:webHidden/>
              </w:rPr>
            </w:r>
            <w:r>
              <w:rPr>
                <w:noProof/>
                <w:webHidden/>
              </w:rPr>
              <w:fldChar w:fldCharType="separate"/>
            </w:r>
            <w:r>
              <w:rPr>
                <w:noProof/>
                <w:webHidden/>
              </w:rPr>
              <w:t>14</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86" w:history="1">
            <w:r w:rsidRPr="000E1424">
              <w:rPr>
                <w:rStyle w:val="Hyperlink"/>
                <w:noProof/>
                <w:w w:val="105"/>
              </w:rPr>
              <w:t>Function-Based Intervention</w:t>
            </w:r>
            <w:r>
              <w:rPr>
                <w:noProof/>
                <w:webHidden/>
              </w:rPr>
              <w:tab/>
            </w:r>
            <w:r>
              <w:rPr>
                <w:noProof/>
                <w:webHidden/>
              </w:rPr>
              <w:fldChar w:fldCharType="begin"/>
            </w:r>
            <w:r>
              <w:rPr>
                <w:noProof/>
                <w:webHidden/>
              </w:rPr>
              <w:instrText xml:space="preserve"> PAGEREF _Toc296863286 \h </w:instrText>
            </w:r>
            <w:r>
              <w:rPr>
                <w:noProof/>
                <w:webHidden/>
              </w:rPr>
            </w:r>
            <w:r>
              <w:rPr>
                <w:noProof/>
                <w:webHidden/>
              </w:rPr>
              <w:fldChar w:fldCharType="separate"/>
            </w:r>
            <w:r>
              <w:rPr>
                <w:noProof/>
                <w:webHidden/>
              </w:rPr>
              <w:t>14</w:t>
            </w:r>
            <w:r>
              <w:rPr>
                <w:noProof/>
                <w:webHidden/>
              </w:rPr>
              <w:fldChar w:fldCharType="end"/>
            </w:r>
          </w:hyperlink>
        </w:p>
        <w:p w:rsidR="00422764" w:rsidRDefault="00422764" w:rsidP="00422764">
          <w:pPr>
            <w:pStyle w:val="TOC3"/>
            <w:tabs>
              <w:tab w:val="right" w:leader="dot" w:pos="9710"/>
            </w:tabs>
            <w:rPr>
              <w:rFonts w:asciiTheme="minorHAnsi" w:eastAsiaTheme="minorEastAsia" w:hAnsiTheme="minorHAnsi" w:cstheme="minorBidi"/>
              <w:noProof/>
              <w:sz w:val="22"/>
              <w:szCs w:val="22"/>
            </w:rPr>
          </w:pPr>
          <w:hyperlink w:anchor="_Toc296863287" w:history="1">
            <w:r w:rsidRPr="000E1424">
              <w:rPr>
                <w:rStyle w:val="Hyperlink"/>
                <w:noProof/>
              </w:rPr>
              <w:t>Activity:  Competing Pathways Practice: Shane</w:t>
            </w:r>
            <w:r>
              <w:rPr>
                <w:noProof/>
                <w:webHidden/>
              </w:rPr>
              <w:tab/>
            </w:r>
            <w:r>
              <w:rPr>
                <w:noProof/>
                <w:webHidden/>
              </w:rPr>
              <w:fldChar w:fldCharType="begin"/>
            </w:r>
            <w:r>
              <w:rPr>
                <w:noProof/>
                <w:webHidden/>
              </w:rPr>
              <w:instrText xml:space="preserve"> PAGEREF _Toc296863287 \h </w:instrText>
            </w:r>
            <w:r>
              <w:rPr>
                <w:noProof/>
                <w:webHidden/>
              </w:rPr>
            </w:r>
            <w:r>
              <w:rPr>
                <w:noProof/>
                <w:webHidden/>
              </w:rPr>
              <w:fldChar w:fldCharType="separate"/>
            </w:r>
            <w:r>
              <w:rPr>
                <w:noProof/>
                <w:webHidden/>
              </w:rPr>
              <w:t>15</w:t>
            </w:r>
            <w:r>
              <w:rPr>
                <w:noProof/>
                <w:webHidden/>
              </w:rPr>
              <w:fldChar w:fldCharType="end"/>
            </w:r>
          </w:hyperlink>
        </w:p>
        <w:p w:rsidR="00422764" w:rsidRDefault="00422764" w:rsidP="00422764">
          <w:pPr>
            <w:pStyle w:val="TOC1"/>
            <w:tabs>
              <w:tab w:val="right" w:leader="dot" w:pos="9710"/>
            </w:tabs>
            <w:rPr>
              <w:rFonts w:asciiTheme="minorHAnsi" w:eastAsiaTheme="minorEastAsia" w:hAnsiTheme="minorHAnsi" w:cstheme="minorBidi"/>
              <w:noProof/>
              <w:sz w:val="22"/>
              <w:szCs w:val="22"/>
            </w:rPr>
          </w:pPr>
          <w:hyperlink r:id="rId11" w:anchor="_Toc296863288" w:history="1">
            <w:r w:rsidRPr="000E1424">
              <w:rPr>
                <w:rStyle w:val="Hyperlink"/>
                <w:noProof/>
              </w:rPr>
              <w:t>Setting Event</w:t>
            </w:r>
            <w:r>
              <w:rPr>
                <w:noProof/>
                <w:webHidden/>
              </w:rPr>
              <w:tab/>
            </w:r>
            <w:r>
              <w:rPr>
                <w:noProof/>
                <w:webHidden/>
              </w:rPr>
              <w:fldChar w:fldCharType="begin"/>
            </w:r>
            <w:r>
              <w:rPr>
                <w:noProof/>
                <w:webHidden/>
              </w:rPr>
              <w:instrText xml:space="preserve"> PAGEREF _Toc296863288 \h </w:instrText>
            </w:r>
            <w:r>
              <w:rPr>
                <w:noProof/>
                <w:webHidden/>
              </w:rPr>
            </w:r>
            <w:r>
              <w:rPr>
                <w:noProof/>
                <w:webHidden/>
              </w:rPr>
              <w:fldChar w:fldCharType="separate"/>
            </w:r>
            <w:r>
              <w:rPr>
                <w:noProof/>
                <w:webHidden/>
              </w:rPr>
              <w:t>15</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89" w:history="1">
            <w:r w:rsidRPr="000E1424">
              <w:rPr>
                <w:rStyle w:val="Hyperlink"/>
                <w:noProof/>
              </w:rPr>
              <w:t>ERASE Problem Behavior</w:t>
            </w:r>
            <w:r>
              <w:rPr>
                <w:noProof/>
                <w:webHidden/>
              </w:rPr>
              <w:tab/>
            </w:r>
            <w:r>
              <w:rPr>
                <w:noProof/>
                <w:webHidden/>
              </w:rPr>
              <w:fldChar w:fldCharType="begin"/>
            </w:r>
            <w:r>
              <w:rPr>
                <w:noProof/>
                <w:webHidden/>
              </w:rPr>
              <w:instrText xml:space="preserve"> PAGEREF _Toc296863289 \h </w:instrText>
            </w:r>
            <w:r>
              <w:rPr>
                <w:noProof/>
                <w:webHidden/>
              </w:rPr>
            </w:r>
            <w:r>
              <w:rPr>
                <w:noProof/>
                <w:webHidden/>
              </w:rPr>
              <w:fldChar w:fldCharType="separate"/>
            </w:r>
            <w:r>
              <w:rPr>
                <w:noProof/>
                <w:webHidden/>
              </w:rPr>
              <w:t>16</w:t>
            </w:r>
            <w:r>
              <w:rPr>
                <w:noProof/>
                <w:webHidden/>
              </w:rPr>
              <w:fldChar w:fldCharType="end"/>
            </w:r>
          </w:hyperlink>
        </w:p>
        <w:p w:rsidR="00422764" w:rsidRDefault="00422764" w:rsidP="00422764">
          <w:pPr>
            <w:pStyle w:val="TOC3"/>
            <w:tabs>
              <w:tab w:val="right" w:leader="dot" w:pos="9710"/>
            </w:tabs>
            <w:rPr>
              <w:rFonts w:asciiTheme="minorHAnsi" w:eastAsiaTheme="minorEastAsia" w:hAnsiTheme="minorHAnsi" w:cstheme="minorBidi"/>
              <w:noProof/>
              <w:sz w:val="22"/>
              <w:szCs w:val="22"/>
            </w:rPr>
          </w:pPr>
          <w:hyperlink w:anchor="_Toc296863290" w:history="1">
            <w:r w:rsidRPr="000E1424">
              <w:rPr>
                <w:rStyle w:val="Hyperlink"/>
                <w:noProof/>
              </w:rPr>
              <w:t>Activity:  Practice ERASE Model: Elvin</w:t>
            </w:r>
            <w:r>
              <w:rPr>
                <w:noProof/>
                <w:webHidden/>
              </w:rPr>
              <w:tab/>
            </w:r>
            <w:r>
              <w:rPr>
                <w:noProof/>
                <w:webHidden/>
              </w:rPr>
              <w:fldChar w:fldCharType="begin"/>
            </w:r>
            <w:r>
              <w:rPr>
                <w:noProof/>
                <w:webHidden/>
              </w:rPr>
              <w:instrText xml:space="preserve"> PAGEREF _Toc296863290 \h </w:instrText>
            </w:r>
            <w:r>
              <w:rPr>
                <w:noProof/>
                <w:webHidden/>
              </w:rPr>
            </w:r>
            <w:r>
              <w:rPr>
                <w:noProof/>
                <w:webHidden/>
              </w:rPr>
              <w:fldChar w:fldCharType="separate"/>
            </w:r>
            <w:r>
              <w:rPr>
                <w:noProof/>
                <w:webHidden/>
              </w:rPr>
              <w:t>16</w:t>
            </w:r>
            <w:r>
              <w:rPr>
                <w:noProof/>
                <w:webHidden/>
              </w:rPr>
              <w:fldChar w:fldCharType="end"/>
            </w:r>
          </w:hyperlink>
        </w:p>
        <w:p w:rsidR="00422764" w:rsidRDefault="00422764" w:rsidP="00422764">
          <w:pPr>
            <w:pStyle w:val="TOC1"/>
            <w:tabs>
              <w:tab w:val="right" w:leader="dot" w:pos="9710"/>
            </w:tabs>
            <w:rPr>
              <w:rFonts w:asciiTheme="minorHAnsi" w:eastAsiaTheme="minorEastAsia" w:hAnsiTheme="minorHAnsi" w:cstheme="minorBidi"/>
              <w:noProof/>
              <w:sz w:val="22"/>
              <w:szCs w:val="22"/>
            </w:rPr>
          </w:pPr>
          <w:hyperlink w:anchor="_Toc296863291" w:history="1">
            <w:r w:rsidRPr="000E1424">
              <w:rPr>
                <w:rStyle w:val="Hyperlink"/>
                <w:noProof/>
              </w:rPr>
              <w:t>Action Planning</w:t>
            </w:r>
            <w:r>
              <w:rPr>
                <w:noProof/>
                <w:webHidden/>
              </w:rPr>
              <w:tab/>
            </w:r>
            <w:r>
              <w:rPr>
                <w:noProof/>
                <w:webHidden/>
              </w:rPr>
              <w:fldChar w:fldCharType="begin"/>
            </w:r>
            <w:r>
              <w:rPr>
                <w:noProof/>
                <w:webHidden/>
              </w:rPr>
              <w:instrText xml:space="preserve"> PAGEREF _Toc296863291 \h </w:instrText>
            </w:r>
            <w:r>
              <w:rPr>
                <w:noProof/>
                <w:webHidden/>
              </w:rPr>
            </w:r>
            <w:r>
              <w:rPr>
                <w:noProof/>
                <w:webHidden/>
              </w:rPr>
              <w:fldChar w:fldCharType="separate"/>
            </w:r>
            <w:r>
              <w:rPr>
                <w:noProof/>
                <w:webHidden/>
              </w:rPr>
              <w:t>20</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92" w:history="1">
            <w:r w:rsidRPr="000E1424">
              <w:rPr>
                <w:rStyle w:val="Hyperlink"/>
                <w:noProof/>
                <w:w w:val="105"/>
              </w:rPr>
              <w:t>Problem-Solving Practice</w:t>
            </w:r>
            <w:r>
              <w:rPr>
                <w:noProof/>
                <w:webHidden/>
              </w:rPr>
              <w:tab/>
            </w:r>
            <w:r>
              <w:rPr>
                <w:noProof/>
                <w:webHidden/>
              </w:rPr>
              <w:fldChar w:fldCharType="begin"/>
            </w:r>
            <w:r>
              <w:rPr>
                <w:noProof/>
                <w:webHidden/>
              </w:rPr>
              <w:instrText xml:space="preserve"> PAGEREF _Toc296863292 \h </w:instrText>
            </w:r>
            <w:r>
              <w:rPr>
                <w:noProof/>
                <w:webHidden/>
              </w:rPr>
            </w:r>
            <w:r>
              <w:rPr>
                <w:noProof/>
                <w:webHidden/>
              </w:rPr>
              <w:fldChar w:fldCharType="separate"/>
            </w:r>
            <w:r>
              <w:rPr>
                <w:noProof/>
                <w:webHidden/>
              </w:rPr>
              <w:t>20</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93" w:history="1">
            <w:r w:rsidRPr="000E1424">
              <w:rPr>
                <w:rStyle w:val="Hyperlink"/>
                <w:noProof/>
              </w:rPr>
              <w:t>Action Planning</w:t>
            </w:r>
            <w:r>
              <w:rPr>
                <w:noProof/>
                <w:webHidden/>
              </w:rPr>
              <w:tab/>
            </w:r>
            <w:r>
              <w:rPr>
                <w:noProof/>
                <w:webHidden/>
              </w:rPr>
              <w:fldChar w:fldCharType="begin"/>
            </w:r>
            <w:r>
              <w:rPr>
                <w:noProof/>
                <w:webHidden/>
              </w:rPr>
              <w:instrText xml:space="preserve"> PAGEREF _Toc296863293 \h </w:instrText>
            </w:r>
            <w:r>
              <w:rPr>
                <w:noProof/>
                <w:webHidden/>
              </w:rPr>
            </w:r>
            <w:r>
              <w:rPr>
                <w:noProof/>
                <w:webHidden/>
              </w:rPr>
              <w:fldChar w:fldCharType="separate"/>
            </w:r>
            <w:r>
              <w:rPr>
                <w:noProof/>
                <w:webHidden/>
              </w:rPr>
              <w:t>20</w:t>
            </w:r>
            <w:r>
              <w:rPr>
                <w:noProof/>
                <w:webHidden/>
              </w:rPr>
              <w:fldChar w:fldCharType="end"/>
            </w:r>
          </w:hyperlink>
        </w:p>
        <w:p w:rsidR="00422764" w:rsidRDefault="00422764" w:rsidP="00422764">
          <w:pPr>
            <w:pStyle w:val="TOC3"/>
            <w:tabs>
              <w:tab w:val="right" w:leader="dot" w:pos="9710"/>
            </w:tabs>
            <w:rPr>
              <w:rFonts w:asciiTheme="minorHAnsi" w:eastAsiaTheme="minorEastAsia" w:hAnsiTheme="minorHAnsi" w:cstheme="minorBidi"/>
              <w:noProof/>
              <w:sz w:val="22"/>
              <w:szCs w:val="22"/>
            </w:rPr>
          </w:pPr>
          <w:hyperlink w:anchor="_Toc296863294" w:history="1">
            <w:r w:rsidRPr="000E1424">
              <w:rPr>
                <w:rStyle w:val="Hyperlink"/>
                <w:noProof/>
              </w:rPr>
              <w:t>Activity:  Develop Action Plan &amp; Next Meeting Plan</w:t>
            </w:r>
            <w:r>
              <w:rPr>
                <w:noProof/>
                <w:webHidden/>
              </w:rPr>
              <w:tab/>
            </w:r>
            <w:r>
              <w:rPr>
                <w:noProof/>
                <w:webHidden/>
              </w:rPr>
              <w:fldChar w:fldCharType="begin"/>
            </w:r>
            <w:r>
              <w:rPr>
                <w:noProof/>
                <w:webHidden/>
              </w:rPr>
              <w:instrText xml:space="preserve"> PAGEREF _Toc296863294 \h </w:instrText>
            </w:r>
            <w:r>
              <w:rPr>
                <w:noProof/>
                <w:webHidden/>
              </w:rPr>
            </w:r>
            <w:r>
              <w:rPr>
                <w:noProof/>
                <w:webHidden/>
              </w:rPr>
              <w:fldChar w:fldCharType="separate"/>
            </w:r>
            <w:r>
              <w:rPr>
                <w:noProof/>
                <w:webHidden/>
              </w:rPr>
              <w:t>20</w:t>
            </w:r>
            <w:r>
              <w:rPr>
                <w:noProof/>
                <w:webHidden/>
              </w:rPr>
              <w:fldChar w:fldCharType="end"/>
            </w:r>
          </w:hyperlink>
        </w:p>
        <w:p w:rsidR="00422764" w:rsidRDefault="00422764" w:rsidP="00422764">
          <w:pPr>
            <w:pStyle w:val="TOC1"/>
            <w:tabs>
              <w:tab w:val="right" w:leader="dot" w:pos="9710"/>
            </w:tabs>
            <w:rPr>
              <w:rFonts w:asciiTheme="minorHAnsi" w:eastAsiaTheme="minorEastAsia" w:hAnsiTheme="minorHAnsi" w:cstheme="minorBidi"/>
              <w:noProof/>
              <w:sz w:val="22"/>
              <w:szCs w:val="22"/>
            </w:rPr>
          </w:pPr>
          <w:hyperlink w:anchor="_Toc296863295" w:history="1">
            <w:r w:rsidRPr="000E1424">
              <w:rPr>
                <w:rStyle w:val="Hyperlink"/>
                <w:noProof/>
              </w:rPr>
              <w:t>Supplemental Resources</w:t>
            </w:r>
            <w:r>
              <w:rPr>
                <w:noProof/>
                <w:webHidden/>
              </w:rPr>
              <w:tab/>
            </w:r>
            <w:r>
              <w:rPr>
                <w:noProof/>
                <w:webHidden/>
              </w:rPr>
              <w:fldChar w:fldCharType="begin"/>
            </w:r>
            <w:r>
              <w:rPr>
                <w:noProof/>
                <w:webHidden/>
              </w:rPr>
              <w:instrText xml:space="preserve"> PAGEREF _Toc296863295 \h </w:instrText>
            </w:r>
            <w:r>
              <w:rPr>
                <w:noProof/>
                <w:webHidden/>
              </w:rPr>
            </w:r>
            <w:r>
              <w:rPr>
                <w:noProof/>
                <w:webHidden/>
              </w:rPr>
              <w:fldChar w:fldCharType="separate"/>
            </w:r>
            <w:r>
              <w:rPr>
                <w:noProof/>
                <w:webHidden/>
              </w:rPr>
              <w:t>22</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96" w:history="1">
            <w:r w:rsidRPr="000E1424">
              <w:rPr>
                <w:rStyle w:val="Hyperlink"/>
                <w:noProof/>
              </w:rPr>
              <w:t>Positive Behavior Intervention &amp; Support Review KEY</w:t>
            </w:r>
            <w:r>
              <w:rPr>
                <w:noProof/>
                <w:webHidden/>
              </w:rPr>
              <w:tab/>
            </w:r>
            <w:r>
              <w:rPr>
                <w:noProof/>
                <w:webHidden/>
              </w:rPr>
              <w:fldChar w:fldCharType="begin"/>
            </w:r>
            <w:r>
              <w:rPr>
                <w:noProof/>
                <w:webHidden/>
              </w:rPr>
              <w:instrText xml:space="preserve"> PAGEREF _Toc296863296 \h </w:instrText>
            </w:r>
            <w:r>
              <w:rPr>
                <w:noProof/>
                <w:webHidden/>
              </w:rPr>
            </w:r>
            <w:r>
              <w:rPr>
                <w:noProof/>
                <w:webHidden/>
              </w:rPr>
              <w:fldChar w:fldCharType="separate"/>
            </w:r>
            <w:r>
              <w:rPr>
                <w:noProof/>
                <w:webHidden/>
              </w:rPr>
              <w:t>23</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97" w:history="1">
            <w:r w:rsidRPr="000E1424">
              <w:rPr>
                <w:rStyle w:val="Hyperlink"/>
                <w:noProof/>
              </w:rPr>
              <w:t>TIPS Model</w:t>
            </w:r>
            <w:r>
              <w:rPr>
                <w:noProof/>
                <w:webHidden/>
              </w:rPr>
              <w:tab/>
            </w:r>
            <w:r>
              <w:rPr>
                <w:noProof/>
                <w:webHidden/>
              </w:rPr>
              <w:fldChar w:fldCharType="begin"/>
            </w:r>
            <w:r>
              <w:rPr>
                <w:noProof/>
                <w:webHidden/>
              </w:rPr>
              <w:instrText xml:space="preserve"> PAGEREF _Toc296863297 \h </w:instrText>
            </w:r>
            <w:r>
              <w:rPr>
                <w:noProof/>
                <w:webHidden/>
              </w:rPr>
            </w:r>
            <w:r>
              <w:rPr>
                <w:noProof/>
                <w:webHidden/>
              </w:rPr>
              <w:fldChar w:fldCharType="separate"/>
            </w:r>
            <w:r>
              <w:rPr>
                <w:noProof/>
                <w:webHidden/>
              </w:rPr>
              <w:t>24</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98" w:history="1">
            <w:r w:rsidRPr="000E1424">
              <w:rPr>
                <w:rStyle w:val="Hyperlink"/>
                <w:noProof/>
              </w:rPr>
              <w:t>TIPS Worksheet</w:t>
            </w:r>
            <w:r>
              <w:rPr>
                <w:noProof/>
                <w:webHidden/>
              </w:rPr>
              <w:tab/>
            </w:r>
            <w:r>
              <w:rPr>
                <w:noProof/>
                <w:webHidden/>
              </w:rPr>
              <w:fldChar w:fldCharType="begin"/>
            </w:r>
            <w:r>
              <w:rPr>
                <w:noProof/>
                <w:webHidden/>
              </w:rPr>
              <w:instrText xml:space="preserve"> PAGEREF _Toc296863298 \h </w:instrText>
            </w:r>
            <w:r>
              <w:rPr>
                <w:noProof/>
                <w:webHidden/>
              </w:rPr>
            </w:r>
            <w:r>
              <w:rPr>
                <w:noProof/>
                <w:webHidden/>
              </w:rPr>
              <w:fldChar w:fldCharType="separate"/>
            </w:r>
            <w:r>
              <w:rPr>
                <w:noProof/>
                <w:webHidden/>
              </w:rPr>
              <w:t>25</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299" w:history="1">
            <w:r w:rsidRPr="000E1424">
              <w:rPr>
                <w:rStyle w:val="Hyperlink"/>
                <w:noProof/>
              </w:rPr>
              <w:t>Four key Elements of PBIS</w:t>
            </w:r>
            <w:r>
              <w:rPr>
                <w:noProof/>
                <w:webHidden/>
              </w:rPr>
              <w:tab/>
            </w:r>
            <w:r>
              <w:rPr>
                <w:noProof/>
                <w:webHidden/>
              </w:rPr>
              <w:fldChar w:fldCharType="begin"/>
            </w:r>
            <w:r>
              <w:rPr>
                <w:noProof/>
                <w:webHidden/>
              </w:rPr>
              <w:instrText xml:space="preserve"> PAGEREF _Toc296863299 \h </w:instrText>
            </w:r>
            <w:r>
              <w:rPr>
                <w:noProof/>
                <w:webHidden/>
              </w:rPr>
            </w:r>
            <w:r>
              <w:rPr>
                <w:noProof/>
                <w:webHidden/>
              </w:rPr>
              <w:fldChar w:fldCharType="separate"/>
            </w:r>
            <w:r>
              <w:rPr>
                <w:noProof/>
                <w:webHidden/>
              </w:rPr>
              <w:t>26</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00" w:history="1">
            <w:r w:rsidRPr="000E1424">
              <w:rPr>
                <w:rStyle w:val="Hyperlink"/>
                <w:noProof/>
              </w:rPr>
              <w:t>PBIS Continuum</w:t>
            </w:r>
            <w:r>
              <w:rPr>
                <w:noProof/>
                <w:webHidden/>
              </w:rPr>
              <w:tab/>
            </w:r>
            <w:r>
              <w:rPr>
                <w:noProof/>
                <w:webHidden/>
              </w:rPr>
              <w:fldChar w:fldCharType="begin"/>
            </w:r>
            <w:r>
              <w:rPr>
                <w:noProof/>
                <w:webHidden/>
              </w:rPr>
              <w:instrText xml:space="preserve"> PAGEREF _Toc296863300 \h </w:instrText>
            </w:r>
            <w:r>
              <w:rPr>
                <w:noProof/>
                <w:webHidden/>
              </w:rPr>
            </w:r>
            <w:r>
              <w:rPr>
                <w:noProof/>
                <w:webHidden/>
              </w:rPr>
              <w:fldChar w:fldCharType="separate"/>
            </w:r>
            <w:r>
              <w:rPr>
                <w:noProof/>
                <w:webHidden/>
              </w:rPr>
              <w:t>26</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01" w:history="1">
            <w:r w:rsidRPr="000E1424">
              <w:rPr>
                <w:rStyle w:val="Hyperlink"/>
                <w:noProof/>
              </w:rPr>
              <w:t>School Improvement</w:t>
            </w:r>
            <w:r>
              <w:rPr>
                <w:noProof/>
                <w:webHidden/>
              </w:rPr>
              <w:tab/>
            </w:r>
            <w:r>
              <w:rPr>
                <w:noProof/>
                <w:webHidden/>
              </w:rPr>
              <w:fldChar w:fldCharType="begin"/>
            </w:r>
            <w:r>
              <w:rPr>
                <w:noProof/>
                <w:webHidden/>
              </w:rPr>
              <w:instrText xml:space="preserve"> PAGEREF _Toc296863301 \h </w:instrText>
            </w:r>
            <w:r>
              <w:rPr>
                <w:noProof/>
                <w:webHidden/>
              </w:rPr>
            </w:r>
            <w:r>
              <w:rPr>
                <w:noProof/>
                <w:webHidden/>
              </w:rPr>
              <w:fldChar w:fldCharType="separate"/>
            </w:r>
            <w:r>
              <w:rPr>
                <w:noProof/>
                <w:webHidden/>
              </w:rPr>
              <w:t>27</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02" w:history="1">
            <w:r w:rsidRPr="000E1424">
              <w:rPr>
                <w:rStyle w:val="Hyperlink"/>
                <w:noProof/>
              </w:rPr>
              <w:t>Meeting Minutes &amp; Action Plan</w:t>
            </w:r>
            <w:r>
              <w:rPr>
                <w:noProof/>
                <w:webHidden/>
              </w:rPr>
              <w:tab/>
            </w:r>
            <w:r>
              <w:rPr>
                <w:noProof/>
                <w:webHidden/>
              </w:rPr>
              <w:fldChar w:fldCharType="begin"/>
            </w:r>
            <w:r>
              <w:rPr>
                <w:noProof/>
                <w:webHidden/>
              </w:rPr>
              <w:instrText xml:space="preserve"> PAGEREF _Toc296863302 \h </w:instrText>
            </w:r>
            <w:r>
              <w:rPr>
                <w:noProof/>
                <w:webHidden/>
              </w:rPr>
            </w:r>
            <w:r>
              <w:rPr>
                <w:noProof/>
                <w:webHidden/>
              </w:rPr>
              <w:fldChar w:fldCharType="separate"/>
            </w:r>
            <w:r>
              <w:rPr>
                <w:noProof/>
                <w:webHidden/>
              </w:rPr>
              <w:t>28</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03" w:history="1">
            <w:r w:rsidRPr="000E1424">
              <w:rPr>
                <w:rStyle w:val="Hyperlink"/>
                <w:noProof/>
              </w:rPr>
              <w:t>Direct Behavior Rating (DBR) Form</w:t>
            </w:r>
            <w:r>
              <w:rPr>
                <w:noProof/>
                <w:webHidden/>
              </w:rPr>
              <w:tab/>
            </w:r>
            <w:r>
              <w:rPr>
                <w:noProof/>
                <w:webHidden/>
              </w:rPr>
              <w:fldChar w:fldCharType="begin"/>
            </w:r>
            <w:r>
              <w:rPr>
                <w:noProof/>
                <w:webHidden/>
              </w:rPr>
              <w:instrText xml:space="preserve"> PAGEREF _Toc296863303 \h </w:instrText>
            </w:r>
            <w:r>
              <w:rPr>
                <w:noProof/>
                <w:webHidden/>
              </w:rPr>
            </w:r>
            <w:r>
              <w:rPr>
                <w:noProof/>
                <w:webHidden/>
              </w:rPr>
              <w:fldChar w:fldCharType="separate"/>
            </w:r>
            <w:r>
              <w:rPr>
                <w:noProof/>
                <w:webHidden/>
              </w:rPr>
              <w:t>29</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04" w:history="1">
            <w:r w:rsidRPr="000E1424">
              <w:rPr>
                <w:rStyle w:val="Hyperlink"/>
                <w:noProof/>
              </w:rPr>
              <w:t>Context Checklist</w:t>
            </w:r>
            <w:r>
              <w:rPr>
                <w:noProof/>
                <w:webHidden/>
              </w:rPr>
              <w:tab/>
            </w:r>
            <w:r>
              <w:rPr>
                <w:noProof/>
                <w:webHidden/>
              </w:rPr>
              <w:fldChar w:fldCharType="begin"/>
            </w:r>
            <w:r>
              <w:rPr>
                <w:noProof/>
                <w:webHidden/>
              </w:rPr>
              <w:instrText xml:space="preserve"> PAGEREF _Toc296863304 \h </w:instrText>
            </w:r>
            <w:r>
              <w:rPr>
                <w:noProof/>
                <w:webHidden/>
              </w:rPr>
            </w:r>
            <w:r>
              <w:rPr>
                <w:noProof/>
                <w:webHidden/>
              </w:rPr>
              <w:fldChar w:fldCharType="separate"/>
            </w:r>
            <w:r>
              <w:rPr>
                <w:noProof/>
                <w:webHidden/>
              </w:rPr>
              <w:t>30</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05" w:history="1">
            <w:r w:rsidRPr="000E1424">
              <w:rPr>
                <w:rStyle w:val="Hyperlink"/>
                <w:noProof/>
              </w:rPr>
              <w:t>Data Collection: Frequency Count</w:t>
            </w:r>
            <w:r>
              <w:rPr>
                <w:noProof/>
                <w:webHidden/>
              </w:rPr>
              <w:tab/>
            </w:r>
            <w:r>
              <w:rPr>
                <w:noProof/>
                <w:webHidden/>
              </w:rPr>
              <w:fldChar w:fldCharType="begin"/>
            </w:r>
            <w:r>
              <w:rPr>
                <w:noProof/>
                <w:webHidden/>
              </w:rPr>
              <w:instrText xml:space="preserve"> PAGEREF _Toc296863305 \h </w:instrText>
            </w:r>
            <w:r>
              <w:rPr>
                <w:noProof/>
                <w:webHidden/>
              </w:rPr>
            </w:r>
            <w:r>
              <w:rPr>
                <w:noProof/>
                <w:webHidden/>
              </w:rPr>
              <w:fldChar w:fldCharType="separate"/>
            </w:r>
            <w:r>
              <w:rPr>
                <w:noProof/>
                <w:webHidden/>
              </w:rPr>
              <w:t>32</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06" w:history="1">
            <w:r w:rsidRPr="000E1424">
              <w:rPr>
                <w:rStyle w:val="Hyperlink"/>
                <w:noProof/>
              </w:rPr>
              <w:t>Data Collection:  Duration Recording</w:t>
            </w:r>
            <w:r>
              <w:rPr>
                <w:noProof/>
                <w:webHidden/>
              </w:rPr>
              <w:tab/>
            </w:r>
            <w:r>
              <w:rPr>
                <w:noProof/>
                <w:webHidden/>
              </w:rPr>
              <w:fldChar w:fldCharType="begin"/>
            </w:r>
            <w:r>
              <w:rPr>
                <w:noProof/>
                <w:webHidden/>
              </w:rPr>
              <w:instrText xml:space="preserve"> PAGEREF _Toc296863306 \h </w:instrText>
            </w:r>
            <w:r>
              <w:rPr>
                <w:noProof/>
                <w:webHidden/>
              </w:rPr>
            </w:r>
            <w:r>
              <w:rPr>
                <w:noProof/>
                <w:webHidden/>
              </w:rPr>
              <w:fldChar w:fldCharType="separate"/>
            </w:r>
            <w:r>
              <w:rPr>
                <w:noProof/>
                <w:webHidden/>
              </w:rPr>
              <w:t>32</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07" w:history="1">
            <w:r w:rsidRPr="000E1424">
              <w:rPr>
                <w:rStyle w:val="Hyperlink"/>
                <w:noProof/>
              </w:rPr>
              <w:t>Classroom Management Checklist</w:t>
            </w:r>
            <w:r>
              <w:rPr>
                <w:noProof/>
                <w:webHidden/>
              </w:rPr>
              <w:tab/>
            </w:r>
            <w:r>
              <w:rPr>
                <w:noProof/>
                <w:webHidden/>
              </w:rPr>
              <w:fldChar w:fldCharType="begin"/>
            </w:r>
            <w:r>
              <w:rPr>
                <w:noProof/>
                <w:webHidden/>
              </w:rPr>
              <w:instrText xml:space="preserve"> PAGEREF _Toc296863307 \h </w:instrText>
            </w:r>
            <w:r>
              <w:rPr>
                <w:noProof/>
                <w:webHidden/>
              </w:rPr>
            </w:r>
            <w:r>
              <w:rPr>
                <w:noProof/>
                <w:webHidden/>
              </w:rPr>
              <w:fldChar w:fldCharType="separate"/>
            </w:r>
            <w:r>
              <w:rPr>
                <w:noProof/>
                <w:webHidden/>
              </w:rPr>
              <w:t>33</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08" w:history="1">
            <w:r w:rsidRPr="000E1424">
              <w:rPr>
                <w:rStyle w:val="Hyperlink"/>
                <w:noProof/>
              </w:rPr>
              <w:t>Checklist for Individual Student Systems (CISS)</w:t>
            </w:r>
            <w:r>
              <w:rPr>
                <w:noProof/>
                <w:webHidden/>
              </w:rPr>
              <w:tab/>
            </w:r>
            <w:r>
              <w:rPr>
                <w:noProof/>
                <w:webHidden/>
              </w:rPr>
              <w:fldChar w:fldCharType="begin"/>
            </w:r>
            <w:r>
              <w:rPr>
                <w:noProof/>
                <w:webHidden/>
              </w:rPr>
              <w:instrText xml:space="preserve"> PAGEREF _Toc296863308 \h </w:instrText>
            </w:r>
            <w:r>
              <w:rPr>
                <w:noProof/>
                <w:webHidden/>
              </w:rPr>
            </w:r>
            <w:r>
              <w:rPr>
                <w:noProof/>
                <w:webHidden/>
              </w:rPr>
              <w:fldChar w:fldCharType="separate"/>
            </w:r>
            <w:r>
              <w:rPr>
                <w:noProof/>
                <w:webHidden/>
              </w:rPr>
              <w:t>37</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09" w:history="1">
            <w:r w:rsidRPr="000E1424">
              <w:rPr>
                <w:rStyle w:val="Hyperlink"/>
                <w:noProof/>
              </w:rPr>
              <w:t>Data Decision Rules</w:t>
            </w:r>
            <w:r>
              <w:rPr>
                <w:noProof/>
                <w:webHidden/>
              </w:rPr>
              <w:tab/>
            </w:r>
            <w:r>
              <w:rPr>
                <w:noProof/>
                <w:webHidden/>
              </w:rPr>
              <w:fldChar w:fldCharType="begin"/>
            </w:r>
            <w:r>
              <w:rPr>
                <w:noProof/>
                <w:webHidden/>
              </w:rPr>
              <w:instrText xml:space="preserve"> PAGEREF _Toc296863309 \h </w:instrText>
            </w:r>
            <w:r>
              <w:rPr>
                <w:noProof/>
                <w:webHidden/>
              </w:rPr>
            </w:r>
            <w:r>
              <w:rPr>
                <w:noProof/>
                <w:webHidden/>
              </w:rPr>
              <w:fldChar w:fldCharType="separate"/>
            </w:r>
            <w:r>
              <w:rPr>
                <w:noProof/>
                <w:webHidden/>
              </w:rPr>
              <w:t>41</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10" w:history="1">
            <w:r w:rsidRPr="000E1424">
              <w:rPr>
                <w:rStyle w:val="Hyperlink"/>
                <w:noProof/>
              </w:rPr>
              <w:t>Tertiary Referral Process Example</w:t>
            </w:r>
            <w:r>
              <w:rPr>
                <w:noProof/>
                <w:webHidden/>
              </w:rPr>
              <w:tab/>
            </w:r>
            <w:r>
              <w:rPr>
                <w:noProof/>
                <w:webHidden/>
              </w:rPr>
              <w:fldChar w:fldCharType="begin"/>
            </w:r>
            <w:r>
              <w:rPr>
                <w:noProof/>
                <w:webHidden/>
              </w:rPr>
              <w:instrText xml:space="preserve"> PAGEREF _Toc296863310 \h </w:instrText>
            </w:r>
            <w:r>
              <w:rPr>
                <w:noProof/>
                <w:webHidden/>
              </w:rPr>
            </w:r>
            <w:r>
              <w:rPr>
                <w:noProof/>
                <w:webHidden/>
              </w:rPr>
              <w:fldChar w:fldCharType="separate"/>
            </w:r>
            <w:r>
              <w:rPr>
                <w:noProof/>
                <w:webHidden/>
              </w:rPr>
              <w:t>42</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11" w:history="1">
            <w:r w:rsidRPr="000E1424">
              <w:rPr>
                <w:rStyle w:val="Hyperlink"/>
                <w:noProof/>
              </w:rPr>
              <w:t>Functional Assessment &amp; Intervention</w:t>
            </w:r>
            <w:r>
              <w:rPr>
                <w:noProof/>
                <w:webHidden/>
              </w:rPr>
              <w:tab/>
            </w:r>
            <w:r>
              <w:rPr>
                <w:noProof/>
                <w:webHidden/>
              </w:rPr>
              <w:fldChar w:fldCharType="begin"/>
            </w:r>
            <w:r>
              <w:rPr>
                <w:noProof/>
                <w:webHidden/>
              </w:rPr>
              <w:instrText xml:space="preserve"> PAGEREF _Toc296863311 \h </w:instrText>
            </w:r>
            <w:r>
              <w:rPr>
                <w:noProof/>
                <w:webHidden/>
              </w:rPr>
            </w:r>
            <w:r>
              <w:rPr>
                <w:noProof/>
                <w:webHidden/>
              </w:rPr>
              <w:fldChar w:fldCharType="separate"/>
            </w:r>
            <w:r>
              <w:rPr>
                <w:noProof/>
                <w:webHidden/>
              </w:rPr>
              <w:t>42</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12" w:history="1">
            <w:r w:rsidRPr="000E1424">
              <w:rPr>
                <w:rStyle w:val="Hyperlink"/>
                <w:noProof/>
              </w:rPr>
              <w:t>Sample Behavior Contracts</w:t>
            </w:r>
            <w:r>
              <w:rPr>
                <w:noProof/>
                <w:webHidden/>
              </w:rPr>
              <w:tab/>
            </w:r>
            <w:r>
              <w:rPr>
                <w:noProof/>
                <w:webHidden/>
              </w:rPr>
              <w:fldChar w:fldCharType="begin"/>
            </w:r>
            <w:r>
              <w:rPr>
                <w:noProof/>
                <w:webHidden/>
              </w:rPr>
              <w:instrText xml:space="preserve"> PAGEREF _Toc296863312 \h </w:instrText>
            </w:r>
            <w:r>
              <w:rPr>
                <w:noProof/>
                <w:webHidden/>
              </w:rPr>
            </w:r>
            <w:r>
              <w:rPr>
                <w:noProof/>
                <w:webHidden/>
              </w:rPr>
              <w:fldChar w:fldCharType="separate"/>
            </w:r>
            <w:r>
              <w:rPr>
                <w:noProof/>
                <w:webHidden/>
              </w:rPr>
              <w:t>43</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13" w:history="1">
            <w:r w:rsidRPr="000E1424">
              <w:rPr>
                <w:rStyle w:val="Hyperlink"/>
                <w:noProof/>
              </w:rPr>
              <w:t>TIPS Problem-Solving Worksheet</w:t>
            </w:r>
            <w:r>
              <w:rPr>
                <w:noProof/>
                <w:webHidden/>
              </w:rPr>
              <w:tab/>
            </w:r>
            <w:r>
              <w:rPr>
                <w:noProof/>
                <w:webHidden/>
              </w:rPr>
              <w:fldChar w:fldCharType="begin"/>
            </w:r>
            <w:r>
              <w:rPr>
                <w:noProof/>
                <w:webHidden/>
              </w:rPr>
              <w:instrText xml:space="preserve"> PAGEREF _Toc296863313 \h </w:instrText>
            </w:r>
            <w:r>
              <w:rPr>
                <w:noProof/>
                <w:webHidden/>
              </w:rPr>
            </w:r>
            <w:r>
              <w:rPr>
                <w:noProof/>
                <w:webHidden/>
              </w:rPr>
              <w:fldChar w:fldCharType="separate"/>
            </w:r>
            <w:r>
              <w:rPr>
                <w:noProof/>
                <w:webHidden/>
              </w:rPr>
              <w:t>46</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14" w:history="1">
            <w:r w:rsidRPr="000E1424">
              <w:rPr>
                <w:rStyle w:val="Hyperlink"/>
                <w:noProof/>
              </w:rPr>
              <w:t>Hypothesis Statement</w:t>
            </w:r>
            <w:r>
              <w:rPr>
                <w:noProof/>
                <w:webHidden/>
              </w:rPr>
              <w:tab/>
            </w:r>
            <w:r>
              <w:rPr>
                <w:noProof/>
                <w:webHidden/>
              </w:rPr>
              <w:fldChar w:fldCharType="begin"/>
            </w:r>
            <w:r>
              <w:rPr>
                <w:noProof/>
                <w:webHidden/>
              </w:rPr>
              <w:instrText xml:space="preserve"> PAGEREF _Toc296863314 \h </w:instrText>
            </w:r>
            <w:r>
              <w:rPr>
                <w:noProof/>
                <w:webHidden/>
              </w:rPr>
            </w:r>
            <w:r>
              <w:rPr>
                <w:noProof/>
                <w:webHidden/>
              </w:rPr>
              <w:fldChar w:fldCharType="separate"/>
            </w:r>
            <w:r>
              <w:rPr>
                <w:noProof/>
                <w:webHidden/>
              </w:rPr>
              <w:t>47</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15" w:history="1">
            <w:r w:rsidRPr="000E1424">
              <w:rPr>
                <w:rStyle w:val="Hyperlink"/>
                <w:noProof/>
              </w:rPr>
              <w:t>Functional Assessment &amp; Intervention Process</w:t>
            </w:r>
            <w:r>
              <w:rPr>
                <w:noProof/>
                <w:webHidden/>
              </w:rPr>
              <w:tab/>
            </w:r>
            <w:r>
              <w:rPr>
                <w:noProof/>
                <w:webHidden/>
              </w:rPr>
              <w:fldChar w:fldCharType="begin"/>
            </w:r>
            <w:r>
              <w:rPr>
                <w:noProof/>
                <w:webHidden/>
              </w:rPr>
              <w:instrText xml:space="preserve"> PAGEREF _Toc296863315 \h </w:instrText>
            </w:r>
            <w:r>
              <w:rPr>
                <w:noProof/>
                <w:webHidden/>
              </w:rPr>
            </w:r>
            <w:r>
              <w:rPr>
                <w:noProof/>
                <w:webHidden/>
              </w:rPr>
              <w:fldChar w:fldCharType="separate"/>
            </w:r>
            <w:r>
              <w:rPr>
                <w:noProof/>
                <w:webHidden/>
              </w:rPr>
              <w:t>48</w:t>
            </w:r>
            <w:r>
              <w:rPr>
                <w:noProof/>
                <w:webHidden/>
              </w:rPr>
              <w:fldChar w:fldCharType="end"/>
            </w:r>
          </w:hyperlink>
        </w:p>
        <w:p w:rsidR="00422764" w:rsidRDefault="00422764" w:rsidP="00422764">
          <w:pPr>
            <w:pStyle w:val="TOC3"/>
            <w:tabs>
              <w:tab w:val="right" w:leader="dot" w:pos="9710"/>
            </w:tabs>
            <w:rPr>
              <w:rFonts w:asciiTheme="minorHAnsi" w:eastAsiaTheme="minorEastAsia" w:hAnsiTheme="minorHAnsi" w:cstheme="minorBidi"/>
              <w:noProof/>
              <w:sz w:val="22"/>
              <w:szCs w:val="22"/>
            </w:rPr>
          </w:pPr>
          <w:hyperlink w:anchor="_Toc296863316" w:history="1">
            <w:r w:rsidRPr="000E1424">
              <w:rPr>
                <w:rStyle w:val="Hyperlink"/>
                <w:noProof/>
              </w:rPr>
              <w:t>COMPETING BEHAVIOR PATHWAY</w:t>
            </w:r>
            <w:r>
              <w:rPr>
                <w:noProof/>
                <w:webHidden/>
              </w:rPr>
              <w:tab/>
            </w:r>
            <w:r>
              <w:rPr>
                <w:noProof/>
                <w:webHidden/>
              </w:rPr>
              <w:fldChar w:fldCharType="begin"/>
            </w:r>
            <w:r>
              <w:rPr>
                <w:noProof/>
                <w:webHidden/>
              </w:rPr>
              <w:instrText xml:space="preserve"> PAGEREF _Toc296863316 \h </w:instrText>
            </w:r>
            <w:r>
              <w:rPr>
                <w:noProof/>
                <w:webHidden/>
              </w:rPr>
            </w:r>
            <w:r>
              <w:rPr>
                <w:noProof/>
                <w:webHidden/>
              </w:rPr>
              <w:fldChar w:fldCharType="separate"/>
            </w:r>
            <w:r>
              <w:rPr>
                <w:noProof/>
                <w:webHidden/>
              </w:rPr>
              <w:t>48</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17" w:history="1">
            <w:r w:rsidRPr="000E1424">
              <w:rPr>
                <w:rStyle w:val="Hyperlink"/>
                <w:noProof/>
              </w:rPr>
              <w:t>ERASE Model</w:t>
            </w:r>
            <w:r>
              <w:rPr>
                <w:noProof/>
                <w:webHidden/>
              </w:rPr>
              <w:tab/>
            </w:r>
            <w:r>
              <w:rPr>
                <w:noProof/>
                <w:webHidden/>
              </w:rPr>
              <w:fldChar w:fldCharType="begin"/>
            </w:r>
            <w:r>
              <w:rPr>
                <w:noProof/>
                <w:webHidden/>
              </w:rPr>
              <w:instrText xml:space="preserve"> PAGEREF _Toc296863317 \h </w:instrText>
            </w:r>
            <w:r>
              <w:rPr>
                <w:noProof/>
                <w:webHidden/>
              </w:rPr>
            </w:r>
            <w:r>
              <w:rPr>
                <w:noProof/>
                <w:webHidden/>
              </w:rPr>
              <w:fldChar w:fldCharType="separate"/>
            </w:r>
            <w:r>
              <w:rPr>
                <w:noProof/>
                <w:webHidden/>
              </w:rPr>
              <w:t>49</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18" w:history="1">
            <w:r w:rsidRPr="000E1424">
              <w:rPr>
                <w:rStyle w:val="Hyperlink"/>
                <w:noProof/>
              </w:rPr>
              <w:t>ERASE Form</w:t>
            </w:r>
            <w:r>
              <w:rPr>
                <w:noProof/>
                <w:webHidden/>
              </w:rPr>
              <w:tab/>
            </w:r>
            <w:r>
              <w:rPr>
                <w:noProof/>
                <w:webHidden/>
              </w:rPr>
              <w:fldChar w:fldCharType="begin"/>
            </w:r>
            <w:r>
              <w:rPr>
                <w:noProof/>
                <w:webHidden/>
              </w:rPr>
              <w:instrText xml:space="preserve"> PAGEREF _Toc296863318 \h </w:instrText>
            </w:r>
            <w:r>
              <w:rPr>
                <w:noProof/>
                <w:webHidden/>
              </w:rPr>
            </w:r>
            <w:r>
              <w:rPr>
                <w:noProof/>
                <w:webHidden/>
              </w:rPr>
              <w:fldChar w:fldCharType="separate"/>
            </w:r>
            <w:r>
              <w:rPr>
                <w:noProof/>
                <w:webHidden/>
              </w:rPr>
              <w:t>49</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19" w:history="1">
            <w:r w:rsidRPr="000E1424">
              <w:rPr>
                <w:rStyle w:val="Hyperlink"/>
                <w:noProof/>
              </w:rPr>
              <w:t>Problem-Solving Process Practice Case Study Summary &amp; Data</w:t>
            </w:r>
            <w:r>
              <w:rPr>
                <w:noProof/>
                <w:webHidden/>
              </w:rPr>
              <w:tab/>
            </w:r>
            <w:r>
              <w:rPr>
                <w:noProof/>
                <w:webHidden/>
              </w:rPr>
              <w:fldChar w:fldCharType="begin"/>
            </w:r>
            <w:r>
              <w:rPr>
                <w:noProof/>
                <w:webHidden/>
              </w:rPr>
              <w:instrText xml:space="preserve"> PAGEREF _Toc296863319 \h </w:instrText>
            </w:r>
            <w:r>
              <w:rPr>
                <w:noProof/>
                <w:webHidden/>
              </w:rPr>
            </w:r>
            <w:r>
              <w:rPr>
                <w:noProof/>
                <w:webHidden/>
              </w:rPr>
              <w:fldChar w:fldCharType="separate"/>
            </w:r>
            <w:r>
              <w:rPr>
                <w:noProof/>
                <w:webHidden/>
              </w:rPr>
              <w:t>53</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20" w:history="1">
            <w:r w:rsidRPr="000E1424">
              <w:rPr>
                <w:rStyle w:val="Hyperlink"/>
                <w:noProof/>
              </w:rPr>
              <w:t>PBIS Long Term Action Plan</w:t>
            </w:r>
            <w:r>
              <w:rPr>
                <w:noProof/>
                <w:webHidden/>
              </w:rPr>
              <w:tab/>
            </w:r>
            <w:r>
              <w:rPr>
                <w:noProof/>
                <w:webHidden/>
              </w:rPr>
              <w:fldChar w:fldCharType="begin"/>
            </w:r>
            <w:r>
              <w:rPr>
                <w:noProof/>
                <w:webHidden/>
              </w:rPr>
              <w:instrText xml:space="preserve"> PAGEREF _Toc296863320 \h </w:instrText>
            </w:r>
            <w:r>
              <w:rPr>
                <w:noProof/>
                <w:webHidden/>
              </w:rPr>
            </w:r>
            <w:r>
              <w:rPr>
                <w:noProof/>
                <w:webHidden/>
              </w:rPr>
              <w:fldChar w:fldCharType="separate"/>
            </w:r>
            <w:r>
              <w:rPr>
                <w:noProof/>
                <w:webHidden/>
              </w:rPr>
              <w:t>58</w:t>
            </w:r>
            <w:r>
              <w:rPr>
                <w:noProof/>
                <w:webHidden/>
              </w:rPr>
              <w:fldChar w:fldCharType="end"/>
            </w:r>
          </w:hyperlink>
        </w:p>
        <w:p w:rsidR="00422764" w:rsidRDefault="00422764" w:rsidP="00422764">
          <w:pPr>
            <w:pStyle w:val="TOC2"/>
            <w:tabs>
              <w:tab w:val="right" w:leader="dot" w:pos="9710"/>
            </w:tabs>
            <w:rPr>
              <w:rFonts w:asciiTheme="minorHAnsi" w:eastAsiaTheme="minorEastAsia" w:hAnsiTheme="minorHAnsi" w:cstheme="minorBidi"/>
              <w:noProof/>
              <w:sz w:val="22"/>
              <w:szCs w:val="22"/>
            </w:rPr>
          </w:pPr>
          <w:hyperlink w:anchor="_Toc296863321" w:history="1">
            <w:r w:rsidRPr="000E1424">
              <w:rPr>
                <w:rStyle w:val="Hyperlink"/>
                <w:noProof/>
              </w:rPr>
              <w:t>Bibliography</w:t>
            </w:r>
            <w:r>
              <w:rPr>
                <w:noProof/>
                <w:webHidden/>
              </w:rPr>
              <w:tab/>
            </w:r>
            <w:r>
              <w:rPr>
                <w:noProof/>
                <w:webHidden/>
              </w:rPr>
              <w:fldChar w:fldCharType="begin"/>
            </w:r>
            <w:r>
              <w:rPr>
                <w:noProof/>
                <w:webHidden/>
              </w:rPr>
              <w:instrText xml:space="preserve"> PAGEREF _Toc296863321 \h </w:instrText>
            </w:r>
            <w:r>
              <w:rPr>
                <w:noProof/>
                <w:webHidden/>
              </w:rPr>
            </w:r>
            <w:r>
              <w:rPr>
                <w:noProof/>
                <w:webHidden/>
              </w:rPr>
              <w:fldChar w:fldCharType="separate"/>
            </w:r>
            <w:r>
              <w:rPr>
                <w:noProof/>
                <w:webHidden/>
              </w:rPr>
              <w:t>59</w:t>
            </w:r>
            <w:r>
              <w:rPr>
                <w:noProof/>
                <w:webHidden/>
              </w:rPr>
              <w:fldChar w:fldCharType="end"/>
            </w:r>
          </w:hyperlink>
        </w:p>
        <w:p w:rsidR="00422764" w:rsidRDefault="00422764" w:rsidP="00422764">
          <w:r>
            <w:fldChar w:fldCharType="end"/>
          </w:r>
        </w:p>
      </w:sdtContent>
    </w:sdt>
    <w:p w:rsidR="00422764" w:rsidRDefault="00422764" w:rsidP="00422764">
      <w:proofErr w:type="gramStart"/>
      <w:r>
        <w:t>check</w:t>
      </w:r>
      <w:proofErr w:type="gramEnd"/>
      <w:r>
        <w:t xml:space="preserve"> for updates at </w:t>
      </w:r>
      <w:hyperlink r:id="rId12" w:history="1">
        <w:r w:rsidRPr="00822965">
          <w:rPr>
            <w:rStyle w:val="Hyperlink"/>
          </w:rPr>
          <w:t>www.ncpublicschools.org/positivebehavior/</w:t>
        </w:r>
      </w:hyperlink>
      <w:r>
        <w:t xml:space="preserve"> </w:t>
      </w:r>
    </w:p>
    <w:p w:rsidR="00422764" w:rsidRDefault="00422764" w:rsidP="00422764"/>
    <w:p w:rsidR="00422764" w:rsidRDefault="00422764" w:rsidP="00422764">
      <w:pPr>
        <w:pStyle w:val="Heading3"/>
      </w:pPr>
    </w:p>
    <w:p w:rsidR="00422764" w:rsidRDefault="00422764" w:rsidP="00422764"/>
    <w:p w:rsidR="00422764" w:rsidRDefault="00422764" w:rsidP="00422764"/>
    <w:p w:rsidR="00422764" w:rsidRDefault="00422764" w:rsidP="00422764"/>
    <w:p w:rsidR="00422764" w:rsidRPr="00CE4063" w:rsidRDefault="00422764" w:rsidP="00422764">
      <w:pPr>
        <w:pStyle w:val="Heading2"/>
        <w:rPr>
          <w:sz w:val="18"/>
          <w:szCs w:val="18"/>
        </w:rPr>
      </w:pPr>
      <w:bookmarkStart w:id="0" w:name="_Toc296863296"/>
      <w:r w:rsidRPr="00A939F1">
        <w:t>Positive Behavior Intervention &amp; Support Review KEY</w:t>
      </w:r>
      <w:bookmarkEnd w:id="0"/>
    </w:p>
    <w:tbl>
      <w:tblPr>
        <w:tblW w:w="0" w:type="auto"/>
        <w:jc w:val="center"/>
        <w:tblCellMar>
          <w:top w:w="15" w:type="dxa"/>
          <w:left w:w="15" w:type="dxa"/>
          <w:bottom w:w="15" w:type="dxa"/>
          <w:right w:w="15" w:type="dxa"/>
        </w:tblCellMar>
        <w:tblLook w:val="04A0"/>
      </w:tblPr>
      <w:tblGrid>
        <w:gridCol w:w="374"/>
        <w:gridCol w:w="373"/>
        <w:gridCol w:w="375"/>
        <w:gridCol w:w="371"/>
        <w:gridCol w:w="371"/>
        <w:gridCol w:w="372"/>
        <w:gridCol w:w="373"/>
        <w:gridCol w:w="375"/>
        <w:gridCol w:w="371"/>
        <w:gridCol w:w="372"/>
        <w:gridCol w:w="374"/>
        <w:gridCol w:w="372"/>
        <w:gridCol w:w="375"/>
        <w:gridCol w:w="373"/>
        <w:gridCol w:w="372"/>
        <w:gridCol w:w="371"/>
        <w:gridCol w:w="372"/>
        <w:gridCol w:w="371"/>
        <w:gridCol w:w="375"/>
        <w:gridCol w:w="371"/>
        <w:gridCol w:w="375"/>
        <w:gridCol w:w="372"/>
        <w:gridCol w:w="374"/>
        <w:gridCol w:w="372"/>
        <w:gridCol w:w="371"/>
        <w:gridCol w:w="371"/>
        <w:gridCol w:w="14"/>
        <w:gridCol w:w="6"/>
        <w:gridCol w:w="6"/>
        <w:gridCol w:w="6"/>
      </w:tblGrid>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8</w:t>
            </w:r>
            <w:r w:rsidRPr="00A939F1">
              <w:rPr>
                <w:rFonts w:ascii="Verdana" w:hAnsi="Verdana"/>
                <w:sz w:val="23"/>
                <w:szCs w:val="23"/>
              </w:rPr>
              <w:t>A</w:t>
            </w:r>
            <w:r w:rsidRPr="00A939F1">
              <w:rPr>
                <w:rFonts w:ascii="Verdana" w:hAnsi="Verdana"/>
                <w:sz w:val="14"/>
                <w:szCs w:val="14"/>
              </w:rPr>
              <w:t xml:space="preserve"> </w:t>
            </w: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D</w:t>
            </w:r>
            <w:r w:rsidRPr="00A939F1">
              <w:rPr>
                <w:rFonts w:ascii="Verdana" w:hAnsi="Verdana"/>
                <w:sz w:val="14"/>
                <w:szCs w:val="14"/>
              </w:rPr>
              <w:t xml:space="preserve"> </w:t>
            </w: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M</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I</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N</w:t>
            </w:r>
            <w:r w:rsidRPr="00A939F1">
              <w:rPr>
                <w:rFonts w:ascii="Verdana" w:hAnsi="Verdana"/>
                <w:sz w:val="14"/>
                <w:szCs w:val="14"/>
              </w:rPr>
              <w:t xml:space="preserve"> </w:t>
            </w: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I</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S</w:t>
            </w:r>
            <w:r w:rsidRPr="00A939F1">
              <w:rPr>
                <w:rFonts w:ascii="Verdana" w:hAnsi="Verdana"/>
                <w:sz w:val="14"/>
                <w:szCs w:val="14"/>
              </w:rPr>
              <w:t xml:space="preserve"> </w:t>
            </w: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T</w:t>
            </w:r>
            <w:r w:rsidRPr="00A939F1">
              <w:rPr>
                <w:rFonts w:ascii="Verdana" w:hAnsi="Verdana"/>
                <w:sz w:val="14"/>
                <w:szCs w:val="14"/>
              </w:rPr>
              <w:t xml:space="preserve"> </w:t>
            </w: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7</w:t>
            </w:r>
            <w:r w:rsidRPr="00A939F1">
              <w:rPr>
                <w:rFonts w:ascii="Verdana" w:hAnsi="Verdana"/>
                <w:sz w:val="23"/>
                <w:szCs w:val="23"/>
              </w:rPr>
              <w:t>R</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A</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T</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O</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R</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14</w:t>
            </w:r>
            <w:r w:rsidRPr="00A939F1">
              <w:rPr>
                <w:rFonts w:ascii="Verdana" w:hAnsi="Verdana"/>
                <w:sz w:val="23"/>
                <w:szCs w:val="23"/>
              </w:rPr>
              <w:t>S</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O</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O</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U</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C</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9</w:t>
            </w:r>
            <w:r w:rsidRPr="00A939F1">
              <w:rPr>
                <w:rFonts w:ascii="Verdana" w:hAnsi="Verdana"/>
                <w:sz w:val="23"/>
                <w:szCs w:val="23"/>
              </w:rPr>
              <w:t>P</w:t>
            </w:r>
            <w:r w:rsidRPr="00A939F1">
              <w:rPr>
                <w:rFonts w:ascii="Verdana" w:hAnsi="Verdana"/>
                <w:sz w:val="14"/>
                <w:szCs w:val="14"/>
              </w:rPr>
              <w:t xml:space="preserve"> </w:t>
            </w: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10</w:t>
            </w:r>
            <w:r w:rsidRPr="00A939F1">
              <w:rPr>
                <w:rFonts w:ascii="Verdana" w:hAnsi="Verdana"/>
                <w:sz w:val="23"/>
                <w:szCs w:val="23"/>
              </w:rPr>
              <w:t>R</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A</w:t>
            </w:r>
            <w:r w:rsidRPr="00A939F1">
              <w:rPr>
                <w:rFonts w:ascii="Verdana" w:hAnsi="Verdana"/>
                <w:sz w:val="14"/>
                <w:szCs w:val="14"/>
              </w:rPr>
              <w:t xml:space="preserve"> </w:t>
            </w: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C</w:t>
            </w:r>
            <w:r w:rsidRPr="00A939F1">
              <w:rPr>
                <w:rFonts w:ascii="Verdana" w:hAnsi="Verdana"/>
                <w:sz w:val="14"/>
                <w:szCs w:val="14"/>
              </w:rPr>
              <w:t xml:space="preserve"> </w:t>
            </w: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T</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I</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C</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E</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S</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I</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E</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I</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A</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I</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11</w:t>
            </w:r>
            <w:r w:rsidRPr="00A939F1">
              <w:rPr>
                <w:rFonts w:ascii="Verdana" w:hAnsi="Verdana"/>
                <w:sz w:val="23"/>
                <w:szCs w:val="23"/>
              </w:rPr>
              <w:t>U</w:t>
            </w:r>
            <w:r w:rsidRPr="00A939F1">
              <w:rPr>
                <w:rFonts w:ascii="Verdana" w:hAnsi="Verdana"/>
                <w:sz w:val="14"/>
                <w:szCs w:val="14"/>
              </w:rPr>
              <w:t xml:space="preserve"> </w:t>
            </w: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N</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I</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V</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E</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R</w:t>
            </w:r>
            <w:r w:rsidRPr="00A939F1">
              <w:rPr>
                <w:rFonts w:ascii="Verdana" w:hAnsi="Verdana"/>
                <w:sz w:val="14"/>
                <w:szCs w:val="14"/>
              </w:rPr>
              <w:t xml:space="preserve"> </w:t>
            </w: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S</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A</w:t>
            </w:r>
            <w:r w:rsidRPr="00A939F1">
              <w:rPr>
                <w:rFonts w:ascii="Verdana" w:hAnsi="Verdana"/>
                <w:sz w:val="14"/>
                <w:szCs w:val="14"/>
              </w:rPr>
              <w:t xml:space="preserve"> </w:t>
            </w: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L</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N</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E</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17</w:t>
            </w:r>
            <w:r w:rsidRPr="00A939F1">
              <w:rPr>
                <w:rFonts w:ascii="Verdana" w:hAnsi="Verdana"/>
                <w:sz w:val="23"/>
                <w:szCs w:val="23"/>
              </w:rPr>
              <w:t>P</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F</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5</w:t>
            </w:r>
            <w:r w:rsidRPr="00A939F1">
              <w:rPr>
                <w:rFonts w:ascii="Verdana" w:hAnsi="Verdana"/>
                <w:sz w:val="23"/>
                <w:szCs w:val="23"/>
              </w:rPr>
              <w:t>S</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Y</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S</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3</w:t>
            </w:r>
            <w:r w:rsidRPr="00A939F1">
              <w:rPr>
                <w:rFonts w:ascii="Verdana" w:hAnsi="Verdana"/>
                <w:sz w:val="23"/>
                <w:szCs w:val="23"/>
              </w:rPr>
              <w:t>T</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E</w:t>
            </w:r>
            <w:r w:rsidRPr="00A939F1">
              <w:rPr>
                <w:rFonts w:ascii="Verdana" w:hAnsi="Verdana"/>
                <w:sz w:val="14"/>
                <w:szCs w:val="14"/>
              </w:rPr>
              <w:t xml:space="preserve"> </w:t>
            </w: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6</w:t>
            </w:r>
            <w:r w:rsidRPr="00A939F1">
              <w:rPr>
                <w:rFonts w:ascii="Verdana" w:hAnsi="Verdana"/>
                <w:sz w:val="23"/>
                <w:szCs w:val="23"/>
              </w:rPr>
              <w:t>M</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S</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R</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16</w:t>
            </w:r>
            <w:r w:rsidRPr="00A939F1">
              <w:rPr>
                <w:rFonts w:ascii="Verdana" w:hAnsi="Verdana"/>
                <w:sz w:val="23"/>
                <w:szCs w:val="23"/>
              </w:rPr>
              <w:t>C</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I</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C</w:t>
            </w:r>
            <w:r w:rsidRPr="00A939F1">
              <w:rPr>
                <w:rFonts w:ascii="Verdana" w:hAnsi="Verdana"/>
                <w:sz w:val="14"/>
                <w:szCs w:val="14"/>
              </w:rPr>
              <w:t xml:space="preserve"> </w:t>
            </w: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O</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E</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O</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O</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R</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R</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13</w:t>
            </w:r>
            <w:r w:rsidRPr="00A939F1">
              <w:rPr>
                <w:rFonts w:ascii="Verdana" w:hAnsi="Verdana"/>
                <w:sz w:val="23"/>
                <w:szCs w:val="23"/>
              </w:rPr>
              <w:t>N</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C</w:t>
            </w:r>
            <w:r w:rsidRPr="00A939F1">
              <w:rPr>
                <w:rFonts w:ascii="Verdana" w:hAnsi="Verdana"/>
                <w:sz w:val="14"/>
                <w:szCs w:val="14"/>
              </w:rPr>
              <w:t xml:space="preserve"> </w:t>
            </w: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W</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I</w:t>
            </w:r>
            <w:r w:rsidRPr="00A939F1">
              <w:rPr>
                <w:rFonts w:ascii="Verdana" w:hAnsi="Verdana"/>
                <w:sz w:val="14"/>
                <w:szCs w:val="14"/>
              </w:rPr>
              <w:t xml:space="preserve"> </w:t>
            </w: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18</w:t>
            </w:r>
            <w:r w:rsidRPr="00A939F1">
              <w:rPr>
                <w:rFonts w:ascii="Verdana" w:hAnsi="Verdana"/>
                <w:sz w:val="23"/>
                <w:szCs w:val="23"/>
              </w:rPr>
              <w:t>S</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E</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B</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C</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4</w:t>
            </w:r>
            <w:r w:rsidRPr="00A939F1">
              <w:rPr>
                <w:rFonts w:ascii="Verdana" w:hAnsi="Verdana"/>
                <w:sz w:val="23"/>
                <w:szCs w:val="23"/>
              </w:rPr>
              <w:t>S</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E</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T</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T</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E</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L</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15</w:t>
            </w:r>
            <w:r w:rsidRPr="00A939F1">
              <w:rPr>
                <w:rFonts w:ascii="Verdana" w:hAnsi="Verdana"/>
                <w:sz w:val="23"/>
                <w:szCs w:val="23"/>
              </w:rPr>
              <w:t>I</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E</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2</w:t>
            </w:r>
            <w:r w:rsidRPr="00A939F1">
              <w:rPr>
                <w:rFonts w:ascii="Verdana" w:hAnsi="Verdana"/>
                <w:sz w:val="23"/>
                <w:szCs w:val="23"/>
              </w:rPr>
              <w:t>O</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I</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H</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C</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E</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N</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M</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1</w:t>
            </w:r>
            <w:r w:rsidRPr="00A939F1">
              <w:rPr>
                <w:rFonts w:ascii="Verdana" w:hAnsi="Verdana"/>
                <w:sz w:val="23"/>
                <w:szCs w:val="23"/>
              </w:rPr>
              <w:t>D</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A</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T</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A</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L</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O</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M</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S</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E</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R</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R</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Y</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N</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12</w:t>
            </w:r>
            <w:r w:rsidRPr="00A939F1">
              <w:rPr>
                <w:rFonts w:ascii="Verdana" w:hAnsi="Verdana"/>
                <w:sz w:val="23"/>
                <w:szCs w:val="23"/>
              </w:rPr>
              <w:t>I</w:t>
            </w:r>
            <w:r w:rsidRPr="00A939F1">
              <w:rPr>
                <w:rFonts w:ascii="Verdana" w:hAnsi="Verdana"/>
                <w:sz w:val="14"/>
                <w:szCs w:val="14"/>
              </w:rPr>
              <w:t xml:space="preserve"> </w:t>
            </w: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N</w:t>
            </w:r>
            <w:r w:rsidRPr="00A939F1">
              <w:rPr>
                <w:rFonts w:ascii="Verdana" w:hAnsi="Verdana"/>
                <w:sz w:val="14"/>
                <w:szCs w:val="14"/>
              </w:rPr>
              <w:t xml:space="preserve"> </w:t>
            </w: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S</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T</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R</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U</w:t>
            </w:r>
            <w:r w:rsidRPr="00A939F1">
              <w:rPr>
                <w:rFonts w:ascii="Verdana" w:hAnsi="Verdana"/>
                <w:sz w:val="14"/>
                <w:szCs w:val="14"/>
              </w:rPr>
              <w:t xml:space="preserve"> </w:t>
            </w: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C</w:t>
            </w:r>
            <w:r w:rsidRPr="00A939F1">
              <w:rPr>
                <w:rFonts w:ascii="Verdana" w:hAnsi="Verdana"/>
                <w:sz w:val="14"/>
                <w:szCs w:val="14"/>
              </w:rPr>
              <w:t xml:space="preserve"> </w:t>
            </w: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T</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I</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O</w:t>
            </w:r>
            <w:r w:rsidRPr="00A939F1">
              <w:rPr>
                <w:rFonts w:ascii="Verdana" w:hAnsi="Verdana"/>
                <w:sz w:val="14"/>
                <w:szCs w:val="14"/>
              </w:rPr>
              <w:t xml:space="preserve"> </w:t>
            </w: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N</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A</w:t>
            </w:r>
            <w:r w:rsidRPr="00A939F1">
              <w:rPr>
                <w:rFonts w:ascii="Verdana" w:hAnsi="Verdana"/>
                <w:sz w:val="14"/>
                <w:szCs w:val="14"/>
              </w:rPr>
              <w:t xml:space="preserve"> </w:t>
            </w: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L</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Y</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D</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O</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H</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T</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A</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L</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O</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19</w:t>
            </w:r>
            <w:r w:rsidRPr="00A939F1">
              <w:rPr>
                <w:rFonts w:ascii="Verdana" w:hAnsi="Verdana"/>
                <w:sz w:val="23"/>
                <w:szCs w:val="23"/>
              </w:rPr>
              <w:t>H</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O</w:t>
            </w:r>
            <w:r w:rsidRPr="00A939F1">
              <w:rPr>
                <w:rFonts w:ascii="Verdana" w:hAnsi="Verdana"/>
                <w:sz w:val="14"/>
                <w:szCs w:val="14"/>
              </w:rPr>
              <w:t xml:space="preserve"> </w:t>
            </w: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R</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N</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E</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R</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V</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O</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Y</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I</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L</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N</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C</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G</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O</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A</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20</w:t>
            </w:r>
            <w:r w:rsidRPr="00A939F1">
              <w:rPr>
                <w:rFonts w:ascii="Verdana" w:hAnsi="Verdana"/>
                <w:sz w:val="23"/>
                <w:szCs w:val="23"/>
              </w:rPr>
              <w:t>E</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X</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P</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E</w:t>
            </w:r>
            <w:r w:rsidRPr="00A939F1">
              <w:rPr>
                <w:rFonts w:ascii="Verdana" w:hAnsi="Verdana"/>
                <w:sz w:val="14"/>
                <w:szCs w:val="14"/>
              </w:rPr>
              <w:t xml:space="preserve"> </w:t>
            </w: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C</w:t>
            </w:r>
            <w:r w:rsidRPr="00A939F1">
              <w:rPr>
                <w:rFonts w:ascii="Verdana" w:hAnsi="Verdana"/>
                <w:sz w:val="14"/>
                <w:szCs w:val="14"/>
              </w:rPr>
              <w:t xml:space="preserve"> </w:t>
            </w: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T</w:t>
            </w:r>
            <w:r w:rsidRPr="00A939F1">
              <w:rPr>
                <w:rFonts w:ascii="Verdana" w:hAnsi="Verdana"/>
                <w:sz w:val="14"/>
                <w:szCs w:val="14"/>
              </w:rPr>
              <w:t xml:space="preserve"> </w:t>
            </w:r>
          </w:p>
        </w:tc>
        <w:tc>
          <w:tcPr>
            <w:tcW w:w="371"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A</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T</w:t>
            </w:r>
            <w:r w:rsidRPr="00A939F1">
              <w:rPr>
                <w:rFonts w:ascii="Verdana" w:hAnsi="Verdana"/>
                <w:sz w:val="14"/>
                <w:szCs w:val="14"/>
              </w:rPr>
              <w:t xml:space="preserve"> </w:t>
            </w:r>
          </w:p>
        </w:tc>
        <w:tc>
          <w:tcPr>
            <w:tcW w:w="374"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I</w:t>
            </w:r>
            <w:r w:rsidRPr="00A939F1">
              <w:rPr>
                <w:rFonts w:ascii="Verdana" w:hAnsi="Verdana"/>
                <w:sz w:val="14"/>
                <w:szCs w:val="14"/>
              </w:rPr>
              <w:t xml:space="preserve"> </w:t>
            </w:r>
          </w:p>
        </w:tc>
        <w:tc>
          <w:tcPr>
            <w:tcW w:w="372"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O</w:t>
            </w:r>
            <w:r w:rsidRPr="00A939F1">
              <w:rPr>
                <w:rFonts w:ascii="Verdana" w:hAnsi="Verdana"/>
                <w:sz w:val="14"/>
                <w:szCs w:val="14"/>
              </w:rPr>
              <w:t xml:space="preserve"> </w:t>
            </w:r>
          </w:p>
        </w:tc>
        <w:tc>
          <w:tcPr>
            <w:tcW w:w="375"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N</w:t>
            </w:r>
            <w:r w:rsidRPr="00A939F1">
              <w:rPr>
                <w:rFonts w:ascii="Verdana" w:hAnsi="Verdana"/>
                <w:sz w:val="14"/>
                <w:szCs w:val="14"/>
              </w:rPr>
              <w:t xml:space="preserve"> </w:t>
            </w: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S</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r w:rsidR="00422764" w:rsidRPr="00A939F1" w:rsidTr="00422764">
        <w:trPr>
          <w:trHeight w:val="375"/>
          <w:jc w:val="center"/>
        </w:trPr>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373" w:type="dxa"/>
            <w:tcBorders>
              <w:top w:val="single" w:sz="6" w:space="0" w:color="000000"/>
              <w:left w:val="single" w:sz="6" w:space="0" w:color="000000"/>
              <w:bottom w:val="single" w:sz="6" w:space="0" w:color="000000"/>
              <w:right w:val="single" w:sz="6" w:space="0" w:color="000000"/>
            </w:tcBorders>
            <w:shd w:val="clear" w:color="auto" w:fill="EEEEEE"/>
            <w:tcMar>
              <w:top w:w="0" w:type="dxa"/>
              <w:left w:w="0" w:type="dxa"/>
              <w:bottom w:w="0" w:type="dxa"/>
              <w:right w:w="0" w:type="dxa"/>
            </w:tcMar>
            <w:hideMark/>
          </w:tcPr>
          <w:p w:rsidR="00422764" w:rsidRPr="00A939F1" w:rsidRDefault="00422764" w:rsidP="00422764">
            <w:pPr>
              <w:rPr>
                <w:rFonts w:ascii="Verdana" w:hAnsi="Verdana"/>
                <w:sz w:val="14"/>
                <w:szCs w:val="14"/>
              </w:rPr>
            </w:pPr>
            <w:r w:rsidRPr="00A939F1">
              <w:rPr>
                <w:rFonts w:ascii="Verdana" w:hAnsi="Verdana"/>
                <w:sz w:val="14"/>
                <w:szCs w:val="14"/>
              </w:rPr>
              <w:t> </w:t>
            </w:r>
            <w:r w:rsidRPr="00A939F1">
              <w:rPr>
                <w:rFonts w:ascii="Verdana" w:hAnsi="Verdana"/>
                <w:sz w:val="23"/>
                <w:szCs w:val="23"/>
              </w:rPr>
              <w:t>H</w:t>
            </w:r>
            <w:r w:rsidRPr="00A939F1">
              <w:rPr>
                <w:rFonts w:ascii="Verdana" w:hAnsi="Verdana"/>
                <w:sz w:val="14"/>
                <w:szCs w:val="14"/>
              </w:rPr>
              <w:t xml:space="preserve"> </w:t>
            </w: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c>
          <w:tcPr>
            <w:tcW w:w="0" w:type="auto"/>
            <w:tcMar>
              <w:top w:w="0" w:type="dxa"/>
              <w:left w:w="0" w:type="dxa"/>
              <w:bottom w:w="0" w:type="dxa"/>
              <w:right w:w="0" w:type="dxa"/>
            </w:tcMar>
            <w:hideMark/>
          </w:tcPr>
          <w:p w:rsidR="00422764" w:rsidRPr="00A939F1" w:rsidRDefault="00422764" w:rsidP="00422764">
            <w:pPr>
              <w:rPr>
                <w:rFonts w:ascii="Verdana" w:hAnsi="Verdana"/>
                <w:sz w:val="18"/>
                <w:szCs w:val="18"/>
              </w:rPr>
            </w:pPr>
          </w:p>
        </w:tc>
      </w:tr>
    </w:tbl>
    <w:p w:rsidR="00422764" w:rsidRPr="00A939F1" w:rsidRDefault="00422764" w:rsidP="00422764">
      <w:pPr>
        <w:rPr>
          <w:rFonts w:ascii="Verdana" w:hAnsi="Verdana"/>
          <w:vanish/>
          <w:sz w:val="18"/>
          <w:szCs w:val="18"/>
        </w:rPr>
      </w:pPr>
    </w:p>
    <w:tbl>
      <w:tblPr>
        <w:tblW w:w="5152" w:type="pct"/>
        <w:tblCellSpacing w:w="15" w:type="dxa"/>
        <w:tblCellMar>
          <w:top w:w="15" w:type="dxa"/>
          <w:left w:w="15" w:type="dxa"/>
          <w:bottom w:w="15" w:type="dxa"/>
          <w:right w:w="15" w:type="dxa"/>
        </w:tblCellMar>
        <w:tblLook w:val="04A0"/>
      </w:tblPr>
      <w:tblGrid>
        <w:gridCol w:w="5188"/>
        <w:gridCol w:w="4951"/>
      </w:tblGrid>
      <w:tr w:rsidR="00422764" w:rsidRPr="00A939F1" w:rsidTr="00422764">
        <w:trPr>
          <w:tblCellSpacing w:w="15" w:type="dxa"/>
        </w:trPr>
        <w:tc>
          <w:tcPr>
            <w:tcW w:w="2536" w:type="pct"/>
            <w:tcMar>
              <w:top w:w="30" w:type="dxa"/>
              <w:left w:w="30" w:type="dxa"/>
              <w:bottom w:w="30" w:type="dxa"/>
              <w:right w:w="30" w:type="dxa"/>
            </w:tcMar>
            <w:hideMark/>
          </w:tcPr>
          <w:p w:rsidR="00422764" w:rsidRPr="00A939F1" w:rsidRDefault="00422764" w:rsidP="00422764">
            <w:pPr>
              <w:ind w:left="300" w:right="300"/>
              <w:rPr>
                <w:rFonts w:ascii="Verdana" w:hAnsi="Verdana"/>
                <w:sz w:val="18"/>
                <w:szCs w:val="18"/>
              </w:rPr>
            </w:pPr>
            <w:r w:rsidRPr="00A939F1">
              <w:rPr>
                <w:rFonts w:ascii="Verdana" w:hAnsi="Verdana"/>
                <w:b/>
                <w:bCs/>
                <w:sz w:val="18"/>
                <w:szCs w:val="18"/>
              </w:rPr>
              <w:t>Across:</w:t>
            </w:r>
          </w:p>
          <w:p w:rsidR="00422764" w:rsidRPr="00A939F1" w:rsidRDefault="00422764" w:rsidP="00422764">
            <w:pPr>
              <w:ind w:left="300" w:right="45"/>
              <w:rPr>
                <w:rFonts w:ascii="Verdana" w:hAnsi="Verdana"/>
                <w:sz w:val="18"/>
                <w:szCs w:val="18"/>
              </w:rPr>
            </w:pPr>
            <w:r w:rsidRPr="00A939F1">
              <w:rPr>
                <w:rFonts w:ascii="Verdana" w:hAnsi="Verdana"/>
                <w:sz w:val="18"/>
                <w:szCs w:val="18"/>
              </w:rPr>
              <w:t>1. support</w:t>
            </w:r>
            <w:r>
              <w:rPr>
                <w:rFonts w:ascii="Verdana" w:hAnsi="Verdana"/>
                <w:sz w:val="18"/>
                <w:szCs w:val="18"/>
              </w:rPr>
              <w:t>s</w:t>
            </w:r>
            <w:r w:rsidRPr="00A939F1">
              <w:rPr>
                <w:rFonts w:ascii="Verdana" w:hAnsi="Verdana"/>
                <w:sz w:val="18"/>
                <w:szCs w:val="18"/>
              </w:rPr>
              <w:t xml:space="preserve"> decision making (DATA)</w:t>
            </w:r>
            <w:r w:rsidRPr="00A939F1">
              <w:rPr>
                <w:rFonts w:ascii="Verdana" w:hAnsi="Verdana"/>
                <w:sz w:val="18"/>
                <w:szCs w:val="18"/>
              </w:rPr>
              <w:br/>
              <w:t>4. tool to evaluate school wide PBIS implementation (abbrev.) (SET)</w:t>
            </w:r>
            <w:r w:rsidRPr="00A939F1">
              <w:rPr>
                <w:rFonts w:ascii="Verdana" w:hAnsi="Verdana"/>
                <w:sz w:val="18"/>
                <w:szCs w:val="18"/>
              </w:rPr>
              <w:br/>
              <w:t>5. support</w:t>
            </w:r>
            <w:r>
              <w:rPr>
                <w:rFonts w:ascii="Verdana" w:hAnsi="Verdana"/>
                <w:sz w:val="18"/>
                <w:szCs w:val="18"/>
              </w:rPr>
              <w:t>s</w:t>
            </w:r>
            <w:r w:rsidRPr="00A939F1">
              <w:rPr>
                <w:rFonts w:ascii="Verdana" w:hAnsi="Verdana"/>
                <w:sz w:val="18"/>
                <w:szCs w:val="18"/>
              </w:rPr>
              <w:t xml:space="preserve"> staff (SYSTEMS)</w:t>
            </w:r>
            <w:r w:rsidRPr="00A939F1">
              <w:rPr>
                <w:rFonts w:ascii="Verdana" w:hAnsi="Verdana"/>
                <w:sz w:val="18"/>
                <w:szCs w:val="18"/>
              </w:rPr>
              <w:br/>
              <w:t>8. required team member (ADMINISTRATOR)</w:t>
            </w:r>
            <w:r w:rsidRPr="00A939F1">
              <w:rPr>
                <w:rFonts w:ascii="Verdana" w:hAnsi="Verdana"/>
                <w:sz w:val="18"/>
                <w:szCs w:val="18"/>
              </w:rPr>
              <w:br/>
              <w:t>9. support</w:t>
            </w:r>
            <w:r>
              <w:rPr>
                <w:rFonts w:ascii="Verdana" w:hAnsi="Verdana"/>
                <w:sz w:val="18"/>
                <w:szCs w:val="18"/>
              </w:rPr>
              <w:t>s</w:t>
            </w:r>
            <w:r w:rsidRPr="00A939F1">
              <w:rPr>
                <w:rFonts w:ascii="Verdana" w:hAnsi="Verdana"/>
                <w:sz w:val="18"/>
                <w:szCs w:val="18"/>
              </w:rPr>
              <w:t xml:space="preserve"> students (PRACTICES)</w:t>
            </w:r>
            <w:r w:rsidRPr="00A939F1">
              <w:rPr>
                <w:rFonts w:ascii="Verdana" w:hAnsi="Verdana"/>
                <w:sz w:val="18"/>
                <w:szCs w:val="18"/>
              </w:rPr>
              <w:br/>
              <w:t>11. school wide implementation that impact approximately 80% (UNIVERSAL)</w:t>
            </w:r>
            <w:r w:rsidRPr="00A939F1">
              <w:rPr>
                <w:rFonts w:ascii="Verdana" w:hAnsi="Verdana"/>
                <w:sz w:val="18"/>
                <w:szCs w:val="18"/>
              </w:rPr>
              <w:br/>
              <w:t>12. lost time (INSTRUCTIONAL)</w:t>
            </w:r>
            <w:r w:rsidRPr="00A939F1">
              <w:rPr>
                <w:rFonts w:ascii="Verdana" w:hAnsi="Verdana"/>
                <w:sz w:val="18"/>
                <w:szCs w:val="18"/>
              </w:rPr>
              <w:br/>
              <w:t>13. database for managing disciplinary data (NCWISE)</w:t>
            </w:r>
            <w:r w:rsidRPr="00A939F1">
              <w:rPr>
                <w:rFonts w:ascii="Verdana" w:hAnsi="Verdana"/>
                <w:sz w:val="18"/>
                <w:szCs w:val="18"/>
              </w:rPr>
              <w:br/>
              <w:t>16. secondary intervention for groups of students motivate by attention</w:t>
            </w:r>
            <w:r>
              <w:rPr>
                <w:rFonts w:ascii="Verdana" w:hAnsi="Verdana"/>
                <w:sz w:val="18"/>
                <w:szCs w:val="18"/>
              </w:rPr>
              <w:t xml:space="preserve"> (abbrev. (CICO)</w:t>
            </w:r>
            <w:r>
              <w:rPr>
                <w:rFonts w:ascii="Verdana" w:hAnsi="Verdana"/>
                <w:sz w:val="18"/>
                <w:szCs w:val="18"/>
              </w:rPr>
              <w:br/>
              <w:t>19. PBIS co-fou</w:t>
            </w:r>
            <w:r w:rsidRPr="00A939F1">
              <w:rPr>
                <w:rFonts w:ascii="Verdana" w:hAnsi="Verdana"/>
                <w:sz w:val="18"/>
                <w:szCs w:val="18"/>
              </w:rPr>
              <w:t>nder (HORNER)</w:t>
            </w:r>
            <w:r w:rsidRPr="00A939F1">
              <w:rPr>
                <w:rFonts w:ascii="Verdana" w:hAnsi="Verdana"/>
                <w:sz w:val="18"/>
                <w:szCs w:val="18"/>
              </w:rPr>
              <w:br/>
              <w:t xml:space="preserve">20. 3-5 broadly stated behaviors </w:t>
            </w:r>
            <w:r>
              <w:rPr>
                <w:rFonts w:ascii="Verdana" w:hAnsi="Verdana"/>
                <w:sz w:val="18"/>
                <w:szCs w:val="18"/>
              </w:rPr>
              <w:t>(</w:t>
            </w:r>
            <w:r w:rsidRPr="00A939F1">
              <w:rPr>
                <w:rFonts w:ascii="Verdana" w:hAnsi="Verdana"/>
                <w:sz w:val="18"/>
                <w:szCs w:val="18"/>
              </w:rPr>
              <w:t>EXPECTATIONS)</w:t>
            </w:r>
          </w:p>
        </w:tc>
        <w:tc>
          <w:tcPr>
            <w:tcW w:w="2419" w:type="pct"/>
            <w:tcMar>
              <w:top w:w="30" w:type="dxa"/>
              <w:left w:w="30" w:type="dxa"/>
              <w:bottom w:w="30" w:type="dxa"/>
              <w:right w:w="30" w:type="dxa"/>
            </w:tcMar>
            <w:hideMark/>
          </w:tcPr>
          <w:p w:rsidR="00422764" w:rsidRPr="00A939F1" w:rsidRDefault="00422764" w:rsidP="00422764">
            <w:pPr>
              <w:ind w:left="300" w:right="300"/>
              <w:rPr>
                <w:rFonts w:ascii="Verdana" w:hAnsi="Verdana"/>
                <w:sz w:val="18"/>
                <w:szCs w:val="18"/>
              </w:rPr>
            </w:pPr>
            <w:r w:rsidRPr="00A939F1">
              <w:rPr>
                <w:rFonts w:ascii="Verdana" w:hAnsi="Verdana"/>
                <w:b/>
                <w:bCs/>
                <w:sz w:val="18"/>
                <w:szCs w:val="18"/>
              </w:rPr>
              <w:t>Down:</w:t>
            </w:r>
          </w:p>
          <w:p w:rsidR="00422764" w:rsidRPr="00A939F1" w:rsidRDefault="00422764" w:rsidP="00422764">
            <w:pPr>
              <w:ind w:left="300" w:right="300"/>
              <w:rPr>
                <w:rFonts w:ascii="Verdana" w:hAnsi="Verdana"/>
                <w:sz w:val="18"/>
                <w:szCs w:val="18"/>
              </w:rPr>
            </w:pPr>
            <w:r w:rsidRPr="00A939F1">
              <w:rPr>
                <w:rFonts w:ascii="Verdana" w:hAnsi="Verdana"/>
                <w:sz w:val="18"/>
                <w:szCs w:val="18"/>
              </w:rPr>
              <w:t>2. Office discipline referral (abbrev.) (ODR)</w:t>
            </w:r>
            <w:r w:rsidRPr="00A939F1">
              <w:rPr>
                <w:rFonts w:ascii="Verdana" w:hAnsi="Verdana"/>
                <w:sz w:val="18"/>
                <w:szCs w:val="18"/>
              </w:rPr>
              <w:br/>
              <w:t>3. intensive individualized support (TERTIARY)</w:t>
            </w:r>
            <w:r w:rsidRPr="00A939F1">
              <w:rPr>
                <w:rFonts w:ascii="Verdana" w:hAnsi="Verdana"/>
                <w:sz w:val="18"/>
                <w:szCs w:val="18"/>
              </w:rPr>
              <w:br/>
              <w:t>6. frequency of required meetings (MONTHLY)</w:t>
            </w:r>
            <w:r w:rsidRPr="00A939F1">
              <w:rPr>
                <w:rFonts w:ascii="Verdana" w:hAnsi="Verdana"/>
                <w:sz w:val="18"/>
                <w:szCs w:val="18"/>
              </w:rPr>
              <w:br/>
              <w:t>7. are important for effective classroom management (ROUTINES)</w:t>
            </w:r>
            <w:r w:rsidRPr="00A939F1">
              <w:rPr>
                <w:rFonts w:ascii="Verdana" w:hAnsi="Verdana"/>
                <w:sz w:val="18"/>
                <w:szCs w:val="18"/>
              </w:rPr>
              <w:br/>
              <w:t>10. given to increase demonstrations of appropriate behaviors (REINFORCEMENT)</w:t>
            </w:r>
            <w:r w:rsidRPr="00A939F1">
              <w:rPr>
                <w:rFonts w:ascii="Verdana" w:hAnsi="Verdana"/>
                <w:sz w:val="18"/>
                <w:szCs w:val="18"/>
              </w:rPr>
              <w:br/>
              <w:t>14. skills needed to be successful in relationship to others (SOCIAL)</w:t>
            </w:r>
            <w:r w:rsidRPr="00A939F1">
              <w:rPr>
                <w:rFonts w:ascii="Verdana" w:hAnsi="Verdana"/>
                <w:sz w:val="18"/>
                <w:szCs w:val="18"/>
              </w:rPr>
              <w:br/>
              <w:t>15. shares new information and cheers for the team (INSCHOOLCOACH)</w:t>
            </w:r>
            <w:r w:rsidRPr="00A939F1">
              <w:rPr>
                <w:rFonts w:ascii="Verdana" w:hAnsi="Verdana"/>
                <w:sz w:val="18"/>
                <w:szCs w:val="18"/>
              </w:rPr>
              <w:br/>
              <w:t>17. both PBIS and RtI are this type of model (PROBLEMSOLVING)</w:t>
            </w:r>
            <w:r w:rsidRPr="00A939F1">
              <w:rPr>
                <w:rFonts w:ascii="Verdana" w:hAnsi="Verdana"/>
                <w:sz w:val="18"/>
                <w:szCs w:val="18"/>
              </w:rPr>
              <w:br/>
              <w:t>18. targeted support for groups of students (SECONDARY)</w:t>
            </w:r>
          </w:p>
        </w:tc>
      </w:tr>
    </w:tbl>
    <w:p w:rsidR="00422764" w:rsidRDefault="00422764" w:rsidP="00422764"/>
    <w:p w:rsidR="00422764" w:rsidRDefault="00422764" w:rsidP="00422764"/>
    <w:p w:rsidR="00422764" w:rsidRDefault="00422764" w:rsidP="00422764"/>
    <w:p w:rsidR="00422764" w:rsidRDefault="00422764" w:rsidP="00422764">
      <w:pPr>
        <w:pStyle w:val="Heading2"/>
      </w:pPr>
      <w:bookmarkStart w:id="1" w:name="_TIPS_Model"/>
      <w:bookmarkStart w:id="2" w:name="_Toc296863297"/>
      <w:bookmarkEnd w:id="1"/>
      <w:r>
        <w:t>TIPS Model</w:t>
      </w:r>
      <w:bookmarkEnd w:id="2"/>
    </w:p>
    <w:p w:rsidR="00422764" w:rsidRDefault="00422764" w:rsidP="00422764"/>
    <w:p w:rsidR="00422764" w:rsidRDefault="00422764" w:rsidP="00422764"/>
    <w:p w:rsidR="00422764" w:rsidRDefault="00422764" w:rsidP="00422764">
      <w:r>
        <w:rPr>
          <w:noProof/>
        </w:rPr>
        <w:drawing>
          <wp:anchor distT="0" distB="0" distL="114300" distR="114300" simplePos="0" relativeHeight="251665408" behindDoc="1" locked="0" layoutInCell="1" allowOverlap="1">
            <wp:simplePos x="0" y="0"/>
            <wp:positionH relativeFrom="column">
              <wp:posOffset>518160</wp:posOffset>
            </wp:positionH>
            <wp:positionV relativeFrom="paragraph">
              <wp:posOffset>156210</wp:posOffset>
            </wp:positionV>
            <wp:extent cx="5868035" cy="5366385"/>
            <wp:effectExtent l="0" t="0" r="0" b="0"/>
            <wp:wrapNone/>
            <wp:docPr id="1" name="Picture 0" descr="TIP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PS.png"/>
                    <pic:cNvPicPr/>
                  </pic:nvPicPr>
                  <pic:blipFill>
                    <a:blip r:embed="rId13" cstate="print"/>
                    <a:stretch>
                      <a:fillRect/>
                    </a:stretch>
                  </pic:blipFill>
                  <pic:spPr>
                    <a:xfrm>
                      <a:off x="0" y="0"/>
                      <a:ext cx="5868035" cy="5366385"/>
                    </a:xfrm>
                    <a:prstGeom prst="rect">
                      <a:avLst/>
                    </a:prstGeom>
                  </pic:spPr>
                </pic:pic>
              </a:graphicData>
            </a:graphic>
          </wp:anchor>
        </w:drawing>
      </w:r>
    </w:p>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Pr>
        <w:pStyle w:val="Heading1"/>
      </w:pPr>
      <w:bookmarkStart w:id="3" w:name="_TIPS_Worksheet"/>
      <w:bookmarkEnd w:id="3"/>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Pr="00B42EE2" w:rsidRDefault="00422764" w:rsidP="00422764"/>
    <w:p w:rsidR="00422764" w:rsidRDefault="00422764" w:rsidP="00422764">
      <w:pPr>
        <w:pStyle w:val="Heading1"/>
        <w:jc w:val="left"/>
      </w:pPr>
    </w:p>
    <w:p w:rsidR="00422764" w:rsidRPr="00645F02" w:rsidRDefault="00422764" w:rsidP="00422764">
      <w:pPr>
        <w:pStyle w:val="Heading2"/>
      </w:pPr>
      <w:bookmarkStart w:id="4" w:name="_TIPS_Worksheet_1"/>
      <w:bookmarkStart w:id="5" w:name="_Toc296863298"/>
      <w:bookmarkEnd w:id="4"/>
      <w:r w:rsidRPr="00645F02">
        <w:t>TIPS Worksheet</w:t>
      </w:r>
      <w:bookmarkEnd w:id="5"/>
    </w:p>
    <w:p w:rsidR="00422764" w:rsidRPr="00023FEC" w:rsidRDefault="00422764" w:rsidP="00422764"/>
    <w:p w:rsidR="00422764" w:rsidRPr="00023FEC" w:rsidRDefault="00422764" w:rsidP="00422764">
      <w:r>
        <w:t>Date: ___________</w:t>
      </w:r>
      <w:r>
        <w:tab/>
      </w:r>
      <w:r w:rsidRPr="00023FEC">
        <w:t>School: ________________</w:t>
      </w:r>
      <w:r>
        <w:t xml:space="preserve">                                   Enrollment: ________</w:t>
      </w:r>
      <w:r w:rsidRPr="00023FEC">
        <w:t xml:space="preserve">  ODR Absolute Value: Majors only ________</w:t>
      </w:r>
      <w:r>
        <w:t>_     Minors only: ______</w:t>
      </w:r>
      <w:r w:rsidRPr="00023FEC">
        <w:t>_</w:t>
      </w:r>
    </w:p>
    <w:p w:rsidR="00422764" w:rsidRPr="00023FEC" w:rsidRDefault="00422764" w:rsidP="00422764">
      <w:pPr>
        <w:pStyle w:val="ListParagraph"/>
      </w:pPr>
    </w:p>
    <w:p w:rsidR="00422764" w:rsidRPr="00023FEC" w:rsidRDefault="00422764" w:rsidP="00422764">
      <w:pPr>
        <w:pStyle w:val="ListParagraph"/>
      </w:pPr>
      <w:r w:rsidRPr="00023FEC">
        <w:t>Primary Problem Statement</w:t>
      </w:r>
    </w:p>
    <w:p w:rsidR="00422764" w:rsidRPr="00023FEC" w:rsidRDefault="00422764" w:rsidP="00422764">
      <w:pPr>
        <w:pStyle w:val="ListParagraph"/>
      </w:pPr>
    </w:p>
    <w:p w:rsidR="00422764" w:rsidRPr="00023FEC" w:rsidRDefault="00422764" w:rsidP="00422764">
      <w:pPr>
        <w:pStyle w:val="ListParagraph"/>
      </w:pPr>
    </w:p>
    <w:p w:rsidR="00422764" w:rsidRPr="00023FEC" w:rsidRDefault="00422764" w:rsidP="00422764">
      <w:pPr>
        <w:pStyle w:val="ListParagraph"/>
      </w:pPr>
      <w:r w:rsidRPr="00023FEC">
        <w:t>Problem Statement elements</w:t>
      </w:r>
    </w:p>
    <w:p w:rsidR="00422764" w:rsidRPr="00023FEC" w:rsidRDefault="00422764" w:rsidP="00422764">
      <w:pPr>
        <w:pStyle w:val="ListParagraph"/>
      </w:pPr>
      <w:r w:rsidRPr="00023FEC">
        <w:t>Who ___________________________________________________</w:t>
      </w:r>
    </w:p>
    <w:p w:rsidR="00422764" w:rsidRPr="00023FEC" w:rsidRDefault="00422764" w:rsidP="00422764">
      <w:pPr>
        <w:pStyle w:val="ListParagraph"/>
      </w:pPr>
      <w:r w:rsidRPr="00023FEC">
        <w:t>What __________________________________________________</w:t>
      </w:r>
    </w:p>
    <w:p w:rsidR="00422764" w:rsidRPr="00023FEC" w:rsidRDefault="00422764" w:rsidP="00422764">
      <w:pPr>
        <w:pStyle w:val="ListParagraph"/>
      </w:pPr>
      <w:r w:rsidRPr="00023FEC">
        <w:t>Where _________________________________________________</w:t>
      </w:r>
    </w:p>
    <w:p w:rsidR="00422764" w:rsidRPr="00023FEC" w:rsidRDefault="00422764" w:rsidP="00422764">
      <w:pPr>
        <w:pStyle w:val="ListParagraph"/>
      </w:pPr>
      <w:r w:rsidRPr="00023FEC">
        <w:t>When _________________________________________________</w:t>
      </w:r>
    </w:p>
    <w:p w:rsidR="00422764" w:rsidRPr="00023FEC" w:rsidRDefault="00422764" w:rsidP="00422764">
      <w:pPr>
        <w:pStyle w:val="ListParagraph"/>
      </w:pPr>
      <w:r w:rsidRPr="00023FEC">
        <w:t>Why ___________________________________________________</w:t>
      </w:r>
    </w:p>
    <w:p w:rsidR="00422764" w:rsidRPr="00023FEC" w:rsidRDefault="00422764" w:rsidP="00422764">
      <w:pPr>
        <w:pStyle w:val="ListParagraph"/>
      </w:pPr>
    </w:p>
    <w:p w:rsidR="00422764" w:rsidRPr="00023FEC" w:rsidRDefault="00422764" w:rsidP="00422764">
      <w:pPr>
        <w:pStyle w:val="ListParagraph"/>
      </w:pPr>
      <w:r w:rsidRPr="00023FEC">
        <w:t>Precision Problem Statement</w:t>
      </w:r>
    </w:p>
    <w:p w:rsidR="00422764" w:rsidRPr="00023FEC" w:rsidRDefault="00422764" w:rsidP="00422764">
      <w:pPr>
        <w:pStyle w:val="ListParagraph"/>
      </w:pPr>
    </w:p>
    <w:p w:rsidR="00422764" w:rsidRPr="00023FEC" w:rsidRDefault="00422764" w:rsidP="00422764">
      <w:pPr>
        <w:pStyle w:val="ListParagraph"/>
      </w:pPr>
    </w:p>
    <w:p w:rsidR="00422764" w:rsidRPr="00023FEC" w:rsidRDefault="00422764" w:rsidP="00422764">
      <w:pPr>
        <w:pStyle w:val="ListParagraph"/>
      </w:pPr>
      <w:r w:rsidRPr="00023FEC">
        <w:t>Solution options</w:t>
      </w:r>
    </w:p>
    <w:p w:rsidR="00422764" w:rsidRPr="00023FEC" w:rsidRDefault="00422764" w:rsidP="00422764">
      <w:pPr>
        <w:pStyle w:val="ListParagraph"/>
      </w:pPr>
    </w:p>
    <w:tbl>
      <w:tblPr>
        <w:tblW w:w="0" w:type="auto"/>
        <w:tblInd w:w="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03"/>
        <w:gridCol w:w="4363"/>
      </w:tblGrid>
      <w:tr w:rsidR="00422764" w:rsidRPr="00023FEC" w:rsidTr="00422764">
        <w:tc>
          <w:tcPr>
            <w:tcW w:w="4908" w:type="dxa"/>
          </w:tcPr>
          <w:p w:rsidR="00422764" w:rsidRPr="00023FEC" w:rsidRDefault="00422764" w:rsidP="00422764">
            <w:pPr>
              <w:pStyle w:val="ListParagraph"/>
            </w:pPr>
            <w:r w:rsidRPr="00023FEC">
              <w:t>Prevent</w:t>
            </w:r>
            <w:r>
              <w:t xml:space="preserve">: </w:t>
            </w:r>
            <w:r w:rsidRPr="00023FEC">
              <w:t>reduce probability of future or continued problem behavior</w:t>
            </w:r>
          </w:p>
        </w:tc>
        <w:tc>
          <w:tcPr>
            <w:tcW w:w="4722" w:type="dxa"/>
          </w:tcPr>
          <w:p w:rsidR="00422764" w:rsidRPr="00023FEC" w:rsidRDefault="00422764" w:rsidP="00422764">
            <w:pPr>
              <w:pStyle w:val="ListParagraph"/>
            </w:pPr>
          </w:p>
        </w:tc>
      </w:tr>
      <w:tr w:rsidR="00422764" w:rsidRPr="00023FEC" w:rsidTr="00422764">
        <w:trPr>
          <w:trHeight w:val="657"/>
        </w:trPr>
        <w:tc>
          <w:tcPr>
            <w:tcW w:w="4908" w:type="dxa"/>
          </w:tcPr>
          <w:p w:rsidR="00422764" w:rsidRPr="00023FEC" w:rsidRDefault="00422764" w:rsidP="00422764">
            <w:pPr>
              <w:pStyle w:val="ListParagraph"/>
            </w:pPr>
            <w:r w:rsidRPr="00023FEC">
              <w:t>Teach</w:t>
            </w:r>
            <w:r>
              <w:t xml:space="preserve">:  </w:t>
            </w:r>
            <w:r w:rsidRPr="00023FEC">
              <w:t>increase probability of positive behavior change</w:t>
            </w:r>
          </w:p>
        </w:tc>
        <w:tc>
          <w:tcPr>
            <w:tcW w:w="4722" w:type="dxa"/>
          </w:tcPr>
          <w:p w:rsidR="00422764" w:rsidRPr="00023FEC" w:rsidRDefault="00422764" w:rsidP="00422764">
            <w:pPr>
              <w:pStyle w:val="ListParagraph"/>
            </w:pPr>
          </w:p>
        </w:tc>
      </w:tr>
      <w:tr w:rsidR="00422764" w:rsidRPr="00023FEC" w:rsidTr="00422764">
        <w:trPr>
          <w:trHeight w:val="630"/>
        </w:trPr>
        <w:tc>
          <w:tcPr>
            <w:tcW w:w="4908" w:type="dxa"/>
          </w:tcPr>
          <w:p w:rsidR="00422764" w:rsidRPr="00023FEC" w:rsidRDefault="00422764" w:rsidP="00422764">
            <w:pPr>
              <w:pStyle w:val="ListParagraph"/>
            </w:pPr>
            <w:r w:rsidRPr="00023FEC">
              <w:t>Acknowledge</w:t>
            </w:r>
            <w:r>
              <w:t xml:space="preserve">: </w:t>
            </w:r>
            <w:r w:rsidRPr="00023FEC">
              <w:t>Provide positive feedback when expected behavior occurs</w:t>
            </w:r>
          </w:p>
        </w:tc>
        <w:tc>
          <w:tcPr>
            <w:tcW w:w="4722" w:type="dxa"/>
          </w:tcPr>
          <w:p w:rsidR="00422764" w:rsidRPr="00023FEC" w:rsidRDefault="00422764" w:rsidP="00422764">
            <w:pPr>
              <w:pStyle w:val="ListParagraph"/>
            </w:pPr>
          </w:p>
        </w:tc>
      </w:tr>
      <w:tr w:rsidR="00422764" w:rsidRPr="00023FEC" w:rsidTr="00422764">
        <w:trPr>
          <w:trHeight w:val="657"/>
        </w:trPr>
        <w:tc>
          <w:tcPr>
            <w:tcW w:w="4908" w:type="dxa"/>
          </w:tcPr>
          <w:p w:rsidR="00422764" w:rsidRPr="00023FEC" w:rsidRDefault="00422764" w:rsidP="00422764">
            <w:pPr>
              <w:pStyle w:val="ListParagraph"/>
            </w:pPr>
            <w:r w:rsidRPr="00023FEC">
              <w:t>Correct</w:t>
            </w:r>
            <w:r>
              <w:t xml:space="preserve">: </w:t>
            </w:r>
            <w:r w:rsidRPr="00023FEC">
              <w:t xml:space="preserve">Specific feedback to increase probability of improved behavior after error </w:t>
            </w:r>
          </w:p>
        </w:tc>
        <w:tc>
          <w:tcPr>
            <w:tcW w:w="4722" w:type="dxa"/>
          </w:tcPr>
          <w:p w:rsidR="00422764" w:rsidRPr="00023FEC" w:rsidRDefault="00422764" w:rsidP="00422764">
            <w:pPr>
              <w:pStyle w:val="ListParagraph"/>
            </w:pPr>
          </w:p>
        </w:tc>
      </w:tr>
      <w:tr w:rsidR="00422764" w:rsidRPr="00023FEC" w:rsidTr="00422764">
        <w:trPr>
          <w:trHeight w:val="540"/>
        </w:trPr>
        <w:tc>
          <w:tcPr>
            <w:tcW w:w="4908" w:type="dxa"/>
          </w:tcPr>
          <w:p w:rsidR="00422764" w:rsidRPr="00023FEC" w:rsidRDefault="00422764" w:rsidP="00422764">
            <w:pPr>
              <w:pStyle w:val="ListParagraph"/>
            </w:pPr>
            <w:r>
              <w:t xml:space="preserve">Extinction: </w:t>
            </w:r>
            <w:r w:rsidRPr="00023FEC">
              <w:t>reduce reward for problem behavior</w:t>
            </w:r>
          </w:p>
        </w:tc>
        <w:tc>
          <w:tcPr>
            <w:tcW w:w="4722" w:type="dxa"/>
          </w:tcPr>
          <w:p w:rsidR="00422764" w:rsidRPr="00023FEC" w:rsidRDefault="00422764" w:rsidP="00422764">
            <w:pPr>
              <w:pStyle w:val="ListParagraph"/>
            </w:pPr>
          </w:p>
        </w:tc>
      </w:tr>
      <w:tr w:rsidR="00422764" w:rsidRPr="00023FEC" w:rsidTr="00422764">
        <w:trPr>
          <w:trHeight w:val="611"/>
        </w:trPr>
        <w:tc>
          <w:tcPr>
            <w:tcW w:w="4908" w:type="dxa"/>
          </w:tcPr>
          <w:p w:rsidR="00422764" w:rsidRPr="00023FEC" w:rsidRDefault="00422764" w:rsidP="00422764">
            <w:pPr>
              <w:pStyle w:val="ListParagraph"/>
            </w:pPr>
            <w:r w:rsidRPr="00023FEC">
              <w:t>Safety</w:t>
            </w:r>
            <w:r>
              <w:t xml:space="preserve">: </w:t>
            </w:r>
            <w:r w:rsidRPr="00023FEC">
              <w:t>remove occurrence or possibility of injury or harm)</w:t>
            </w:r>
          </w:p>
        </w:tc>
        <w:tc>
          <w:tcPr>
            <w:tcW w:w="4722" w:type="dxa"/>
          </w:tcPr>
          <w:p w:rsidR="00422764" w:rsidRPr="00023FEC" w:rsidRDefault="00422764" w:rsidP="00422764">
            <w:pPr>
              <w:pStyle w:val="ListParagraph"/>
            </w:pPr>
          </w:p>
        </w:tc>
      </w:tr>
    </w:tbl>
    <w:p w:rsidR="00422764" w:rsidRPr="00023FEC" w:rsidRDefault="00422764" w:rsidP="00422764">
      <w:pPr>
        <w:pStyle w:val="ListParagraph"/>
      </w:pPr>
    </w:p>
    <w:p w:rsidR="00422764" w:rsidRPr="00023FEC" w:rsidRDefault="00422764" w:rsidP="00422764">
      <w:pPr>
        <w:pStyle w:val="ListParagraph"/>
      </w:pPr>
      <w:r w:rsidRPr="00023FEC">
        <w:t xml:space="preserve">Action Planning </w:t>
      </w:r>
    </w:p>
    <w:p w:rsidR="00422764" w:rsidRPr="00023FEC" w:rsidRDefault="00422764" w:rsidP="00422764">
      <w:pPr>
        <w:pStyle w:val="ListParagraph"/>
        <w:numPr>
          <w:ilvl w:val="0"/>
          <w:numId w:val="9"/>
        </w:numPr>
      </w:pPr>
      <w:r w:rsidRPr="00023FEC">
        <w:t>For solutions to be implemented, who will do what by when?</w:t>
      </w:r>
    </w:p>
    <w:p w:rsidR="00422764" w:rsidRPr="00023FEC" w:rsidRDefault="00422764" w:rsidP="00422764">
      <w:pPr>
        <w:pStyle w:val="ListParagraph"/>
        <w:numPr>
          <w:ilvl w:val="0"/>
          <w:numId w:val="9"/>
        </w:numPr>
      </w:pPr>
      <w:r w:rsidRPr="00023FEC">
        <w:t>Evaluation Planning</w:t>
      </w:r>
    </w:p>
    <w:p w:rsidR="00422764" w:rsidRPr="00023FEC" w:rsidRDefault="00422764" w:rsidP="00422764">
      <w:pPr>
        <w:pStyle w:val="ListParagraph"/>
        <w:numPr>
          <w:ilvl w:val="0"/>
          <w:numId w:val="9"/>
        </w:numPr>
      </w:pPr>
      <w:r w:rsidRPr="00023FEC">
        <w:t>Goal Setting (what will it look like when you can say there is no longer a problem?)</w:t>
      </w:r>
    </w:p>
    <w:p w:rsidR="00422764" w:rsidRPr="00023FEC" w:rsidRDefault="00422764" w:rsidP="00422764">
      <w:pPr>
        <w:pStyle w:val="ListParagraph"/>
        <w:numPr>
          <w:ilvl w:val="0"/>
          <w:numId w:val="9"/>
        </w:numPr>
      </w:pPr>
      <w:r w:rsidRPr="00023FEC">
        <w:t>Data Collection (gather additional information)</w:t>
      </w:r>
    </w:p>
    <w:p w:rsidR="00422764" w:rsidRPr="00023FEC" w:rsidRDefault="00422764" w:rsidP="00422764">
      <w:pPr>
        <w:pStyle w:val="ListParagraph"/>
        <w:numPr>
          <w:ilvl w:val="0"/>
          <w:numId w:val="9"/>
        </w:numPr>
      </w:pPr>
      <w:r w:rsidRPr="00023FEC">
        <w:t>To measure outcomes</w:t>
      </w:r>
    </w:p>
    <w:p w:rsidR="00422764" w:rsidRPr="00B81D7D" w:rsidRDefault="00422764" w:rsidP="00422764">
      <w:pPr>
        <w:pStyle w:val="ListParagraph"/>
        <w:numPr>
          <w:ilvl w:val="0"/>
          <w:numId w:val="9"/>
        </w:numPr>
      </w:pPr>
      <w:r w:rsidRPr="00B81D7D">
        <w:t>To measure fidelity of implementation</w:t>
      </w:r>
    </w:p>
    <w:p w:rsidR="00422764" w:rsidRDefault="00422764" w:rsidP="00422764">
      <w:pPr>
        <w:pStyle w:val="Heading1"/>
      </w:pPr>
      <w:bookmarkStart w:id="6" w:name="_Four_key_Elements"/>
      <w:bookmarkEnd w:id="6"/>
    </w:p>
    <w:p w:rsidR="00422764" w:rsidRDefault="00422764" w:rsidP="00422764"/>
    <w:p w:rsidR="00422764" w:rsidRPr="00C752B9" w:rsidRDefault="00422764" w:rsidP="00422764"/>
    <w:p w:rsidR="00422764" w:rsidRDefault="00422764" w:rsidP="00422764">
      <w:pPr>
        <w:pStyle w:val="Heading2"/>
        <w:jc w:val="center"/>
      </w:pPr>
      <w:bookmarkStart w:id="7" w:name="_Toc296863299"/>
      <w:r>
        <w:lastRenderedPageBreak/>
        <w:t>Four key Elements of PBIS</w:t>
      </w:r>
      <w:bookmarkEnd w:id="7"/>
    </w:p>
    <w:p w:rsidR="00422764" w:rsidRDefault="00422764" w:rsidP="00422764"/>
    <w:p w:rsidR="00422764" w:rsidRDefault="00422764" w:rsidP="00422764">
      <w:r>
        <w:rPr>
          <w:noProof/>
        </w:rPr>
        <w:drawing>
          <wp:anchor distT="0" distB="0" distL="114300" distR="114300" simplePos="0" relativeHeight="251666432" behindDoc="0" locked="0" layoutInCell="1" allowOverlap="1">
            <wp:simplePos x="0" y="0"/>
            <wp:positionH relativeFrom="column">
              <wp:posOffset>1123950</wp:posOffset>
            </wp:positionH>
            <wp:positionV relativeFrom="paragraph">
              <wp:posOffset>3175</wp:posOffset>
            </wp:positionV>
            <wp:extent cx="4562475" cy="3429000"/>
            <wp:effectExtent l="19050" t="0" r="9525" b="0"/>
            <wp:wrapNone/>
            <wp:docPr id="2" name="Picture 1" descr="supportingsocialcompet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portingsocialcompetence.gif"/>
                    <pic:cNvPicPr/>
                  </pic:nvPicPr>
                  <pic:blipFill>
                    <a:blip r:embed="rId14" cstate="print"/>
                    <a:stretch>
                      <a:fillRect/>
                    </a:stretch>
                  </pic:blipFill>
                  <pic:spPr>
                    <a:xfrm>
                      <a:off x="0" y="0"/>
                      <a:ext cx="4562475" cy="3429000"/>
                    </a:xfrm>
                    <a:prstGeom prst="rect">
                      <a:avLst/>
                    </a:prstGeom>
                  </pic:spPr>
                </pic:pic>
              </a:graphicData>
            </a:graphic>
          </wp:anchor>
        </w:drawing>
      </w:r>
    </w:p>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Pr>
        <w:pStyle w:val="Heading2"/>
        <w:jc w:val="center"/>
      </w:pPr>
      <w:bookmarkStart w:id="8" w:name="_PBIS_Continuum"/>
      <w:bookmarkStart w:id="9" w:name="_Toc296863300"/>
      <w:bookmarkEnd w:id="8"/>
      <w:r>
        <w:t>PBIS Continuum</w:t>
      </w:r>
      <w:bookmarkEnd w:id="9"/>
    </w:p>
    <w:p w:rsidR="00422764" w:rsidRDefault="00422764" w:rsidP="00422764">
      <w:r>
        <w:rPr>
          <w:noProof/>
        </w:rPr>
        <w:drawing>
          <wp:anchor distT="0" distB="0" distL="114300" distR="114300" simplePos="0" relativeHeight="251667456" behindDoc="0" locked="0" layoutInCell="1" allowOverlap="1">
            <wp:simplePos x="0" y="0"/>
            <wp:positionH relativeFrom="column">
              <wp:posOffset>1228725</wp:posOffset>
            </wp:positionH>
            <wp:positionV relativeFrom="paragraph">
              <wp:posOffset>105410</wp:posOffset>
            </wp:positionV>
            <wp:extent cx="4457700" cy="3162300"/>
            <wp:effectExtent l="19050" t="0" r="0" b="0"/>
            <wp:wrapThrough wrapText="bothSides">
              <wp:wrapPolygon edited="0">
                <wp:start x="-92" y="0"/>
                <wp:lineTo x="-92" y="21470"/>
                <wp:lineTo x="21600" y="21470"/>
                <wp:lineTo x="21600" y="0"/>
                <wp:lineTo x="-92" y="0"/>
              </wp:wrapPolygon>
            </wp:wrapThrough>
            <wp:docPr id="3" name="Picture 2" descr="continuum school-wide triang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inuum school-wide triangl.gif"/>
                    <pic:cNvPicPr/>
                  </pic:nvPicPr>
                  <pic:blipFill>
                    <a:blip r:embed="rId15" cstate="print"/>
                    <a:stretch>
                      <a:fillRect/>
                    </a:stretch>
                  </pic:blipFill>
                  <pic:spPr>
                    <a:xfrm>
                      <a:off x="0" y="0"/>
                      <a:ext cx="4457700" cy="3162300"/>
                    </a:xfrm>
                    <a:prstGeom prst="rect">
                      <a:avLst/>
                    </a:prstGeom>
                  </pic:spPr>
                </pic:pic>
              </a:graphicData>
            </a:graphic>
          </wp:anchor>
        </w:drawing>
      </w:r>
    </w:p>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Pr="0035797F"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Pr>
        <w:sectPr w:rsidR="00422764" w:rsidSect="00422764">
          <w:footerReference w:type="even" r:id="rId16"/>
          <w:pgSz w:w="12240" w:h="15840"/>
          <w:pgMar w:top="1080" w:right="1080" w:bottom="1080" w:left="1440" w:header="0" w:footer="432" w:gutter="0"/>
          <w:cols w:space="720"/>
          <w:noEndnote/>
          <w:docGrid w:linePitch="326"/>
        </w:sectPr>
      </w:pPr>
    </w:p>
    <w:p w:rsidR="00422764" w:rsidRDefault="00422764" w:rsidP="00422764">
      <w:pPr>
        <w:pStyle w:val="Heading2"/>
        <w:jc w:val="center"/>
      </w:pPr>
      <w:bookmarkStart w:id="10" w:name="_School_Improvement"/>
      <w:bookmarkStart w:id="11" w:name="_Toc296863301"/>
      <w:bookmarkEnd w:id="10"/>
      <w:r>
        <w:lastRenderedPageBreak/>
        <w:t>School Improvement</w:t>
      </w:r>
      <w:bookmarkEnd w:id="11"/>
    </w:p>
    <w:p w:rsidR="00422764" w:rsidRDefault="00422764" w:rsidP="00422764">
      <w:r>
        <w:rPr>
          <w:noProof/>
        </w:rPr>
        <w:pict>
          <v:rect id="_x0000_s1029" style="position:absolute;margin-left:151.5pt;margin-top:5.2pt;width:341.75pt;height:53.75pt;z-index:251670528" fillcolor="white [3212]" stroked="f"/>
        </w:pict>
      </w:r>
    </w:p>
    <w:p w:rsidR="00422764" w:rsidRDefault="00422764" w:rsidP="00422764">
      <w:r>
        <w:rPr>
          <w:noProof/>
        </w:rPr>
        <w:drawing>
          <wp:anchor distT="0" distB="0" distL="114300" distR="114300" simplePos="0" relativeHeight="251668480" behindDoc="1" locked="0" layoutInCell="1" allowOverlap="1">
            <wp:simplePos x="0" y="0"/>
            <wp:positionH relativeFrom="margin">
              <wp:align>center</wp:align>
            </wp:positionH>
            <wp:positionV relativeFrom="paragraph">
              <wp:posOffset>114935</wp:posOffset>
            </wp:positionV>
            <wp:extent cx="8705850" cy="5429250"/>
            <wp:effectExtent l="19050" t="0" r="0" b="0"/>
            <wp:wrapThrough wrapText="bothSides">
              <wp:wrapPolygon edited="0">
                <wp:start x="-47" y="0"/>
                <wp:lineTo x="-47" y="21524"/>
                <wp:lineTo x="10351" y="21524"/>
                <wp:lineTo x="11863" y="21524"/>
                <wp:lineTo x="21600" y="21524"/>
                <wp:lineTo x="21600" y="0"/>
                <wp:lineTo x="-47" y="0"/>
              </wp:wrapPolygon>
            </wp:wrapThrough>
            <wp:docPr id="5"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7" cstate="print"/>
                    <a:srcRect/>
                    <a:stretch>
                      <a:fillRect/>
                    </a:stretch>
                  </pic:blipFill>
                  <pic:spPr bwMode="auto">
                    <a:xfrm>
                      <a:off x="0" y="0"/>
                      <a:ext cx="8705850" cy="5429250"/>
                    </a:xfrm>
                    <a:prstGeom prst="rect">
                      <a:avLst/>
                    </a:prstGeom>
                    <a:noFill/>
                  </pic:spPr>
                </pic:pic>
              </a:graphicData>
            </a:graphic>
          </wp:anchor>
        </w:drawing>
      </w:r>
    </w:p>
    <w:p w:rsidR="00422764" w:rsidRDefault="00422764" w:rsidP="00422764">
      <w:pPr>
        <w:pStyle w:val="Heading2"/>
        <w:jc w:val="center"/>
      </w:pPr>
      <w:bookmarkStart w:id="12" w:name="_Meeting_Minutes"/>
      <w:bookmarkStart w:id="13" w:name="_Toc296863302"/>
      <w:bookmarkEnd w:id="12"/>
      <w:r>
        <w:lastRenderedPageBreak/>
        <w:t>Meeting Minutes &amp; Action Plan</w:t>
      </w:r>
      <w:bookmarkEnd w:id="13"/>
    </w:p>
    <w:p w:rsidR="00422764" w:rsidRDefault="00422764" w:rsidP="00422764">
      <w:pPr>
        <w:rPr>
          <w:rFonts w:asciiTheme="minorHAnsi" w:hAnsiTheme="minorHAnsi"/>
        </w:rPr>
      </w:pPr>
      <w:r w:rsidRPr="00D1534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7.25pt;margin-top:0;width:716.3pt;height:506.2pt;z-index:251660288;visibility:visible;mso-wrap-edited:f" wrapcoords="7713 83 4752 389 4774 444 10789 528 -23 833 -23 2277 10789 2304 10789 2749 184 2749 184 3110 10789 3193 14737 3637 184 3637 207 4414 14737 4525 207 4525 207 4831 14737 4970 207 4970 207 5275 10789 5414 666 5414 -23 5442 -23 9467 9756 9856 10789 9856 184 9995 161 10300 -23 10356 -23 16242 7070 16519 10789 16519 803 16741 161 16741 184 17047 12005 17408 14209 17408 14025 17519 13979 17602 13979 17852 8355 18046 8034 18046 8057 18296 1010 18518 551 18518 574 18879 4843 19018 12602 19185 1400 19407 666 19407 757 19629 689 19712 3489 20073 184 20323 184 20628 2571 20684 9618 20684 9641 20684 9824 20545 13428 20517 17445 20295 17468 17547 17285 17519 15494 17408 15655 17324 15471 17186 8309 16963 10789 16519 14507 16519 21600 16242 21600 10328 5532 10217 10789 9856 11821 9856 21600 9467 21600 5775 10789 5414 21600 5414 21600 3526 10766 3193 10789 2304 21600 2277 21600 833 10789 528 16826 389 16917 167 16298 83 7713 83">
            <v:imagedata r:id="rId18" o:title=""/>
          </v:shape>
          <o:OLEObject Type="Embed" ProgID="Word.Document.12" ShapeID="_x0000_s1026" DrawAspect="Content" ObjectID="_1370864489" r:id="rId19">
            <o:FieldCodes>\s</o:FieldCodes>
          </o:OLEObject>
        </w:pict>
      </w:r>
    </w:p>
    <w:p w:rsidR="00422764" w:rsidRDefault="00422764" w:rsidP="00422764"/>
    <w:p w:rsidR="00422764" w:rsidRDefault="00422764" w:rsidP="00422764"/>
    <w:p w:rsidR="00422764" w:rsidRDefault="00422764" w:rsidP="00422764">
      <w:pPr>
        <w:rPr>
          <w:w w:val="105"/>
        </w:rPr>
        <w:sectPr w:rsidR="00422764" w:rsidSect="00422764">
          <w:pgSz w:w="15840" w:h="12240" w:orient="landscape"/>
          <w:pgMar w:top="1080" w:right="1080" w:bottom="1080" w:left="1440" w:header="720" w:footer="0" w:gutter="0"/>
          <w:cols w:space="720"/>
          <w:noEndnote/>
          <w:docGrid w:linePitch="326"/>
        </w:sectPr>
      </w:pPr>
    </w:p>
    <w:p w:rsidR="00422764" w:rsidRDefault="00422764" w:rsidP="00422764">
      <w:pPr>
        <w:autoSpaceDE w:val="0"/>
        <w:autoSpaceDN w:val="0"/>
        <w:adjustRightInd w:val="0"/>
        <w:rPr>
          <w:rFonts w:ascii="TimesNewRomanPS-BoldMT" w:hAnsi="TimesNewRomanPS-BoldMT" w:cs="TimesNewRomanPS-BoldMT"/>
          <w:b/>
          <w:bCs/>
          <w:color w:val="000000"/>
          <w:sz w:val="32"/>
          <w:szCs w:val="32"/>
        </w:rPr>
      </w:pPr>
      <w:bookmarkStart w:id="14" w:name="_Coach’s_Meeting_Checklist"/>
      <w:bookmarkStart w:id="15" w:name="_TIPS_Meeting_Foundations"/>
      <w:bookmarkStart w:id="16" w:name="_Catawba_Springs_Elementary"/>
      <w:bookmarkStart w:id="17" w:name="_Gamewill_Middle_Expectations"/>
      <w:bookmarkStart w:id="18" w:name="_Gamewell_Middle_Expectations"/>
      <w:bookmarkStart w:id="19" w:name="_Mountain_Heritage_High"/>
      <w:bookmarkStart w:id="20" w:name="_Toc296863303"/>
      <w:bookmarkEnd w:id="14"/>
      <w:bookmarkEnd w:id="15"/>
      <w:bookmarkEnd w:id="16"/>
      <w:bookmarkEnd w:id="17"/>
      <w:bookmarkEnd w:id="18"/>
      <w:bookmarkEnd w:id="19"/>
      <w:r w:rsidRPr="00645F02">
        <w:rPr>
          <w:rStyle w:val="Heading2Char"/>
        </w:rPr>
        <w:lastRenderedPageBreak/>
        <w:t>Direct Behavior Rating (DBR) Form</w:t>
      </w:r>
      <w:bookmarkEnd w:id="20"/>
      <w:r>
        <w:rPr>
          <w:rFonts w:ascii="TimesNewRomanPS-BoldMT" w:hAnsi="TimesNewRomanPS-BoldMT" w:cs="TimesNewRomanPS-BoldMT"/>
          <w:b/>
          <w:bCs/>
          <w:color w:val="000000"/>
          <w:sz w:val="32"/>
          <w:szCs w:val="32"/>
        </w:rPr>
        <w:t xml:space="preserve">: </w:t>
      </w:r>
      <w:r w:rsidRPr="00645F02">
        <w:rPr>
          <w:rFonts w:ascii="TimesNewRomanPS-BoldMT" w:hAnsi="TimesNewRomanPS-BoldMT" w:cs="TimesNewRomanPS-BoldMT"/>
          <w:b/>
          <w:bCs/>
          <w:color w:val="000000"/>
          <w:sz w:val="30"/>
          <w:szCs w:val="32"/>
        </w:rPr>
        <w:t>3 Standard Behaviors</w:t>
      </w:r>
    </w:p>
    <w:p w:rsidR="00422764" w:rsidRDefault="00422764" w:rsidP="00422764">
      <w:pPr>
        <w:autoSpaceDE w:val="0"/>
        <w:autoSpaceDN w:val="0"/>
        <w:adjustRightInd w:val="0"/>
        <w:rPr>
          <w:rFonts w:ascii="TimesNewRomanPSMT" w:hAnsi="TimesNewRomanPSMT" w:cs="TimesNewRomanPSMT"/>
          <w:color w:val="828282"/>
          <w:sz w:val="14"/>
          <w:szCs w:val="14"/>
        </w:rPr>
      </w:pPr>
      <w:r>
        <w:rPr>
          <w:rFonts w:ascii="TimesNewRomanPSMT" w:hAnsi="TimesNewRomanPSMT" w:cs="TimesNewRomanPSMT"/>
          <w:color w:val="828282"/>
          <w:sz w:val="14"/>
          <w:szCs w:val="14"/>
        </w:rPr>
        <w:t>V1.4 DBR Standard Form was created by Sandra M. Chafouleas, T. Chris Riley-Tillman, Theodore J. Christ, and Dr. George Sugai.</w:t>
      </w:r>
    </w:p>
    <w:p w:rsidR="00422764" w:rsidRDefault="00422764" w:rsidP="00422764">
      <w:pPr>
        <w:autoSpaceDE w:val="0"/>
        <w:autoSpaceDN w:val="0"/>
        <w:adjustRightInd w:val="0"/>
        <w:rPr>
          <w:rFonts w:ascii="TimesNewRomanPSMT" w:hAnsi="TimesNewRomanPSMT" w:cs="TimesNewRomanPSMT"/>
          <w:color w:val="828282"/>
          <w:sz w:val="14"/>
          <w:szCs w:val="14"/>
        </w:rPr>
      </w:pPr>
      <w:r>
        <w:rPr>
          <w:rFonts w:ascii="TimesNewRomanPSMT" w:hAnsi="TimesNewRomanPSMT" w:cs="TimesNewRomanPSMT"/>
          <w:color w:val="828282"/>
          <w:sz w:val="14"/>
          <w:szCs w:val="14"/>
        </w:rPr>
        <w:t>Copyright © 2009 by the University of Connecticut, East Carolina University &amp; the University of Minnesota.</w:t>
      </w:r>
    </w:p>
    <w:p w:rsidR="00422764" w:rsidRDefault="00422764" w:rsidP="00422764">
      <w:pPr>
        <w:autoSpaceDE w:val="0"/>
        <w:autoSpaceDN w:val="0"/>
        <w:adjustRightInd w:val="0"/>
        <w:rPr>
          <w:rFonts w:ascii="TimesNewRomanPSMT" w:hAnsi="TimesNewRomanPSMT" w:cs="TimesNewRomanPSMT"/>
          <w:color w:val="828282"/>
          <w:sz w:val="14"/>
          <w:szCs w:val="14"/>
        </w:rPr>
      </w:pPr>
      <w:r>
        <w:rPr>
          <w:rFonts w:ascii="TimesNewRomanPSMT" w:hAnsi="TimesNewRomanPSMT" w:cs="TimesNewRomanPSMT"/>
          <w:color w:val="828282"/>
          <w:sz w:val="14"/>
          <w:szCs w:val="14"/>
        </w:rPr>
        <w:t>All rights reserved. Permission granted to photocopy for personal and educational use as long as the names of the creators and the full copyright notice are included in all copies.</w:t>
      </w:r>
    </w:p>
    <w:p w:rsidR="00422764" w:rsidRDefault="00422764" w:rsidP="00422764">
      <w:pPr>
        <w:autoSpaceDE w:val="0"/>
        <w:autoSpaceDN w:val="0"/>
        <w:adjustRightInd w:val="0"/>
        <w:rPr>
          <w:rFonts w:ascii="TimesNewRomanPSMT" w:hAnsi="TimesNewRomanPSMT" w:cs="TimesNewRomanPSMT"/>
          <w:color w:val="828282"/>
          <w:sz w:val="14"/>
          <w:szCs w:val="14"/>
        </w:rPr>
      </w:pPr>
      <w:r>
        <w:rPr>
          <w:rFonts w:ascii="TimesNewRomanPSMT" w:hAnsi="TimesNewRomanPSMT" w:cs="TimesNewRomanPSMT"/>
          <w:color w:val="828282"/>
          <w:sz w:val="14"/>
          <w:szCs w:val="14"/>
        </w:rPr>
        <w:t>Downloadable from www.directbehaviorratings.org.</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 xml:space="preserve">Date: </w:t>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t>Student:</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M T W Th F Rater:</w:t>
      </w:r>
      <w:r>
        <w:rPr>
          <w:rFonts w:ascii="TimesNewRomanPSMT" w:hAnsi="TimesNewRomanPSMT" w:cs="TimesNewRomanPSMT"/>
          <w:color w:val="000000"/>
          <w:sz w:val="20"/>
          <w:szCs w:val="20"/>
        </w:rPr>
        <w:tab/>
        <w:t>Activity Description:</w:t>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t>Observation Time:</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Start:__________</w:t>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t>End: __________</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Symbol" w:hAnsi="Symbol" w:cs="Symbol"/>
          <w:color w:val="000000"/>
          <w:sz w:val="28"/>
          <w:szCs w:val="28"/>
        </w:rPr>
        <w:t>􀀀</w:t>
      </w:r>
      <w:r>
        <w:rPr>
          <w:rFonts w:ascii="Symbol" w:hAnsi="Symbol" w:cs="Symbol"/>
          <w:color w:val="000000"/>
          <w:sz w:val="28"/>
          <w:szCs w:val="28"/>
        </w:rPr>
        <w:t></w:t>
      </w:r>
      <w:r>
        <w:rPr>
          <w:rFonts w:ascii="TimesNewRomanPSMT" w:hAnsi="TimesNewRomanPSMT" w:cs="TimesNewRomanPSMT"/>
          <w:color w:val="000000"/>
          <w:sz w:val="20"/>
          <w:szCs w:val="20"/>
        </w:rPr>
        <w:t>Check if no observation today</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Behavior Descriptions:</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BoldMT" w:hAnsi="TimesNewRomanPS-BoldMT" w:cs="TimesNewRomanPS-BoldMT"/>
          <w:b/>
          <w:bCs/>
          <w:color w:val="000000"/>
          <w:sz w:val="20"/>
          <w:szCs w:val="20"/>
        </w:rPr>
        <w:t xml:space="preserve">Academically engaged </w:t>
      </w:r>
      <w:r>
        <w:rPr>
          <w:rFonts w:ascii="TimesNewRomanPSMT" w:hAnsi="TimesNewRomanPSMT" w:cs="TimesNewRomanPSMT"/>
          <w:color w:val="000000"/>
          <w:sz w:val="20"/>
          <w:szCs w:val="20"/>
        </w:rPr>
        <w:t>is actively or passively participating in the classroom activity. For</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example: writing, raising hand, answering a question, talking about a lesson, listening to the</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teacher, reading silently, or looking at instructional materials.</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BoldMT" w:hAnsi="TimesNewRomanPS-BoldMT" w:cs="TimesNewRomanPS-BoldMT"/>
          <w:b/>
          <w:bCs/>
          <w:color w:val="000000"/>
          <w:sz w:val="20"/>
          <w:szCs w:val="20"/>
        </w:rPr>
        <w:t xml:space="preserve">Respectful </w:t>
      </w:r>
      <w:r>
        <w:rPr>
          <w:rFonts w:ascii="TimesNewRomanPSMT" w:hAnsi="TimesNewRomanPSMT" w:cs="TimesNewRomanPSMT"/>
          <w:color w:val="000000"/>
          <w:sz w:val="20"/>
          <w:szCs w:val="20"/>
        </w:rPr>
        <w:t>is defined as compliant and polite behavior in response to adult direction and/or</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interactions with peers and adults. For example: follows teacher direction, pro-social</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interaction with peers, positive response to adult request, verbal or physical disruption without a</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negative tone/connotation.</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BoldMT" w:hAnsi="TimesNewRomanPS-BoldMT" w:cs="TimesNewRomanPS-BoldMT"/>
          <w:b/>
          <w:bCs/>
          <w:color w:val="000000"/>
          <w:sz w:val="20"/>
          <w:szCs w:val="20"/>
        </w:rPr>
        <w:t xml:space="preserve">Disruptive </w:t>
      </w:r>
      <w:r>
        <w:rPr>
          <w:rFonts w:ascii="TimesNewRomanPSMT" w:hAnsi="TimesNewRomanPSMT" w:cs="TimesNewRomanPSMT"/>
          <w:color w:val="000000"/>
          <w:sz w:val="20"/>
          <w:szCs w:val="20"/>
        </w:rPr>
        <w:t>is student action that interrupts regular school or classroom activity. For example:</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out of seat, fidgeting, playing with objects, acting aggressively, talking/yelling about things that</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are unrelated to classroom instruction.</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Directions</w:t>
      </w:r>
      <w:r>
        <w:rPr>
          <w:rFonts w:ascii="TimesNewRomanPSMT" w:hAnsi="TimesNewRomanPSMT" w:cs="TimesNewRomanPSMT"/>
          <w:color w:val="000000"/>
        </w:rPr>
        <w:t xml:space="preserve">: </w:t>
      </w:r>
      <w:r>
        <w:rPr>
          <w:rFonts w:ascii="TimesNewRomanPSMT" w:hAnsi="TimesNewRomanPSMT" w:cs="TimesNewRomanPSMT"/>
          <w:color w:val="000000"/>
          <w:sz w:val="20"/>
          <w:szCs w:val="20"/>
        </w:rPr>
        <w:t>Place a mark along the line that best reflects the percentage of total time the student exhibited each target</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behavior. Note that the percentages do not need to total 100% across behaviors since some behaviors may co-occur.</w:t>
      </w:r>
    </w:p>
    <w:p w:rsidR="00422764" w:rsidRDefault="00422764" w:rsidP="00422764">
      <w:pPr>
        <w:autoSpaceDE w:val="0"/>
        <w:autoSpaceDN w:val="0"/>
        <w:adjustRightInd w:val="0"/>
        <w:rPr>
          <w:rFonts w:ascii="TimesNewRomanPSMT" w:hAnsi="TimesNewRomanPSMT" w:cs="TimesNewRomanPSMT"/>
          <w:color w:val="000000"/>
        </w:rPr>
      </w:pPr>
    </w:p>
    <w:p w:rsidR="00422764" w:rsidRDefault="00422764" w:rsidP="00422764">
      <w:pPr>
        <w:autoSpaceDE w:val="0"/>
        <w:autoSpaceDN w:val="0"/>
        <w:adjustRightInd w:val="0"/>
        <w:rPr>
          <w:rFonts w:ascii="TimesNewRomanPSMT" w:hAnsi="TimesNewRomanPSMT" w:cs="TimesNewRomanPSMT"/>
          <w:b/>
          <w:color w:val="000000"/>
        </w:rPr>
      </w:pPr>
      <w:r>
        <w:rPr>
          <w:rFonts w:ascii="TimesNewRomanPSMT" w:hAnsi="TimesNewRomanPSMT" w:cs="TimesNewRomanPSMT"/>
          <w:b/>
          <w:color w:val="000000"/>
        </w:rPr>
        <w:t>Academically Engaged</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 of Total Time</w:t>
      </w:r>
    </w:p>
    <w:p w:rsidR="00422764" w:rsidRDefault="00422764" w:rsidP="00422764">
      <w:pPr>
        <w:autoSpaceDE w:val="0"/>
        <w:autoSpaceDN w:val="0"/>
        <w:adjustRightInd w:val="0"/>
        <w:rPr>
          <w:rFonts w:ascii="TimesNewRomanPSMT" w:hAnsi="TimesNewRomanPSMT" w:cs="TimesNewRomanPSMT"/>
          <w:color w:val="000000"/>
          <w:sz w:val="20"/>
          <w:szCs w:val="20"/>
        </w:rPr>
      </w:pPr>
    </w:p>
    <w:tbl>
      <w:tblPr>
        <w:tblW w:w="0" w:type="auto"/>
        <w:tblBorders>
          <w:left w:val="single" w:sz="4" w:space="0" w:color="auto"/>
          <w:right w:val="single" w:sz="4" w:space="0" w:color="auto"/>
          <w:insideH w:val="single" w:sz="4" w:space="0" w:color="auto"/>
          <w:insideV w:val="single" w:sz="4" w:space="0" w:color="auto"/>
        </w:tblBorders>
        <w:tblLook w:val="04A0"/>
      </w:tblPr>
      <w:tblGrid>
        <w:gridCol w:w="957"/>
        <w:gridCol w:w="957"/>
        <w:gridCol w:w="957"/>
        <w:gridCol w:w="957"/>
        <w:gridCol w:w="958"/>
        <w:gridCol w:w="958"/>
        <w:gridCol w:w="958"/>
        <w:gridCol w:w="958"/>
        <w:gridCol w:w="958"/>
        <w:gridCol w:w="958"/>
      </w:tblGrid>
      <w:tr w:rsidR="00422764" w:rsidTr="00422764">
        <w:tc>
          <w:tcPr>
            <w:tcW w:w="957"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7"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7"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7"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r>
      <w:tr w:rsidR="00422764" w:rsidTr="00422764">
        <w:tc>
          <w:tcPr>
            <w:tcW w:w="957"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7"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7"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7"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r>
    </w:tbl>
    <w:p w:rsidR="00422764" w:rsidRDefault="00422764" w:rsidP="00422764">
      <w:pPr>
        <w:autoSpaceDE w:val="0"/>
        <w:autoSpaceDN w:val="0"/>
        <w:adjustRightInd w:val="0"/>
        <w:rPr>
          <w:rFonts w:ascii="TimesNewRomanPSMT" w:hAnsi="TimesNewRomanPSMT" w:cs="TimesNewRomanPSMT"/>
          <w:color w:val="000000"/>
          <w:sz w:val="20"/>
          <w:szCs w:val="20"/>
        </w:rPr>
      </w:pP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 xml:space="preserve">0 </w:t>
      </w:r>
      <w:r>
        <w:rPr>
          <w:rFonts w:ascii="TimesNewRomanPSMT" w:hAnsi="TimesNewRomanPSMT" w:cs="TimesNewRomanPSMT"/>
          <w:color w:val="000000"/>
          <w:sz w:val="20"/>
          <w:szCs w:val="20"/>
        </w:rPr>
        <w:tab/>
        <w:t xml:space="preserve">1 </w:t>
      </w:r>
      <w:r>
        <w:rPr>
          <w:rFonts w:ascii="TimesNewRomanPSMT" w:hAnsi="TimesNewRomanPSMT" w:cs="TimesNewRomanPSMT"/>
          <w:color w:val="000000"/>
          <w:sz w:val="20"/>
          <w:szCs w:val="20"/>
        </w:rPr>
        <w:tab/>
        <w:t xml:space="preserve">     2 </w:t>
      </w:r>
      <w:r>
        <w:rPr>
          <w:rFonts w:ascii="TimesNewRomanPSMT" w:hAnsi="TimesNewRomanPSMT" w:cs="TimesNewRomanPSMT"/>
          <w:color w:val="000000"/>
          <w:sz w:val="20"/>
          <w:szCs w:val="20"/>
        </w:rPr>
        <w:tab/>
        <w:t xml:space="preserve">         3             </w:t>
      </w:r>
      <w:r>
        <w:rPr>
          <w:rFonts w:ascii="TimesNewRomanPSMT" w:hAnsi="TimesNewRomanPSMT" w:cs="TimesNewRomanPSMT"/>
          <w:color w:val="000000"/>
          <w:sz w:val="20"/>
          <w:szCs w:val="20"/>
        </w:rPr>
        <w:tab/>
        <w:t xml:space="preserve">4 </w:t>
      </w:r>
      <w:r>
        <w:rPr>
          <w:rFonts w:ascii="TimesNewRomanPSMT" w:hAnsi="TimesNewRomanPSMT" w:cs="TimesNewRomanPSMT"/>
          <w:color w:val="000000"/>
          <w:sz w:val="20"/>
          <w:szCs w:val="20"/>
        </w:rPr>
        <w:tab/>
        <w:t xml:space="preserve">     5 </w:t>
      </w:r>
      <w:r>
        <w:rPr>
          <w:rFonts w:ascii="TimesNewRomanPSMT" w:hAnsi="TimesNewRomanPSMT" w:cs="TimesNewRomanPSMT"/>
          <w:color w:val="000000"/>
          <w:sz w:val="20"/>
          <w:szCs w:val="20"/>
        </w:rPr>
        <w:tab/>
        <w:t xml:space="preserve">         6           </w:t>
      </w:r>
      <w:r>
        <w:rPr>
          <w:rFonts w:ascii="TimesNewRomanPSMT" w:hAnsi="TimesNewRomanPSMT" w:cs="TimesNewRomanPSMT"/>
          <w:color w:val="000000"/>
          <w:sz w:val="20"/>
          <w:szCs w:val="20"/>
        </w:rPr>
        <w:tab/>
        <w:t xml:space="preserve"> 7 </w:t>
      </w:r>
      <w:r>
        <w:rPr>
          <w:rFonts w:ascii="TimesNewRomanPSMT" w:hAnsi="TimesNewRomanPSMT" w:cs="TimesNewRomanPSMT"/>
          <w:color w:val="000000"/>
          <w:sz w:val="20"/>
          <w:szCs w:val="20"/>
        </w:rPr>
        <w:tab/>
        <w:t xml:space="preserve">     8 </w:t>
      </w:r>
      <w:r>
        <w:rPr>
          <w:rFonts w:ascii="TimesNewRomanPSMT" w:hAnsi="TimesNewRomanPSMT" w:cs="TimesNewRomanPSMT"/>
          <w:color w:val="000000"/>
          <w:sz w:val="20"/>
          <w:szCs w:val="20"/>
        </w:rPr>
        <w:tab/>
        <w:t xml:space="preserve">         9             10</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 xml:space="preserve">0% </w:t>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t xml:space="preserve">   50% </w:t>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t xml:space="preserve">                   100%</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 xml:space="preserve">Never </w:t>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t xml:space="preserve">             Sometimes </w:t>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t xml:space="preserve">                Always</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w:t>
      </w:r>
    </w:p>
    <w:p w:rsidR="00422764" w:rsidRDefault="00422764" w:rsidP="00422764">
      <w:pPr>
        <w:autoSpaceDE w:val="0"/>
        <w:autoSpaceDN w:val="0"/>
        <w:adjustRightInd w:val="0"/>
        <w:rPr>
          <w:rFonts w:ascii="TimesNewRomanPSMT" w:hAnsi="TimesNewRomanPSMT" w:cs="TimesNewRomanPSMT"/>
          <w:b/>
          <w:color w:val="000000"/>
        </w:rPr>
      </w:pPr>
      <w:r>
        <w:rPr>
          <w:rFonts w:ascii="TimesNewRomanPSMT" w:hAnsi="TimesNewRomanPSMT" w:cs="TimesNewRomanPSMT"/>
          <w:b/>
          <w:color w:val="000000"/>
        </w:rPr>
        <w:t xml:space="preserve">Respectful </w:t>
      </w:r>
      <w:r>
        <w:rPr>
          <w:rFonts w:ascii="TimesNewRomanPSMT" w:hAnsi="TimesNewRomanPSMT" w:cs="TimesNewRomanPSMT"/>
          <w:color w:val="000000"/>
          <w:sz w:val="20"/>
          <w:szCs w:val="20"/>
        </w:rPr>
        <w:t>% of Total Time</w:t>
      </w:r>
    </w:p>
    <w:p w:rsidR="00422764" w:rsidRDefault="00422764" w:rsidP="00422764">
      <w:pPr>
        <w:autoSpaceDE w:val="0"/>
        <w:autoSpaceDN w:val="0"/>
        <w:adjustRightInd w:val="0"/>
        <w:rPr>
          <w:rFonts w:ascii="TimesNewRomanPSMT" w:hAnsi="TimesNewRomanPSMT" w:cs="TimesNewRomanPSMT"/>
          <w:color w:val="000000"/>
          <w:sz w:val="20"/>
          <w:szCs w:val="20"/>
        </w:rPr>
      </w:pPr>
    </w:p>
    <w:p w:rsidR="00422764" w:rsidRDefault="00422764" w:rsidP="00422764">
      <w:pPr>
        <w:autoSpaceDE w:val="0"/>
        <w:autoSpaceDN w:val="0"/>
        <w:adjustRightInd w:val="0"/>
        <w:rPr>
          <w:rFonts w:ascii="TimesNewRomanPSMT" w:hAnsi="TimesNewRomanPSMT" w:cs="TimesNewRomanPSMT"/>
          <w:color w:val="000000"/>
          <w:sz w:val="20"/>
          <w:szCs w:val="20"/>
        </w:rPr>
      </w:pPr>
    </w:p>
    <w:tbl>
      <w:tblPr>
        <w:tblW w:w="0" w:type="auto"/>
        <w:tblBorders>
          <w:left w:val="single" w:sz="4" w:space="0" w:color="auto"/>
          <w:right w:val="single" w:sz="4" w:space="0" w:color="auto"/>
          <w:insideH w:val="single" w:sz="4" w:space="0" w:color="auto"/>
          <w:insideV w:val="single" w:sz="4" w:space="0" w:color="auto"/>
        </w:tblBorders>
        <w:tblLook w:val="04A0"/>
      </w:tblPr>
      <w:tblGrid>
        <w:gridCol w:w="957"/>
        <w:gridCol w:w="957"/>
        <w:gridCol w:w="957"/>
        <w:gridCol w:w="957"/>
        <w:gridCol w:w="958"/>
        <w:gridCol w:w="958"/>
        <w:gridCol w:w="958"/>
        <w:gridCol w:w="958"/>
        <w:gridCol w:w="958"/>
        <w:gridCol w:w="958"/>
      </w:tblGrid>
      <w:tr w:rsidR="00422764" w:rsidTr="00422764">
        <w:tc>
          <w:tcPr>
            <w:tcW w:w="957"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7"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7"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7"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r>
      <w:tr w:rsidR="00422764" w:rsidTr="00422764">
        <w:tc>
          <w:tcPr>
            <w:tcW w:w="957"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7"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7"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7"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r>
    </w:tbl>
    <w:p w:rsidR="00422764" w:rsidRDefault="00422764" w:rsidP="00422764">
      <w:pPr>
        <w:autoSpaceDE w:val="0"/>
        <w:autoSpaceDN w:val="0"/>
        <w:adjustRightInd w:val="0"/>
        <w:rPr>
          <w:rFonts w:ascii="TimesNewRomanPSMT" w:hAnsi="TimesNewRomanPSMT" w:cs="TimesNewRomanPSMT"/>
          <w:color w:val="000000"/>
          <w:sz w:val="20"/>
          <w:szCs w:val="20"/>
        </w:rPr>
      </w:pP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 xml:space="preserve">0 </w:t>
      </w:r>
      <w:r>
        <w:rPr>
          <w:rFonts w:ascii="TimesNewRomanPSMT" w:hAnsi="TimesNewRomanPSMT" w:cs="TimesNewRomanPSMT"/>
          <w:color w:val="000000"/>
          <w:sz w:val="20"/>
          <w:szCs w:val="20"/>
        </w:rPr>
        <w:tab/>
        <w:t xml:space="preserve">1 </w:t>
      </w:r>
      <w:r>
        <w:rPr>
          <w:rFonts w:ascii="TimesNewRomanPSMT" w:hAnsi="TimesNewRomanPSMT" w:cs="TimesNewRomanPSMT"/>
          <w:color w:val="000000"/>
          <w:sz w:val="20"/>
          <w:szCs w:val="20"/>
        </w:rPr>
        <w:tab/>
        <w:t xml:space="preserve">     2 </w:t>
      </w:r>
      <w:r>
        <w:rPr>
          <w:rFonts w:ascii="TimesNewRomanPSMT" w:hAnsi="TimesNewRomanPSMT" w:cs="TimesNewRomanPSMT"/>
          <w:color w:val="000000"/>
          <w:sz w:val="20"/>
          <w:szCs w:val="20"/>
        </w:rPr>
        <w:tab/>
        <w:t xml:space="preserve">         3             </w:t>
      </w:r>
      <w:r>
        <w:rPr>
          <w:rFonts w:ascii="TimesNewRomanPSMT" w:hAnsi="TimesNewRomanPSMT" w:cs="TimesNewRomanPSMT"/>
          <w:color w:val="000000"/>
          <w:sz w:val="20"/>
          <w:szCs w:val="20"/>
        </w:rPr>
        <w:tab/>
        <w:t xml:space="preserve">4 </w:t>
      </w:r>
      <w:r>
        <w:rPr>
          <w:rFonts w:ascii="TimesNewRomanPSMT" w:hAnsi="TimesNewRomanPSMT" w:cs="TimesNewRomanPSMT"/>
          <w:color w:val="000000"/>
          <w:sz w:val="20"/>
          <w:szCs w:val="20"/>
        </w:rPr>
        <w:tab/>
        <w:t xml:space="preserve">     5 </w:t>
      </w:r>
      <w:r>
        <w:rPr>
          <w:rFonts w:ascii="TimesNewRomanPSMT" w:hAnsi="TimesNewRomanPSMT" w:cs="TimesNewRomanPSMT"/>
          <w:color w:val="000000"/>
          <w:sz w:val="20"/>
          <w:szCs w:val="20"/>
        </w:rPr>
        <w:tab/>
        <w:t xml:space="preserve">         6           </w:t>
      </w:r>
      <w:r>
        <w:rPr>
          <w:rFonts w:ascii="TimesNewRomanPSMT" w:hAnsi="TimesNewRomanPSMT" w:cs="TimesNewRomanPSMT"/>
          <w:color w:val="000000"/>
          <w:sz w:val="20"/>
          <w:szCs w:val="20"/>
        </w:rPr>
        <w:tab/>
        <w:t xml:space="preserve"> 7 </w:t>
      </w:r>
      <w:r>
        <w:rPr>
          <w:rFonts w:ascii="TimesNewRomanPSMT" w:hAnsi="TimesNewRomanPSMT" w:cs="TimesNewRomanPSMT"/>
          <w:color w:val="000000"/>
          <w:sz w:val="20"/>
          <w:szCs w:val="20"/>
        </w:rPr>
        <w:tab/>
        <w:t xml:space="preserve">     8 </w:t>
      </w:r>
      <w:r>
        <w:rPr>
          <w:rFonts w:ascii="TimesNewRomanPSMT" w:hAnsi="TimesNewRomanPSMT" w:cs="TimesNewRomanPSMT"/>
          <w:color w:val="000000"/>
          <w:sz w:val="20"/>
          <w:szCs w:val="20"/>
        </w:rPr>
        <w:tab/>
        <w:t xml:space="preserve">         9             10</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 xml:space="preserve">0% </w:t>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t xml:space="preserve">   50% </w:t>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t xml:space="preserve">                   100%</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 xml:space="preserve">Never </w:t>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t xml:space="preserve">             Sometimes </w:t>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t xml:space="preserve">                Always</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w:t>
      </w:r>
    </w:p>
    <w:p w:rsidR="00422764" w:rsidRDefault="00422764" w:rsidP="00422764">
      <w:pPr>
        <w:autoSpaceDE w:val="0"/>
        <w:autoSpaceDN w:val="0"/>
        <w:adjustRightInd w:val="0"/>
        <w:rPr>
          <w:rFonts w:ascii="TimesNewRomanPSMT" w:hAnsi="TimesNewRomanPSMT" w:cs="TimesNewRomanPSMT"/>
          <w:color w:val="000000"/>
        </w:rPr>
      </w:pPr>
      <w:r>
        <w:rPr>
          <w:rFonts w:ascii="TimesNewRomanPSMT" w:hAnsi="TimesNewRomanPSMT" w:cs="TimesNewRomanPSMT"/>
          <w:b/>
          <w:color w:val="000000"/>
        </w:rPr>
        <w:t xml:space="preserve">Disruptive </w:t>
      </w:r>
      <w:r>
        <w:rPr>
          <w:rFonts w:ascii="TimesNewRomanPSMT" w:hAnsi="TimesNewRomanPSMT" w:cs="TimesNewRomanPSMT"/>
          <w:color w:val="000000"/>
        </w:rPr>
        <w:t>*</w:t>
      </w:r>
      <w:r>
        <w:rPr>
          <w:rFonts w:ascii="TimesNewRomanPSMT" w:hAnsi="TimesNewRomanPSMT" w:cs="TimesNewRomanPSMT"/>
          <w:color w:val="000000"/>
          <w:sz w:val="20"/>
          <w:szCs w:val="20"/>
        </w:rPr>
        <w:t>% of Total Time</w:t>
      </w:r>
    </w:p>
    <w:p w:rsidR="00422764" w:rsidRDefault="00422764" w:rsidP="00422764">
      <w:pPr>
        <w:autoSpaceDE w:val="0"/>
        <w:autoSpaceDN w:val="0"/>
        <w:adjustRightInd w:val="0"/>
        <w:rPr>
          <w:rFonts w:ascii="TimesNewRomanPSMT" w:hAnsi="TimesNewRomanPSMT" w:cs="TimesNewRomanPSMT"/>
          <w:color w:val="000000"/>
          <w:sz w:val="20"/>
          <w:szCs w:val="20"/>
        </w:rPr>
      </w:pPr>
    </w:p>
    <w:tbl>
      <w:tblPr>
        <w:tblW w:w="0" w:type="auto"/>
        <w:tblBorders>
          <w:left w:val="single" w:sz="4" w:space="0" w:color="auto"/>
          <w:right w:val="single" w:sz="4" w:space="0" w:color="auto"/>
          <w:insideH w:val="single" w:sz="4" w:space="0" w:color="auto"/>
          <w:insideV w:val="single" w:sz="4" w:space="0" w:color="auto"/>
        </w:tblBorders>
        <w:tblLook w:val="04A0"/>
      </w:tblPr>
      <w:tblGrid>
        <w:gridCol w:w="957"/>
        <w:gridCol w:w="957"/>
        <w:gridCol w:w="957"/>
        <w:gridCol w:w="957"/>
        <w:gridCol w:w="958"/>
        <w:gridCol w:w="958"/>
        <w:gridCol w:w="958"/>
        <w:gridCol w:w="958"/>
        <w:gridCol w:w="958"/>
        <w:gridCol w:w="958"/>
      </w:tblGrid>
      <w:tr w:rsidR="00422764" w:rsidTr="00422764">
        <w:tc>
          <w:tcPr>
            <w:tcW w:w="957"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7"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7"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7"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nil"/>
              <w:left w:val="single" w:sz="4" w:space="0" w:color="auto"/>
              <w:bottom w:val="single" w:sz="4" w:space="0" w:color="auto"/>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r>
      <w:tr w:rsidR="00422764" w:rsidTr="00422764">
        <w:tc>
          <w:tcPr>
            <w:tcW w:w="957"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7"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7"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7"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c>
          <w:tcPr>
            <w:tcW w:w="958" w:type="dxa"/>
            <w:tcBorders>
              <w:top w:val="single" w:sz="4" w:space="0" w:color="auto"/>
              <w:left w:val="single" w:sz="4" w:space="0" w:color="auto"/>
              <w:bottom w:val="nil"/>
              <w:right w:val="single" w:sz="4" w:space="0" w:color="auto"/>
            </w:tcBorders>
          </w:tcPr>
          <w:p w:rsidR="00422764" w:rsidRDefault="00422764" w:rsidP="00422764">
            <w:pPr>
              <w:autoSpaceDE w:val="0"/>
              <w:autoSpaceDN w:val="0"/>
              <w:adjustRightInd w:val="0"/>
              <w:rPr>
                <w:rFonts w:ascii="TimesNewRomanPSMT" w:hAnsi="TimesNewRomanPSMT" w:cs="TimesNewRomanPSMT"/>
                <w:color w:val="000000"/>
                <w:sz w:val="20"/>
                <w:szCs w:val="20"/>
              </w:rPr>
            </w:pPr>
          </w:p>
        </w:tc>
      </w:tr>
    </w:tbl>
    <w:p w:rsidR="00422764" w:rsidRDefault="00422764" w:rsidP="00422764">
      <w:pPr>
        <w:autoSpaceDE w:val="0"/>
        <w:autoSpaceDN w:val="0"/>
        <w:adjustRightInd w:val="0"/>
        <w:rPr>
          <w:rFonts w:ascii="TimesNewRomanPSMT" w:hAnsi="TimesNewRomanPSMT" w:cs="TimesNewRomanPSMT"/>
          <w:color w:val="000000"/>
          <w:sz w:val="20"/>
          <w:szCs w:val="20"/>
        </w:rPr>
      </w:pP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 xml:space="preserve">0 </w:t>
      </w:r>
      <w:r>
        <w:rPr>
          <w:rFonts w:ascii="TimesNewRomanPSMT" w:hAnsi="TimesNewRomanPSMT" w:cs="TimesNewRomanPSMT"/>
          <w:color w:val="000000"/>
          <w:sz w:val="20"/>
          <w:szCs w:val="20"/>
        </w:rPr>
        <w:tab/>
        <w:t xml:space="preserve">1 </w:t>
      </w:r>
      <w:r>
        <w:rPr>
          <w:rFonts w:ascii="TimesNewRomanPSMT" w:hAnsi="TimesNewRomanPSMT" w:cs="TimesNewRomanPSMT"/>
          <w:color w:val="000000"/>
          <w:sz w:val="20"/>
          <w:szCs w:val="20"/>
        </w:rPr>
        <w:tab/>
        <w:t xml:space="preserve">     2 </w:t>
      </w:r>
      <w:r>
        <w:rPr>
          <w:rFonts w:ascii="TimesNewRomanPSMT" w:hAnsi="TimesNewRomanPSMT" w:cs="TimesNewRomanPSMT"/>
          <w:color w:val="000000"/>
          <w:sz w:val="20"/>
          <w:szCs w:val="20"/>
        </w:rPr>
        <w:tab/>
        <w:t xml:space="preserve">         3             </w:t>
      </w:r>
      <w:r>
        <w:rPr>
          <w:rFonts w:ascii="TimesNewRomanPSMT" w:hAnsi="TimesNewRomanPSMT" w:cs="TimesNewRomanPSMT"/>
          <w:color w:val="000000"/>
          <w:sz w:val="20"/>
          <w:szCs w:val="20"/>
        </w:rPr>
        <w:tab/>
        <w:t xml:space="preserve">4 </w:t>
      </w:r>
      <w:r>
        <w:rPr>
          <w:rFonts w:ascii="TimesNewRomanPSMT" w:hAnsi="TimesNewRomanPSMT" w:cs="TimesNewRomanPSMT"/>
          <w:color w:val="000000"/>
          <w:sz w:val="20"/>
          <w:szCs w:val="20"/>
        </w:rPr>
        <w:tab/>
        <w:t xml:space="preserve">     5 </w:t>
      </w:r>
      <w:r>
        <w:rPr>
          <w:rFonts w:ascii="TimesNewRomanPSMT" w:hAnsi="TimesNewRomanPSMT" w:cs="TimesNewRomanPSMT"/>
          <w:color w:val="000000"/>
          <w:sz w:val="20"/>
          <w:szCs w:val="20"/>
        </w:rPr>
        <w:tab/>
        <w:t xml:space="preserve">         6           </w:t>
      </w:r>
      <w:r>
        <w:rPr>
          <w:rFonts w:ascii="TimesNewRomanPSMT" w:hAnsi="TimesNewRomanPSMT" w:cs="TimesNewRomanPSMT"/>
          <w:color w:val="000000"/>
          <w:sz w:val="20"/>
          <w:szCs w:val="20"/>
        </w:rPr>
        <w:tab/>
        <w:t xml:space="preserve"> 7 </w:t>
      </w:r>
      <w:r>
        <w:rPr>
          <w:rFonts w:ascii="TimesNewRomanPSMT" w:hAnsi="TimesNewRomanPSMT" w:cs="TimesNewRomanPSMT"/>
          <w:color w:val="000000"/>
          <w:sz w:val="20"/>
          <w:szCs w:val="20"/>
        </w:rPr>
        <w:tab/>
        <w:t xml:space="preserve">     8 </w:t>
      </w:r>
      <w:r>
        <w:rPr>
          <w:rFonts w:ascii="TimesNewRomanPSMT" w:hAnsi="TimesNewRomanPSMT" w:cs="TimesNewRomanPSMT"/>
          <w:color w:val="000000"/>
          <w:sz w:val="20"/>
          <w:szCs w:val="20"/>
        </w:rPr>
        <w:tab/>
        <w:t xml:space="preserve">         9             10</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 xml:space="preserve">0% </w:t>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t xml:space="preserve">   50% </w:t>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t xml:space="preserve">                   100%</w:t>
      </w:r>
    </w:p>
    <w:p w:rsidR="00422764" w:rsidRDefault="00422764" w:rsidP="00422764">
      <w:pPr>
        <w:autoSpaceDE w:val="0"/>
        <w:autoSpaceDN w:val="0"/>
        <w:adjustRightInd w:val="0"/>
        <w:rPr>
          <w:rFonts w:ascii="TimesNewRomanPSMT" w:hAnsi="TimesNewRomanPSMT" w:cs="TimesNewRomanPSMT"/>
          <w:color w:val="000000"/>
          <w:sz w:val="20"/>
          <w:szCs w:val="20"/>
        </w:rPr>
      </w:pPr>
      <w:r>
        <w:rPr>
          <w:rFonts w:ascii="TimesNewRomanPSMT" w:hAnsi="TimesNewRomanPSMT" w:cs="TimesNewRomanPSMT"/>
          <w:color w:val="000000"/>
          <w:sz w:val="20"/>
          <w:szCs w:val="20"/>
        </w:rPr>
        <w:t xml:space="preserve">Never </w:t>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t xml:space="preserve">             Sometimes </w:t>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r>
      <w:r>
        <w:rPr>
          <w:rFonts w:ascii="TimesNewRomanPSMT" w:hAnsi="TimesNewRomanPSMT" w:cs="TimesNewRomanPSMT"/>
          <w:color w:val="000000"/>
          <w:sz w:val="20"/>
          <w:szCs w:val="20"/>
        </w:rPr>
        <w:tab/>
        <w:t xml:space="preserve">                Always</w:t>
      </w:r>
    </w:p>
    <w:p w:rsidR="006176C4" w:rsidRDefault="00422764" w:rsidP="006176C4">
      <w:pPr>
        <w:spacing w:after="120"/>
        <w:jc w:val="center"/>
        <w:rPr>
          <w:rFonts w:ascii="TimesNewRomanPSMT" w:hAnsi="TimesNewRomanPSMT" w:cs="TimesNewRomanPSMT"/>
          <w:color w:val="000000"/>
          <w:sz w:val="20"/>
          <w:szCs w:val="20"/>
        </w:rPr>
      </w:pPr>
      <w:r>
        <w:rPr>
          <w:rFonts w:ascii="TimesNewRomanPSMT" w:hAnsi="TimesNewRomanPSMT" w:cs="TimesNewRomanPSMT"/>
          <w:color w:val="000000"/>
          <w:sz w:val="20"/>
          <w:szCs w:val="20"/>
        </w:rPr>
        <w:t>* Remember that a lower score for “Disruptive” is more desirable.</w:t>
      </w:r>
      <w:bookmarkStart w:id="21" w:name="_Toc296863304"/>
    </w:p>
    <w:p w:rsidR="00422764" w:rsidRPr="00386B1F" w:rsidRDefault="00422764" w:rsidP="006176C4">
      <w:pPr>
        <w:pStyle w:val="Heading2"/>
        <w:jc w:val="center"/>
      </w:pPr>
      <w:r w:rsidRPr="008A0806">
        <w:lastRenderedPageBreak/>
        <w:t>Context Checklist</w:t>
      </w:r>
      <w:bookmarkEnd w:id="21"/>
    </w:p>
    <w:p w:rsidR="00422764" w:rsidRPr="006176C4" w:rsidRDefault="00422764" w:rsidP="00422764">
      <w:pPr>
        <w:rPr>
          <w:b/>
          <w:sz w:val="22"/>
          <w:szCs w:val="22"/>
        </w:rPr>
      </w:pPr>
      <w:r w:rsidRPr="006176C4">
        <w:rPr>
          <w:b/>
          <w:sz w:val="22"/>
          <w:szCs w:val="22"/>
        </w:rPr>
        <w:t>Social/Emotional</w:t>
      </w:r>
    </w:p>
    <w:p w:rsidR="00422764" w:rsidRPr="006176C4" w:rsidRDefault="00422764" w:rsidP="00422764">
      <w:pPr>
        <w:pStyle w:val="List"/>
        <w:numPr>
          <w:ilvl w:val="0"/>
          <w:numId w:val="39"/>
        </w:numPr>
        <w:tabs>
          <w:tab w:val="clear" w:pos="720"/>
        </w:tabs>
        <w:ind w:left="360"/>
        <w:rPr>
          <w:rFonts w:ascii="Tahoma" w:hAnsi="Tahoma" w:cs="Tahoma"/>
          <w:sz w:val="22"/>
          <w:szCs w:val="22"/>
        </w:rPr>
      </w:pPr>
      <w:r w:rsidRPr="006176C4">
        <w:rPr>
          <w:rFonts w:ascii="Tahoma" w:hAnsi="Tahoma" w:cs="Tahoma"/>
          <w:sz w:val="22"/>
          <w:szCs w:val="22"/>
        </w:rPr>
        <w:t>Response to demand/request</w:t>
      </w:r>
    </w:p>
    <w:p w:rsidR="00422764" w:rsidRPr="006176C4" w:rsidRDefault="00422764" w:rsidP="00422764">
      <w:pPr>
        <w:pStyle w:val="List"/>
        <w:numPr>
          <w:ilvl w:val="0"/>
          <w:numId w:val="39"/>
        </w:numPr>
        <w:tabs>
          <w:tab w:val="clear" w:pos="720"/>
        </w:tabs>
        <w:ind w:left="360"/>
        <w:rPr>
          <w:rFonts w:ascii="Tahoma" w:hAnsi="Tahoma" w:cs="Tahoma"/>
          <w:sz w:val="22"/>
          <w:szCs w:val="22"/>
        </w:rPr>
      </w:pPr>
      <w:r w:rsidRPr="006176C4">
        <w:rPr>
          <w:rFonts w:ascii="Tahoma" w:hAnsi="Tahoma" w:cs="Tahoma"/>
          <w:sz w:val="22"/>
          <w:szCs w:val="22"/>
        </w:rPr>
        <w:t>Transition between tasks/ setting</w:t>
      </w:r>
    </w:p>
    <w:p w:rsidR="00422764" w:rsidRPr="006176C4" w:rsidRDefault="00422764" w:rsidP="00422764">
      <w:pPr>
        <w:pStyle w:val="List"/>
        <w:numPr>
          <w:ilvl w:val="0"/>
          <w:numId w:val="39"/>
        </w:numPr>
        <w:tabs>
          <w:tab w:val="clear" w:pos="720"/>
        </w:tabs>
        <w:ind w:left="360"/>
        <w:rPr>
          <w:rFonts w:ascii="Tahoma" w:hAnsi="Tahoma" w:cs="Tahoma"/>
          <w:sz w:val="22"/>
          <w:szCs w:val="22"/>
        </w:rPr>
      </w:pPr>
      <w:r w:rsidRPr="006176C4">
        <w:rPr>
          <w:rFonts w:ascii="Tahoma" w:hAnsi="Tahoma" w:cs="Tahoma"/>
          <w:sz w:val="22"/>
          <w:szCs w:val="22"/>
        </w:rPr>
        <w:t>Interruption in routine</w:t>
      </w:r>
    </w:p>
    <w:p w:rsidR="00422764" w:rsidRPr="006176C4" w:rsidRDefault="00422764" w:rsidP="00422764">
      <w:pPr>
        <w:pStyle w:val="List"/>
        <w:numPr>
          <w:ilvl w:val="0"/>
          <w:numId w:val="39"/>
        </w:numPr>
        <w:tabs>
          <w:tab w:val="clear" w:pos="720"/>
        </w:tabs>
        <w:ind w:left="360"/>
        <w:rPr>
          <w:rFonts w:ascii="Tahoma" w:hAnsi="Tahoma" w:cs="Tahoma"/>
          <w:sz w:val="22"/>
          <w:szCs w:val="22"/>
        </w:rPr>
      </w:pPr>
      <w:r w:rsidRPr="006176C4">
        <w:rPr>
          <w:rFonts w:ascii="Tahoma" w:hAnsi="Tahoma" w:cs="Tahoma"/>
          <w:sz w:val="22"/>
          <w:szCs w:val="22"/>
        </w:rPr>
        <w:t>Change in home/family dynamics</w:t>
      </w:r>
    </w:p>
    <w:p w:rsidR="00422764" w:rsidRPr="006176C4" w:rsidRDefault="00422764" w:rsidP="00422764">
      <w:pPr>
        <w:pStyle w:val="List"/>
        <w:numPr>
          <w:ilvl w:val="0"/>
          <w:numId w:val="39"/>
        </w:numPr>
        <w:tabs>
          <w:tab w:val="clear" w:pos="720"/>
        </w:tabs>
        <w:ind w:left="360"/>
        <w:rPr>
          <w:rFonts w:ascii="Tahoma" w:hAnsi="Tahoma" w:cs="Tahoma"/>
          <w:sz w:val="22"/>
          <w:szCs w:val="22"/>
        </w:rPr>
      </w:pPr>
      <w:r w:rsidRPr="006176C4">
        <w:rPr>
          <w:rFonts w:ascii="Tahoma" w:hAnsi="Tahoma" w:cs="Tahoma"/>
          <w:sz w:val="22"/>
          <w:szCs w:val="22"/>
        </w:rPr>
        <w:t>Lack of social attention</w:t>
      </w:r>
    </w:p>
    <w:p w:rsidR="00422764" w:rsidRPr="006176C4" w:rsidRDefault="00422764" w:rsidP="00422764">
      <w:pPr>
        <w:pStyle w:val="List"/>
        <w:numPr>
          <w:ilvl w:val="0"/>
          <w:numId w:val="39"/>
        </w:numPr>
        <w:tabs>
          <w:tab w:val="clear" w:pos="720"/>
        </w:tabs>
        <w:ind w:left="360"/>
        <w:rPr>
          <w:rFonts w:ascii="Tahoma" w:hAnsi="Tahoma" w:cs="Tahoma"/>
          <w:sz w:val="22"/>
          <w:szCs w:val="22"/>
        </w:rPr>
      </w:pPr>
      <w:r w:rsidRPr="006176C4">
        <w:rPr>
          <w:rFonts w:ascii="Tahoma" w:hAnsi="Tahoma" w:cs="Tahoma"/>
          <w:sz w:val="22"/>
          <w:szCs w:val="22"/>
        </w:rPr>
        <w:t>Negative social interaction w/peers</w:t>
      </w:r>
    </w:p>
    <w:p w:rsidR="00422764" w:rsidRPr="006176C4" w:rsidRDefault="00422764" w:rsidP="00422764">
      <w:pPr>
        <w:pStyle w:val="List"/>
        <w:numPr>
          <w:ilvl w:val="0"/>
          <w:numId w:val="39"/>
        </w:numPr>
        <w:tabs>
          <w:tab w:val="clear" w:pos="720"/>
        </w:tabs>
        <w:ind w:left="360"/>
        <w:rPr>
          <w:rFonts w:ascii="Tahoma" w:hAnsi="Tahoma" w:cs="Tahoma"/>
          <w:sz w:val="22"/>
          <w:szCs w:val="22"/>
        </w:rPr>
      </w:pPr>
      <w:r w:rsidRPr="006176C4">
        <w:rPr>
          <w:rFonts w:ascii="Tahoma" w:hAnsi="Tahoma" w:cs="Tahoma"/>
          <w:sz w:val="22"/>
          <w:szCs w:val="22"/>
        </w:rPr>
        <w:t>Negative social interaction w/adults</w:t>
      </w:r>
    </w:p>
    <w:p w:rsidR="00422764" w:rsidRPr="006176C4" w:rsidRDefault="00422764" w:rsidP="00422764">
      <w:pPr>
        <w:pStyle w:val="List"/>
        <w:numPr>
          <w:ilvl w:val="0"/>
          <w:numId w:val="39"/>
        </w:numPr>
        <w:tabs>
          <w:tab w:val="clear" w:pos="720"/>
        </w:tabs>
        <w:ind w:left="360"/>
        <w:rPr>
          <w:rFonts w:ascii="Tahoma" w:hAnsi="Tahoma" w:cs="Tahoma"/>
          <w:sz w:val="22"/>
          <w:szCs w:val="22"/>
        </w:rPr>
      </w:pPr>
      <w:r w:rsidRPr="006176C4">
        <w:rPr>
          <w:rFonts w:ascii="Tahoma" w:hAnsi="Tahoma" w:cs="Tahoma"/>
          <w:sz w:val="22"/>
          <w:szCs w:val="22"/>
        </w:rPr>
        <w:t>Social skills deficits</w:t>
      </w:r>
    </w:p>
    <w:p w:rsidR="00422764" w:rsidRPr="006176C4" w:rsidRDefault="00422764" w:rsidP="00422764">
      <w:pPr>
        <w:pStyle w:val="List"/>
        <w:numPr>
          <w:ilvl w:val="0"/>
          <w:numId w:val="39"/>
        </w:numPr>
        <w:tabs>
          <w:tab w:val="clear" w:pos="720"/>
        </w:tabs>
        <w:ind w:left="360"/>
        <w:rPr>
          <w:rFonts w:ascii="Tahoma" w:hAnsi="Tahoma" w:cs="Tahoma"/>
          <w:sz w:val="22"/>
          <w:szCs w:val="22"/>
        </w:rPr>
      </w:pPr>
      <w:r w:rsidRPr="006176C4">
        <w:rPr>
          <w:rFonts w:ascii="Tahoma" w:hAnsi="Tahoma" w:cs="Tahoma"/>
          <w:sz w:val="22"/>
          <w:szCs w:val="22"/>
        </w:rPr>
        <w:t>Consequences imposed for negative behavior</w:t>
      </w:r>
    </w:p>
    <w:p w:rsidR="00422764" w:rsidRPr="006176C4" w:rsidRDefault="00422764" w:rsidP="00422764">
      <w:pPr>
        <w:pStyle w:val="List"/>
        <w:numPr>
          <w:ilvl w:val="0"/>
          <w:numId w:val="39"/>
        </w:numPr>
        <w:tabs>
          <w:tab w:val="clear" w:pos="720"/>
        </w:tabs>
        <w:ind w:left="360"/>
        <w:rPr>
          <w:rFonts w:ascii="Tahoma" w:hAnsi="Tahoma" w:cs="Tahoma"/>
          <w:sz w:val="22"/>
          <w:szCs w:val="22"/>
        </w:rPr>
      </w:pPr>
      <w:r w:rsidRPr="006176C4">
        <w:rPr>
          <w:rFonts w:ascii="Tahoma" w:hAnsi="Tahoma" w:cs="Tahoma"/>
          <w:sz w:val="22"/>
          <w:szCs w:val="22"/>
        </w:rPr>
        <w:t>Other (specify): ____________________________</w:t>
      </w:r>
    </w:p>
    <w:p w:rsidR="00422764" w:rsidRPr="006176C4" w:rsidRDefault="00422764" w:rsidP="00422764">
      <w:pPr>
        <w:rPr>
          <w:b/>
          <w:sz w:val="22"/>
          <w:szCs w:val="22"/>
        </w:rPr>
      </w:pPr>
      <w:r w:rsidRPr="006176C4">
        <w:rPr>
          <w:b/>
          <w:sz w:val="22"/>
          <w:szCs w:val="22"/>
        </w:rPr>
        <w:t>Academic/Instructional</w:t>
      </w:r>
    </w:p>
    <w:p w:rsidR="00422764" w:rsidRPr="006176C4" w:rsidRDefault="00422764" w:rsidP="00422764">
      <w:pPr>
        <w:pStyle w:val="List"/>
        <w:numPr>
          <w:ilvl w:val="0"/>
          <w:numId w:val="40"/>
        </w:numPr>
        <w:tabs>
          <w:tab w:val="clear" w:pos="720"/>
        </w:tabs>
        <w:ind w:left="360"/>
        <w:rPr>
          <w:rFonts w:ascii="Tahoma" w:hAnsi="Tahoma" w:cs="Tahoma"/>
          <w:sz w:val="22"/>
          <w:szCs w:val="22"/>
        </w:rPr>
      </w:pPr>
      <w:r w:rsidRPr="006176C4">
        <w:rPr>
          <w:rFonts w:ascii="Tahoma" w:hAnsi="Tahoma" w:cs="Tahoma"/>
          <w:sz w:val="22"/>
          <w:szCs w:val="22"/>
        </w:rPr>
        <w:t>Specific subject: ____________________________</w:t>
      </w:r>
    </w:p>
    <w:p w:rsidR="00422764" w:rsidRPr="006176C4" w:rsidRDefault="00422764" w:rsidP="00422764">
      <w:pPr>
        <w:pStyle w:val="List"/>
        <w:numPr>
          <w:ilvl w:val="0"/>
          <w:numId w:val="40"/>
        </w:numPr>
        <w:tabs>
          <w:tab w:val="clear" w:pos="720"/>
        </w:tabs>
        <w:ind w:left="360"/>
        <w:rPr>
          <w:rFonts w:ascii="Tahoma" w:hAnsi="Tahoma" w:cs="Tahoma"/>
          <w:sz w:val="22"/>
          <w:szCs w:val="22"/>
        </w:rPr>
      </w:pPr>
      <w:r w:rsidRPr="006176C4">
        <w:rPr>
          <w:rFonts w:ascii="Tahoma" w:hAnsi="Tahoma" w:cs="Tahoma"/>
          <w:sz w:val="22"/>
          <w:szCs w:val="22"/>
        </w:rPr>
        <w:t>Grade level :  on/above/below</w:t>
      </w:r>
    </w:p>
    <w:p w:rsidR="00422764" w:rsidRPr="006176C4" w:rsidRDefault="00422764" w:rsidP="00422764">
      <w:pPr>
        <w:pStyle w:val="List"/>
        <w:numPr>
          <w:ilvl w:val="0"/>
          <w:numId w:val="40"/>
        </w:numPr>
        <w:tabs>
          <w:tab w:val="clear" w:pos="720"/>
        </w:tabs>
        <w:ind w:left="360"/>
        <w:rPr>
          <w:rFonts w:ascii="Tahoma" w:hAnsi="Tahoma" w:cs="Tahoma"/>
          <w:sz w:val="22"/>
          <w:szCs w:val="22"/>
        </w:rPr>
      </w:pPr>
      <w:r w:rsidRPr="006176C4">
        <w:rPr>
          <w:rFonts w:ascii="Tahoma" w:hAnsi="Tahoma" w:cs="Tahoma"/>
          <w:sz w:val="22"/>
          <w:szCs w:val="22"/>
        </w:rPr>
        <w:t>Activities: too easy/ too difficult</w:t>
      </w:r>
    </w:p>
    <w:p w:rsidR="00422764" w:rsidRPr="006176C4" w:rsidRDefault="00422764" w:rsidP="00422764">
      <w:pPr>
        <w:pStyle w:val="List"/>
        <w:numPr>
          <w:ilvl w:val="0"/>
          <w:numId w:val="40"/>
        </w:numPr>
        <w:tabs>
          <w:tab w:val="clear" w:pos="720"/>
        </w:tabs>
        <w:ind w:left="360"/>
        <w:rPr>
          <w:rFonts w:ascii="Tahoma" w:hAnsi="Tahoma" w:cs="Tahoma"/>
          <w:sz w:val="22"/>
          <w:szCs w:val="22"/>
        </w:rPr>
      </w:pPr>
      <w:r w:rsidRPr="006176C4">
        <w:rPr>
          <w:rFonts w:ascii="Tahoma" w:hAnsi="Tahoma" w:cs="Tahoma"/>
          <w:sz w:val="22"/>
          <w:szCs w:val="22"/>
        </w:rPr>
        <w:t>Work completion: finishes quickly/ average / rarely finishes</w:t>
      </w:r>
    </w:p>
    <w:p w:rsidR="00422764" w:rsidRPr="006176C4" w:rsidRDefault="00422764" w:rsidP="00422764">
      <w:pPr>
        <w:pStyle w:val="List"/>
        <w:numPr>
          <w:ilvl w:val="0"/>
          <w:numId w:val="40"/>
        </w:numPr>
        <w:tabs>
          <w:tab w:val="clear" w:pos="720"/>
        </w:tabs>
        <w:ind w:left="360"/>
        <w:rPr>
          <w:rFonts w:ascii="Tahoma" w:hAnsi="Tahoma" w:cs="Tahoma"/>
          <w:sz w:val="22"/>
          <w:szCs w:val="22"/>
        </w:rPr>
      </w:pPr>
      <w:r w:rsidRPr="006176C4">
        <w:rPr>
          <w:rFonts w:ascii="Tahoma" w:hAnsi="Tahoma" w:cs="Tahoma"/>
          <w:sz w:val="22"/>
          <w:szCs w:val="22"/>
        </w:rPr>
        <w:t xml:space="preserve">Directions:  Too many/ too long </w:t>
      </w:r>
    </w:p>
    <w:p w:rsidR="00422764" w:rsidRPr="006176C4" w:rsidRDefault="00422764" w:rsidP="00422764">
      <w:pPr>
        <w:pStyle w:val="List"/>
        <w:numPr>
          <w:ilvl w:val="0"/>
          <w:numId w:val="40"/>
        </w:numPr>
        <w:tabs>
          <w:tab w:val="clear" w:pos="720"/>
        </w:tabs>
        <w:ind w:left="360"/>
        <w:rPr>
          <w:rFonts w:ascii="Tahoma" w:hAnsi="Tahoma" w:cs="Tahoma"/>
          <w:sz w:val="22"/>
          <w:szCs w:val="22"/>
        </w:rPr>
      </w:pPr>
      <w:r w:rsidRPr="006176C4">
        <w:rPr>
          <w:rFonts w:ascii="Tahoma" w:hAnsi="Tahoma" w:cs="Tahoma"/>
          <w:sz w:val="22"/>
          <w:szCs w:val="22"/>
        </w:rPr>
        <w:t>Not enough time to process directions</w:t>
      </w:r>
    </w:p>
    <w:p w:rsidR="00422764" w:rsidRPr="006176C4" w:rsidRDefault="00422764" w:rsidP="00422764">
      <w:pPr>
        <w:pStyle w:val="List"/>
        <w:numPr>
          <w:ilvl w:val="0"/>
          <w:numId w:val="40"/>
        </w:numPr>
        <w:tabs>
          <w:tab w:val="clear" w:pos="720"/>
        </w:tabs>
        <w:ind w:left="360"/>
        <w:rPr>
          <w:rFonts w:ascii="Tahoma" w:hAnsi="Tahoma" w:cs="Tahoma"/>
          <w:sz w:val="22"/>
          <w:szCs w:val="22"/>
        </w:rPr>
      </w:pPr>
      <w:r w:rsidRPr="006176C4">
        <w:rPr>
          <w:rFonts w:ascii="Tahoma" w:hAnsi="Tahoma" w:cs="Tahoma"/>
          <w:sz w:val="22"/>
          <w:szCs w:val="22"/>
        </w:rPr>
        <w:t>Student learning style: auditory/ visual/ tactile-kinesthetic</w:t>
      </w:r>
    </w:p>
    <w:p w:rsidR="00422764" w:rsidRPr="006176C4" w:rsidRDefault="00422764" w:rsidP="00422764">
      <w:pPr>
        <w:pStyle w:val="List"/>
        <w:numPr>
          <w:ilvl w:val="0"/>
          <w:numId w:val="40"/>
        </w:numPr>
        <w:tabs>
          <w:tab w:val="clear" w:pos="720"/>
        </w:tabs>
        <w:ind w:left="360"/>
        <w:rPr>
          <w:rFonts w:ascii="Tahoma" w:hAnsi="Tahoma" w:cs="Tahoma"/>
          <w:sz w:val="22"/>
          <w:szCs w:val="22"/>
        </w:rPr>
      </w:pPr>
      <w:r w:rsidRPr="006176C4">
        <w:rPr>
          <w:rFonts w:ascii="Tahoma" w:hAnsi="Tahoma" w:cs="Tahoma"/>
          <w:sz w:val="22"/>
          <w:szCs w:val="22"/>
        </w:rPr>
        <w:t>Difficulty organizing materials and/or activities</w:t>
      </w:r>
    </w:p>
    <w:p w:rsidR="00422764" w:rsidRPr="006176C4" w:rsidRDefault="00422764" w:rsidP="00422764">
      <w:pPr>
        <w:pStyle w:val="List"/>
        <w:numPr>
          <w:ilvl w:val="0"/>
          <w:numId w:val="40"/>
        </w:numPr>
        <w:tabs>
          <w:tab w:val="clear" w:pos="720"/>
        </w:tabs>
        <w:ind w:left="360"/>
        <w:rPr>
          <w:rFonts w:ascii="Tahoma" w:hAnsi="Tahoma" w:cs="Tahoma"/>
          <w:sz w:val="22"/>
          <w:szCs w:val="22"/>
        </w:rPr>
      </w:pPr>
      <w:r w:rsidRPr="006176C4">
        <w:rPr>
          <w:rFonts w:ascii="Tahoma" w:hAnsi="Tahoma" w:cs="Tahoma"/>
          <w:sz w:val="22"/>
          <w:szCs w:val="22"/>
        </w:rPr>
        <w:t>Other (specify): ____________________________</w:t>
      </w:r>
    </w:p>
    <w:p w:rsidR="00422764" w:rsidRPr="006176C4" w:rsidRDefault="00422764" w:rsidP="00422764">
      <w:pPr>
        <w:rPr>
          <w:b/>
          <w:sz w:val="22"/>
          <w:szCs w:val="22"/>
        </w:rPr>
      </w:pPr>
      <w:r w:rsidRPr="006176C4">
        <w:rPr>
          <w:b/>
          <w:sz w:val="22"/>
          <w:szCs w:val="22"/>
        </w:rPr>
        <w:t>Environmental</w:t>
      </w:r>
    </w:p>
    <w:p w:rsidR="00422764" w:rsidRPr="006176C4" w:rsidRDefault="00422764" w:rsidP="00422764">
      <w:pPr>
        <w:pStyle w:val="List"/>
        <w:numPr>
          <w:ilvl w:val="0"/>
          <w:numId w:val="41"/>
        </w:numPr>
        <w:tabs>
          <w:tab w:val="clear" w:pos="720"/>
        </w:tabs>
        <w:ind w:left="360"/>
        <w:rPr>
          <w:rFonts w:ascii="Tahoma" w:hAnsi="Tahoma" w:cs="Tahoma"/>
          <w:sz w:val="22"/>
          <w:szCs w:val="22"/>
        </w:rPr>
      </w:pPr>
      <w:r w:rsidRPr="006176C4">
        <w:rPr>
          <w:rFonts w:ascii="Tahoma" w:hAnsi="Tahoma" w:cs="Tahoma"/>
          <w:sz w:val="22"/>
          <w:szCs w:val="22"/>
        </w:rPr>
        <w:t>Particular kind of activity: ___________________________</w:t>
      </w:r>
    </w:p>
    <w:p w:rsidR="00422764" w:rsidRPr="006176C4" w:rsidRDefault="00422764" w:rsidP="00422764">
      <w:pPr>
        <w:pStyle w:val="List"/>
        <w:numPr>
          <w:ilvl w:val="0"/>
          <w:numId w:val="41"/>
        </w:numPr>
        <w:tabs>
          <w:tab w:val="clear" w:pos="720"/>
        </w:tabs>
        <w:ind w:left="360"/>
        <w:rPr>
          <w:rFonts w:ascii="Tahoma" w:hAnsi="Tahoma" w:cs="Tahoma"/>
          <w:sz w:val="22"/>
          <w:szCs w:val="22"/>
        </w:rPr>
      </w:pPr>
      <w:r w:rsidRPr="006176C4">
        <w:rPr>
          <w:rFonts w:ascii="Tahoma" w:hAnsi="Tahoma" w:cs="Tahoma"/>
          <w:sz w:val="22"/>
          <w:szCs w:val="22"/>
        </w:rPr>
        <w:t>Presence/interaction of specific peer</w:t>
      </w:r>
    </w:p>
    <w:p w:rsidR="00422764" w:rsidRPr="006176C4" w:rsidRDefault="00422764" w:rsidP="00422764">
      <w:pPr>
        <w:pStyle w:val="List"/>
        <w:numPr>
          <w:ilvl w:val="0"/>
          <w:numId w:val="41"/>
        </w:numPr>
        <w:tabs>
          <w:tab w:val="clear" w:pos="720"/>
        </w:tabs>
        <w:ind w:left="360"/>
        <w:rPr>
          <w:rFonts w:ascii="Tahoma" w:hAnsi="Tahoma" w:cs="Tahoma"/>
          <w:sz w:val="22"/>
          <w:szCs w:val="22"/>
        </w:rPr>
      </w:pPr>
      <w:r w:rsidRPr="006176C4">
        <w:rPr>
          <w:rFonts w:ascii="Tahoma" w:hAnsi="Tahoma" w:cs="Tahoma"/>
          <w:sz w:val="22"/>
          <w:szCs w:val="22"/>
        </w:rPr>
        <w:t>Independent seat work</w:t>
      </w:r>
    </w:p>
    <w:p w:rsidR="00422764" w:rsidRPr="006176C4" w:rsidRDefault="00422764" w:rsidP="00422764">
      <w:pPr>
        <w:pStyle w:val="List"/>
        <w:numPr>
          <w:ilvl w:val="0"/>
          <w:numId w:val="41"/>
        </w:numPr>
        <w:tabs>
          <w:tab w:val="clear" w:pos="720"/>
        </w:tabs>
        <w:ind w:left="360"/>
        <w:rPr>
          <w:rFonts w:ascii="Tahoma" w:hAnsi="Tahoma" w:cs="Tahoma"/>
          <w:sz w:val="22"/>
          <w:szCs w:val="22"/>
        </w:rPr>
      </w:pPr>
      <w:r w:rsidRPr="006176C4">
        <w:rPr>
          <w:rFonts w:ascii="Tahoma" w:hAnsi="Tahoma" w:cs="Tahoma"/>
          <w:sz w:val="22"/>
          <w:szCs w:val="22"/>
        </w:rPr>
        <w:t xml:space="preserve">Small/ large group instruction </w:t>
      </w:r>
    </w:p>
    <w:p w:rsidR="00422764" w:rsidRPr="006176C4" w:rsidRDefault="00422764" w:rsidP="00422764">
      <w:pPr>
        <w:pStyle w:val="BodyText"/>
        <w:numPr>
          <w:ilvl w:val="0"/>
          <w:numId w:val="41"/>
        </w:numPr>
        <w:tabs>
          <w:tab w:val="clear" w:pos="720"/>
        </w:tabs>
        <w:ind w:left="360"/>
        <w:rPr>
          <w:rFonts w:ascii="Tahoma" w:hAnsi="Tahoma" w:cs="Tahoma"/>
          <w:b w:val="0"/>
          <w:sz w:val="22"/>
          <w:szCs w:val="22"/>
        </w:rPr>
      </w:pPr>
      <w:r w:rsidRPr="006176C4">
        <w:rPr>
          <w:rFonts w:ascii="Tahoma" w:hAnsi="Tahoma" w:cs="Tahoma"/>
          <w:b w:val="0"/>
          <w:sz w:val="22"/>
          <w:szCs w:val="22"/>
        </w:rPr>
        <w:t xml:space="preserve">Unstructured activity </w:t>
      </w:r>
    </w:p>
    <w:p w:rsidR="00422764" w:rsidRPr="006176C4" w:rsidRDefault="00422764" w:rsidP="00422764">
      <w:pPr>
        <w:pStyle w:val="BodyText"/>
        <w:numPr>
          <w:ilvl w:val="0"/>
          <w:numId w:val="41"/>
        </w:numPr>
        <w:tabs>
          <w:tab w:val="clear" w:pos="720"/>
        </w:tabs>
        <w:ind w:left="360"/>
        <w:rPr>
          <w:rFonts w:ascii="Tahoma" w:hAnsi="Tahoma" w:cs="Tahoma"/>
          <w:b w:val="0"/>
          <w:sz w:val="22"/>
          <w:szCs w:val="22"/>
        </w:rPr>
      </w:pPr>
      <w:r w:rsidRPr="006176C4">
        <w:rPr>
          <w:rFonts w:ascii="Tahoma" w:hAnsi="Tahoma" w:cs="Tahoma"/>
          <w:b w:val="0"/>
          <w:sz w:val="22"/>
          <w:szCs w:val="22"/>
        </w:rPr>
        <w:t xml:space="preserve">Specific time of day/week: ________ </w:t>
      </w:r>
    </w:p>
    <w:p w:rsidR="00422764" w:rsidRPr="006176C4" w:rsidRDefault="00422764" w:rsidP="00422764">
      <w:pPr>
        <w:pStyle w:val="BodyText"/>
        <w:numPr>
          <w:ilvl w:val="0"/>
          <w:numId w:val="41"/>
        </w:numPr>
        <w:tabs>
          <w:tab w:val="clear" w:pos="720"/>
        </w:tabs>
        <w:ind w:left="360"/>
        <w:rPr>
          <w:rFonts w:ascii="Tahoma" w:hAnsi="Tahoma" w:cs="Tahoma"/>
          <w:b w:val="0"/>
          <w:sz w:val="22"/>
          <w:szCs w:val="22"/>
        </w:rPr>
      </w:pPr>
      <w:r w:rsidRPr="006176C4">
        <w:rPr>
          <w:rFonts w:ascii="Tahoma" w:hAnsi="Tahoma" w:cs="Tahoma"/>
          <w:b w:val="0"/>
          <w:sz w:val="22"/>
          <w:szCs w:val="22"/>
        </w:rPr>
        <w:t xml:space="preserve">Specific teacher/staff/substitute </w:t>
      </w:r>
    </w:p>
    <w:p w:rsidR="00422764" w:rsidRPr="006176C4" w:rsidRDefault="00422764" w:rsidP="00422764">
      <w:pPr>
        <w:pStyle w:val="BodyText"/>
        <w:numPr>
          <w:ilvl w:val="0"/>
          <w:numId w:val="41"/>
        </w:numPr>
        <w:tabs>
          <w:tab w:val="clear" w:pos="720"/>
        </w:tabs>
        <w:ind w:left="360"/>
        <w:rPr>
          <w:rFonts w:ascii="Tahoma" w:hAnsi="Tahoma" w:cs="Tahoma"/>
          <w:b w:val="0"/>
          <w:sz w:val="22"/>
          <w:szCs w:val="22"/>
        </w:rPr>
      </w:pPr>
      <w:r w:rsidRPr="006176C4">
        <w:rPr>
          <w:rFonts w:ascii="Tahoma" w:hAnsi="Tahoma" w:cs="Tahoma"/>
          <w:b w:val="0"/>
          <w:sz w:val="22"/>
          <w:szCs w:val="22"/>
        </w:rPr>
        <w:t xml:space="preserve">Over stimulation in classroom (noise, visual, materials, movement, lighting) </w:t>
      </w:r>
    </w:p>
    <w:p w:rsidR="00422764" w:rsidRPr="006176C4" w:rsidRDefault="00422764" w:rsidP="00422764">
      <w:pPr>
        <w:pStyle w:val="BodyText"/>
        <w:numPr>
          <w:ilvl w:val="0"/>
          <w:numId w:val="41"/>
        </w:numPr>
        <w:tabs>
          <w:tab w:val="clear" w:pos="720"/>
        </w:tabs>
        <w:ind w:left="360"/>
        <w:rPr>
          <w:rFonts w:ascii="Tahoma" w:hAnsi="Tahoma" w:cs="Tahoma"/>
          <w:b w:val="0"/>
          <w:sz w:val="22"/>
          <w:szCs w:val="22"/>
        </w:rPr>
      </w:pPr>
      <w:r w:rsidRPr="006176C4">
        <w:rPr>
          <w:rFonts w:ascii="Tahoma" w:hAnsi="Tahoma" w:cs="Tahoma"/>
          <w:sz w:val="22"/>
          <w:szCs w:val="22"/>
        </w:rPr>
        <w:t>Specific setting other than classroom:</w:t>
      </w:r>
      <w:r w:rsidRPr="006176C4">
        <w:rPr>
          <w:rFonts w:ascii="Tahoma" w:hAnsi="Tahoma" w:cs="Tahoma"/>
          <w:b w:val="0"/>
          <w:sz w:val="22"/>
          <w:szCs w:val="22"/>
        </w:rPr>
        <w:t xml:space="preserve">  ____________________ </w:t>
      </w:r>
    </w:p>
    <w:p w:rsidR="00422764" w:rsidRPr="006176C4" w:rsidRDefault="00422764" w:rsidP="00422764">
      <w:pPr>
        <w:pStyle w:val="BodyText"/>
        <w:numPr>
          <w:ilvl w:val="0"/>
          <w:numId w:val="41"/>
        </w:numPr>
        <w:tabs>
          <w:tab w:val="clear" w:pos="720"/>
        </w:tabs>
        <w:ind w:left="360"/>
        <w:rPr>
          <w:rFonts w:ascii="Tahoma" w:hAnsi="Tahoma" w:cs="Tahoma"/>
          <w:b w:val="0"/>
          <w:sz w:val="22"/>
          <w:szCs w:val="22"/>
        </w:rPr>
      </w:pPr>
      <w:r w:rsidRPr="006176C4">
        <w:rPr>
          <w:rFonts w:ascii="Tahoma" w:hAnsi="Tahoma" w:cs="Tahoma"/>
          <w:b w:val="0"/>
          <w:sz w:val="22"/>
          <w:szCs w:val="22"/>
        </w:rPr>
        <w:t xml:space="preserve">Seating arrangements/ grouping </w:t>
      </w:r>
    </w:p>
    <w:p w:rsidR="00422764" w:rsidRPr="006176C4" w:rsidRDefault="00422764" w:rsidP="00422764">
      <w:pPr>
        <w:pStyle w:val="BodyText"/>
        <w:numPr>
          <w:ilvl w:val="0"/>
          <w:numId w:val="41"/>
        </w:numPr>
        <w:tabs>
          <w:tab w:val="clear" w:pos="720"/>
        </w:tabs>
        <w:ind w:left="360"/>
        <w:rPr>
          <w:rFonts w:ascii="Tahoma" w:hAnsi="Tahoma" w:cs="Tahoma"/>
          <w:b w:val="0"/>
          <w:sz w:val="22"/>
          <w:szCs w:val="22"/>
        </w:rPr>
      </w:pPr>
      <w:r w:rsidRPr="006176C4">
        <w:rPr>
          <w:rFonts w:ascii="Tahoma" w:hAnsi="Tahoma" w:cs="Tahoma"/>
          <w:b w:val="0"/>
          <w:sz w:val="22"/>
          <w:szCs w:val="22"/>
        </w:rPr>
        <w:t>Proximity to teacher/ others (personal space) describe: _______________________</w:t>
      </w:r>
    </w:p>
    <w:p w:rsidR="00422764" w:rsidRPr="006176C4" w:rsidRDefault="00422764" w:rsidP="00422764">
      <w:pPr>
        <w:pStyle w:val="BodyText"/>
        <w:numPr>
          <w:ilvl w:val="0"/>
          <w:numId w:val="41"/>
        </w:numPr>
        <w:tabs>
          <w:tab w:val="clear" w:pos="720"/>
        </w:tabs>
        <w:ind w:left="360"/>
        <w:rPr>
          <w:rFonts w:ascii="Tahoma" w:hAnsi="Tahoma" w:cs="Tahoma"/>
          <w:b w:val="0"/>
          <w:sz w:val="22"/>
          <w:szCs w:val="22"/>
        </w:rPr>
      </w:pPr>
      <w:r w:rsidRPr="006176C4">
        <w:rPr>
          <w:rFonts w:ascii="Tahoma" w:hAnsi="Tahoma" w:cs="Tahoma"/>
          <w:b w:val="0"/>
          <w:sz w:val="22"/>
          <w:szCs w:val="22"/>
        </w:rPr>
        <w:t xml:space="preserve">Crowded setting (cafeteria, assemblies, classroom, etc.) </w:t>
      </w:r>
    </w:p>
    <w:p w:rsidR="00422764" w:rsidRPr="006176C4" w:rsidRDefault="00422764" w:rsidP="00422764">
      <w:pPr>
        <w:pStyle w:val="BodyText"/>
        <w:numPr>
          <w:ilvl w:val="0"/>
          <w:numId w:val="41"/>
        </w:numPr>
        <w:tabs>
          <w:tab w:val="clear" w:pos="720"/>
        </w:tabs>
        <w:ind w:left="360"/>
        <w:rPr>
          <w:rFonts w:ascii="Tahoma" w:hAnsi="Tahoma" w:cs="Tahoma"/>
          <w:b w:val="0"/>
          <w:sz w:val="22"/>
          <w:szCs w:val="22"/>
        </w:rPr>
      </w:pPr>
      <w:r w:rsidRPr="006176C4">
        <w:rPr>
          <w:rFonts w:ascii="Tahoma" w:hAnsi="Tahoma" w:cs="Tahoma"/>
          <w:b w:val="0"/>
          <w:sz w:val="22"/>
          <w:szCs w:val="22"/>
        </w:rPr>
        <w:t>Frequent disruptions (bells, announcements, visitors, etc.)</w:t>
      </w:r>
    </w:p>
    <w:p w:rsidR="00422764" w:rsidRPr="006176C4" w:rsidRDefault="00422764" w:rsidP="00422764">
      <w:pPr>
        <w:pStyle w:val="BodyText"/>
        <w:numPr>
          <w:ilvl w:val="0"/>
          <w:numId w:val="41"/>
        </w:numPr>
        <w:tabs>
          <w:tab w:val="clear" w:pos="720"/>
        </w:tabs>
        <w:ind w:left="360"/>
        <w:rPr>
          <w:rFonts w:ascii="Tahoma" w:hAnsi="Tahoma" w:cs="Tahoma"/>
          <w:b w:val="0"/>
          <w:sz w:val="22"/>
          <w:szCs w:val="22"/>
        </w:rPr>
      </w:pPr>
      <w:r w:rsidRPr="006176C4">
        <w:rPr>
          <w:rFonts w:ascii="Tahoma" w:hAnsi="Tahoma" w:cs="Tahoma"/>
          <w:b w:val="0"/>
          <w:sz w:val="22"/>
          <w:szCs w:val="22"/>
        </w:rPr>
        <w:t>Other (specify): ______________________________</w:t>
      </w:r>
    </w:p>
    <w:p w:rsidR="00422764" w:rsidRPr="006176C4" w:rsidRDefault="00422764" w:rsidP="00422764">
      <w:pPr>
        <w:rPr>
          <w:b/>
          <w:sz w:val="22"/>
          <w:szCs w:val="22"/>
        </w:rPr>
      </w:pPr>
      <w:r w:rsidRPr="006176C4">
        <w:rPr>
          <w:b/>
          <w:sz w:val="22"/>
          <w:szCs w:val="22"/>
        </w:rPr>
        <w:t>Physiological</w:t>
      </w:r>
    </w:p>
    <w:p w:rsidR="00422764" w:rsidRPr="006176C4" w:rsidRDefault="00422764" w:rsidP="00422764">
      <w:pPr>
        <w:pStyle w:val="List"/>
        <w:numPr>
          <w:ilvl w:val="0"/>
          <w:numId w:val="42"/>
        </w:numPr>
        <w:tabs>
          <w:tab w:val="clear" w:pos="720"/>
        </w:tabs>
        <w:ind w:left="360"/>
        <w:rPr>
          <w:rFonts w:ascii="Tahoma" w:hAnsi="Tahoma" w:cs="Tahoma"/>
          <w:sz w:val="22"/>
          <w:szCs w:val="22"/>
        </w:rPr>
      </w:pPr>
      <w:r w:rsidRPr="006176C4">
        <w:rPr>
          <w:rFonts w:ascii="Tahoma" w:hAnsi="Tahoma" w:cs="Tahoma"/>
          <w:sz w:val="22"/>
          <w:szCs w:val="22"/>
        </w:rPr>
        <w:t>Eating routines/diet</w:t>
      </w:r>
    </w:p>
    <w:p w:rsidR="00422764" w:rsidRPr="006176C4" w:rsidRDefault="00422764" w:rsidP="00422764">
      <w:pPr>
        <w:pStyle w:val="List"/>
        <w:numPr>
          <w:ilvl w:val="0"/>
          <w:numId w:val="42"/>
        </w:numPr>
        <w:tabs>
          <w:tab w:val="clear" w:pos="720"/>
        </w:tabs>
        <w:ind w:left="360"/>
        <w:rPr>
          <w:rFonts w:ascii="Tahoma" w:hAnsi="Tahoma" w:cs="Tahoma"/>
          <w:sz w:val="22"/>
          <w:szCs w:val="22"/>
        </w:rPr>
      </w:pPr>
      <w:r w:rsidRPr="006176C4">
        <w:rPr>
          <w:rFonts w:ascii="Tahoma" w:hAnsi="Tahoma" w:cs="Tahoma"/>
          <w:sz w:val="22"/>
          <w:szCs w:val="22"/>
        </w:rPr>
        <w:t>Difficulty right before/after lunch</w:t>
      </w:r>
    </w:p>
    <w:p w:rsidR="00422764" w:rsidRPr="006176C4" w:rsidRDefault="00422764" w:rsidP="00422764">
      <w:pPr>
        <w:pStyle w:val="List"/>
        <w:numPr>
          <w:ilvl w:val="0"/>
          <w:numId w:val="42"/>
        </w:numPr>
        <w:tabs>
          <w:tab w:val="clear" w:pos="720"/>
        </w:tabs>
        <w:ind w:left="360"/>
        <w:rPr>
          <w:rFonts w:ascii="Tahoma" w:hAnsi="Tahoma" w:cs="Tahoma"/>
          <w:sz w:val="22"/>
          <w:szCs w:val="22"/>
        </w:rPr>
      </w:pPr>
      <w:r w:rsidRPr="006176C4">
        <w:rPr>
          <w:rFonts w:ascii="Tahoma" w:hAnsi="Tahoma" w:cs="Tahoma"/>
          <w:sz w:val="22"/>
          <w:szCs w:val="22"/>
        </w:rPr>
        <w:t>Excessive thirst</w:t>
      </w:r>
    </w:p>
    <w:p w:rsidR="00422764" w:rsidRPr="006176C4" w:rsidRDefault="00422764" w:rsidP="00422764">
      <w:pPr>
        <w:pStyle w:val="List"/>
        <w:numPr>
          <w:ilvl w:val="0"/>
          <w:numId w:val="42"/>
        </w:numPr>
        <w:tabs>
          <w:tab w:val="clear" w:pos="720"/>
        </w:tabs>
        <w:ind w:left="360"/>
        <w:rPr>
          <w:rFonts w:ascii="Tahoma" w:hAnsi="Tahoma" w:cs="Tahoma"/>
          <w:sz w:val="22"/>
          <w:szCs w:val="22"/>
        </w:rPr>
      </w:pPr>
      <w:r w:rsidRPr="006176C4">
        <w:rPr>
          <w:rFonts w:ascii="Tahoma" w:hAnsi="Tahoma" w:cs="Tahoma"/>
          <w:sz w:val="22"/>
          <w:szCs w:val="22"/>
        </w:rPr>
        <w:t>Excessive requests for bathroom</w:t>
      </w:r>
    </w:p>
    <w:p w:rsidR="00422764" w:rsidRPr="006176C4" w:rsidRDefault="00422764" w:rsidP="00422764">
      <w:pPr>
        <w:pStyle w:val="List"/>
        <w:numPr>
          <w:ilvl w:val="0"/>
          <w:numId w:val="42"/>
        </w:numPr>
        <w:tabs>
          <w:tab w:val="clear" w:pos="720"/>
        </w:tabs>
        <w:ind w:left="360"/>
        <w:rPr>
          <w:rFonts w:ascii="Tahoma" w:hAnsi="Tahoma" w:cs="Tahoma"/>
          <w:sz w:val="22"/>
          <w:szCs w:val="22"/>
        </w:rPr>
      </w:pPr>
      <w:r w:rsidRPr="006176C4">
        <w:rPr>
          <w:rFonts w:ascii="Tahoma" w:hAnsi="Tahoma" w:cs="Tahoma"/>
          <w:sz w:val="22"/>
          <w:szCs w:val="22"/>
        </w:rPr>
        <w:t>Enuresis/Encopresis</w:t>
      </w:r>
    </w:p>
    <w:p w:rsidR="00422764" w:rsidRPr="006176C4" w:rsidRDefault="00422764" w:rsidP="00422764">
      <w:pPr>
        <w:pStyle w:val="List"/>
        <w:numPr>
          <w:ilvl w:val="0"/>
          <w:numId w:val="42"/>
        </w:numPr>
        <w:tabs>
          <w:tab w:val="clear" w:pos="720"/>
        </w:tabs>
        <w:ind w:left="360"/>
        <w:rPr>
          <w:rFonts w:ascii="Tahoma" w:hAnsi="Tahoma" w:cs="Tahoma"/>
          <w:sz w:val="22"/>
          <w:szCs w:val="22"/>
        </w:rPr>
      </w:pPr>
      <w:r w:rsidRPr="006176C4">
        <w:rPr>
          <w:rFonts w:ascii="Tahoma" w:hAnsi="Tahoma" w:cs="Tahoma"/>
          <w:sz w:val="22"/>
          <w:szCs w:val="22"/>
        </w:rPr>
        <w:t>Unusual injury</w:t>
      </w:r>
    </w:p>
    <w:p w:rsidR="00422764" w:rsidRPr="006176C4" w:rsidRDefault="00422764" w:rsidP="00422764">
      <w:pPr>
        <w:pStyle w:val="List"/>
        <w:numPr>
          <w:ilvl w:val="0"/>
          <w:numId w:val="42"/>
        </w:numPr>
        <w:tabs>
          <w:tab w:val="clear" w:pos="720"/>
        </w:tabs>
        <w:ind w:left="360"/>
        <w:rPr>
          <w:rFonts w:ascii="Tahoma" w:hAnsi="Tahoma" w:cs="Tahoma"/>
          <w:sz w:val="22"/>
          <w:szCs w:val="22"/>
        </w:rPr>
      </w:pPr>
      <w:r w:rsidRPr="006176C4">
        <w:rPr>
          <w:rFonts w:ascii="Tahoma" w:hAnsi="Tahoma" w:cs="Tahoma"/>
          <w:sz w:val="22"/>
          <w:szCs w:val="22"/>
        </w:rPr>
        <w:t>Sleep patterns</w:t>
      </w:r>
    </w:p>
    <w:p w:rsidR="00422764" w:rsidRPr="006176C4" w:rsidRDefault="00422764" w:rsidP="00422764">
      <w:pPr>
        <w:pStyle w:val="List"/>
        <w:numPr>
          <w:ilvl w:val="0"/>
          <w:numId w:val="42"/>
        </w:numPr>
        <w:tabs>
          <w:tab w:val="clear" w:pos="720"/>
        </w:tabs>
        <w:ind w:left="360"/>
        <w:rPr>
          <w:rFonts w:ascii="Tahoma" w:hAnsi="Tahoma" w:cs="Tahoma"/>
          <w:sz w:val="22"/>
          <w:szCs w:val="22"/>
        </w:rPr>
      </w:pPr>
      <w:r w:rsidRPr="006176C4">
        <w:rPr>
          <w:rFonts w:ascii="Tahoma" w:hAnsi="Tahoma" w:cs="Tahoma"/>
          <w:sz w:val="22"/>
          <w:szCs w:val="22"/>
        </w:rPr>
        <w:t>Medication (change/not taking) ______________________________</w:t>
      </w:r>
    </w:p>
    <w:p w:rsidR="00422764" w:rsidRPr="00386B1F" w:rsidRDefault="00422764" w:rsidP="00422764">
      <w:pPr>
        <w:pStyle w:val="List"/>
        <w:numPr>
          <w:ilvl w:val="0"/>
          <w:numId w:val="42"/>
        </w:numPr>
        <w:tabs>
          <w:tab w:val="clear" w:pos="720"/>
        </w:tabs>
        <w:ind w:left="360"/>
        <w:rPr>
          <w:rFonts w:ascii="Tahoma" w:hAnsi="Tahoma" w:cs="Tahoma"/>
          <w:sz w:val="22"/>
          <w:szCs w:val="22"/>
        </w:rPr>
      </w:pPr>
      <w:r w:rsidRPr="006176C4">
        <w:rPr>
          <w:rFonts w:ascii="Tahoma" w:hAnsi="Tahoma" w:cs="Tahoma"/>
          <w:sz w:val="22"/>
          <w:szCs w:val="22"/>
        </w:rPr>
        <w:t>Medical conditions/diagnosis ______________________________</w:t>
      </w:r>
    </w:p>
    <w:p w:rsidR="00422764" w:rsidRPr="00B7261B" w:rsidRDefault="00422764" w:rsidP="00422764">
      <w:pPr>
        <w:keepNext/>
        <w:widowControl/>
        <w:kinsoku/>
        <w:outlineLvl w:val="1"/>
        <w:rPr>
          <w:rFonts w:ascii="Poor Richard" w:hAnsi="Poor Richard"/>
          <w:b/>
          <w:bCs/>
          <w:sz w:val="32"/>
        </w:rPr>
        <w:sectPr w:rsidR="00422764" w:rsidRPr="00B7261B" w:rsidSect="00422764">
          <w:type w:val="nextColumn"/>
          <w:pgSz w:w="12240" w:h="15840" w:code="1"/>
          <w:pgMar w:top="1440" w:right="1440" w:bottom="1440" w:left="1440" w:header="720" w:footer="720" w:gutter="0"/>
          <w:cols w:space="720"/>
          <w:titlePg/>
          <w:docGrid w:linePitch="360"/>
        </w:sectPr>
      </w:pPr>
    </w:p>
    <w:p w:rsidR="00422764" w:rsidRDefault="00422764" w:rsidP="00422764">
      <w:pPr>
        <w:pStyle w:val="Heading3"/>
        <w:sectPr w:rsidR="00422764" w:rsidSect="00422764">
          <w:type w:val="nextColumn"/>
          <w:pgSz w:w="12240" w:h="15840" w:code="1"/>
          <w:pgMar w:top="720" w:right="360" w:bottom="720" w:left="720" w:header="720" w:footer="720" w:gutter="0"/>
          <w:cols w:num="2" w:space="720"/>
          <w:titlePg/>
          <w:docGrid w:linePitch="360"/>
        </w:sectPr>
      </w:pPr>
    </w:p>
    <w:p w:rsidR="00422764" w:rsidRPr="004C27B6" w:rsidRDefault="00422764" w:rsidP="00422764">
      <w:pPr>
        <w:pStyle w:val="Heading2"/>
        <w:jc w:val="center"/>
      </w:pPr>
      <w:bookmarkStart w:id="22" w:name="_Toc296863305"/>
      <w:r w:rsidRPr="004C27B6">
        <w:lastRenderedPageBreak/>
        <w:t>Data Collection: Frequency Count</w:t>
      </w:r>
      <w:bookmarkEnd w:id="22"/>
    </w:p>
    <w:p w:rsidR="00422764" w:rsidRDefault="00422764" w:rsidP="00422764">
      <w:pPr>
        <w:tabs>
          <w:tab w:val="left" w:pos="5704"/>
        </w:tabs>
      </w:pPr>
      <w:r>
        <w:tab/>
      </w:r>
    </w:p>
    <w:p w:rsidR="00422764" w:rsidRPr="00B21182" w:rsidRDefault="00422764" w:rsidP="00422764"/>
    <w:tbl>
      <w:tblPr>
        <w:tblStyle w:val="TableGrid"/>
        <w:tblW w:w="10012" w:type="dxa"/>
        <w:tblLook w:val="04A0"/>
      </w:tblPr>
      <w:tblGrid>
        <w:gridCol w:w="835"/>
        <w:gridCol w:w="725"/>
        <w:gridCol w:w="450"/>
        <w:gridCol w:w="1367"/>
        <w:gridCol w:w="1657"/>
        <w:gridCol w:w="450"/>
        <w:gridCol w:w="1214"/>
        <w:gridCol w:w="1659"/>
        <w:gridCol w:w="1655"/>
      </w:tblGrid>
      <w:tr w:rsidR="00422764" w:rsidTr="00422764">
        <w:trPr>
          <w:trHeight w:val="476"/>
        </w:trPr>
        <w:tc>
          <w:tcPr>
            <w:tcW w:w="835" w:type="dxa"/>
          </w:tcPr>
          <w:p w:rsidR="00422764" w:rsidRDefault="00422764" w:rsidP="00422764">
            <w:r>
              <w:t>Name</w:t>
            </w:r>
          </w:p>
        </w:tc>
        <w:tc>
          <w:tcPr>
            <w:tcW w:w="4649" w:type="dxa"/>
            <w:gridSpan w:val="5"/>
          </w:tcPr>
          <w:p w:rsidR="00422764" w:rsidRDefault="00422764" w:rsidP="00422764"/>
        </w:tc>
        <w:tc>
          <w:tcPr>
            <w:tcW w:w="1214" w:type="dxa"/>
          </w:tcPr>
          <w:p w:rsidR="00422764" w:rsidRDefault="00422764" w:rsidP="00422764">
            <w:r>
              <w:t>Week of</w:t>
            </w:r>
          </w:p>
        </w:tc>
        <w:tc>
          <w:tcPr>
            <w:tcW w:w="3314" w:type="dxa"/>
            <w:gridSpan w:val="2"/>
          </w:tcPr>
          <w:p w:rsidR="00422764" w:rsidRDefault="00422764" w:rsidP="00422764"/>
        </w:tc>
      </w:tr>
      <w:tr w:rsidR="00422764" w:rsidTr="00422764">
        <w:trPr>
          <w:trHeight w:val="476"/>
        </w:trPr>
        <w:tc>
          <w:tcPr>
            <w:tcW w:w="2010" w:type="dxa"/>
            <w:gridSpan w:val="3"/>
          </w:tcPr>
          <w:p w:rsidR="00422764" w:rsidRDefault="00422764" w:rsidP="00422764">
            <w:r>
              <w:t xml:space="preserve">Target Behavior </w:t>
            </w:r>
          </w:p>
        </w:tc>
        <w:tc>
          <w:tcPr>
            <w:tcW w:w="8001" w:type="dxa"/>
            <w:gridSpan w:val="6"/>
          </w:tcPr>
          <w:p w:rsidR="00422764" w:rsidRDefault="00422764" w:rsidP="00422764"/>
        </w:tc>
      </w:tr>
      <w:tr w:rsidR="00422764" w:rsidTr="00422764">
        <w:trPr>
          <w:trHeight w:val="476"/>
        </w:trPr>
        <w:tc>
          <w:tcPr>
            <w:tcW w:w="1560" w:type="dxa"/>
            <w:gridSpan w:val="2"/>
          </w:tcPr>
          <w:p w:rsidR="00422764" w:rsidRDefault="00422764" w:rsidP="00422764"/>
        </w:tc>
        <w:tc>
          <w:tcPr>
            <w:tcW w:w="1817" w:type="dxa"/>
            <w:gridSpan w:val="2"/>
          </w:tcPr>
          <w:p w:rsidR="00422764" w:rsidRDefault="00422764" w:rsidP="00422764">
            <w:r>
              <w:t>Monday</w:t>
            </w:r>
          </w:p>
        </w:tc>
        <w:tc>
          <w:tcPr>
            <w:tcW w:w="1657" w:type="dxa"/>
          </w:tcPr>
          <w:p w:rsidR="00422764" w:rsidRDefault="00422764" w:rsidP="00422764">
            <w:r>
              <w:t>Tuesday</w:t>
            </w:r>
          </w:p>
        </w:tc>
        <w:tc>
          <w:tcPr>
            <w:tcW w:w="1663" w:type="dxa"/>
            <w:gridSpan w:val="2"/>
          </w:tcPr>
          <w:p w:rsidR="00422764" w:rsidRDefault="00422764" w:rsidP="00422764">
            <w:r>
              <w:t>Wednesday</w:t>
            </w:r>
          </w:p>
        </w:tc>
        <w:tc>
          <w:tcPr>
            <w:tcW w:w="1659" w:type="dxa"/>
          </w:tcPr>
          <w:p w:rsidR="00422764" w:rsidRDefault="00422764" w:rsidP="00422764">
            <w:r>
              <w:t>Thursday</w:t>
            </w:r>
          </w:p>
        </w:tc>
        <w:tc>
          <w:tcPr>
            <w:tcW w:w="1654" w:type="dxa"/>
          </w:tcPr>
          <w:p w:rsidR="00422764" w:rsidRDefault="00422764" w:rsidP="00422764">
            <w:r>
              <w:t>Friday</w:t>
            </w:r>
          </w:p>
        </w:tc>
      </w:tr>
      <w:tr w:rsidR="00422764" w:rsidTr="00422764">
        <w:trPr>
          <w:trHeight w:val="476"/>
        </w:trPr>
        <w:tc>
          <w:tcPr>
            <w:tcW w:w="1560" w:type="dxa"/>
            <w:gridSpan w:val="2"/>
          </w:tcPr>
          <w:p w:rsidR="00422764" w:rsidRDefault="00422764" w:rsidP="00422764">
            <w:r>
              <w:t xml:space="preserve">Arrival </w:t>
            </w:r>
          </w:p>
        </w:tc>
        <w:tc>
          <w:tcPr>
            <w:tcW w:w="1817" w:type="dxa"/>
            <w:gridSpan w:val="2"/>
          </w:tcPr>
          <w:p w:rsidR="00422764" w:rsidRDefault="00422764" w:rsidP="00422764"/>
        </w:tc>
        <w:tc>
          <w:tcPr>
            <w:tcW w:w="1657" w:type="dxa"/>
          </w:tcPr>
          <w:p w:rsidR="00422764" w:rsidRDefault="00422764" w:rsidP="00422764"/>
        </w:tc>
        <w:tc>
          <w:tcPr>
            <w:tcW w:w="1663" w:type="dxa"/>
            <w:gridSpan w:val="2"/>
          </w:tcPr>
          <w:p w:rsidR="00422764" w:rsidRDefault="00422764" w:rsidP="00422764"/>
        </w:tc>
        <w:tc>
          <w:tcPr>
            <w:tcW w:w="1659" w:type="dxa"/>
          </w:tcPr>
          <w:p w:rsidR="00422764" w:rsidRDefault="00422764" w:rsidP="00422764"/>
        </w:tc>
        <w:tc>
          <w:tcPr>
            <w:tcW w:w="1654" w:type="dxa"/>
          </w:tcPr>
          <w:p w:rsidR="00422764" w:rsidRDefault="00422764" w:rsidP="00422764"/>
        </w:tc>
      </w:tr>
      <w:tr w:rsidR="00422764" w:rsidTr="00422764">
        <w:trPr>
          <w:trHeight w:val="511"/>
        </w:trPr>
        <w:tc>
          <w:tcPr>
            <w:tcW w:w="1560" w:type="dxa"/>
            <w:gridSpan w:val="2"/>
          </w:tcPr>
          <w:p w:rsidR="00422764" w:rsidRDefault="00422764" w:rsidP="00422764">
            <w:r>
              <w:t>1</w:t>
            </w:r>
            <w:r w:rsidRPr="00500E2E">
              <w:rPr>
                <w:vertAlign w:val="superscript"/>
              </w:rPr>
              <w:t>st</w:t>
            </w:r>
            <w:r>
              <w:t xml:space="preserve"> Period</w:t>
            </w:r>
          </w:p>
        </w:tc>
        <w:tc>
          <w:tcPr>
            <w:tcW w:w="1817" w:type="dxa"/>
            <w:gridSpan w:val="2"/>
          </w:tcPr>
          <w:p w:rsidR="00422764" w:rsidRDefault="00422764" w:rsidP="00422764"/>
        </w:tc>
        <w:tc>
          <w:tcPr>
            <w:tcW w:w="1657" w:type="dxa"/>
          </w:tcPr>
          <w:p w:rsidR="00422764" w:rsidRDefault="00422764" w:rsidP="00422764"/>
        </w:tc>
        <w:tc>
          <w:tcPr>
            <w:tcW w:w="1663" w:type="dxa"/>
            <w:gridSpan w:val="2"/>
          </w:tcPr>
          <w:p w:rsidR="00422764" w:rsidRDefault="00422764" w:rsidP="00422764"/>
        </w:tc>
        <w:tc>
          <w:tcPr>
            <w:tcW w:w="1659" w:type="dxa"/>
          </w:tcPr>
          <w:p w:rsidR="00422764" w:rsidRDefault="00422764" w:rsidP="00422764"/>
        </w:tc>
        <w:tc>
          <w:tcPr>
            <w:tcW w:w="1654" w:type="dxa"/>
          </w:tcPr>
          <w:p w:rsidR="00422764" w:rsidRDefault="00422764" w:rsidP="00422764"/>
        </w:tc>
      </w:tr>
      <w:tr w:rsidR="00422764" w:rsidTr="00422764">
        <w:trPr>
          <w:trHeight w:val="476"/>
        </w:trPr>
        <w:tc>
          <w:tcPr>
            <w:tcW w:w="1560" w:type="dxa"/>
            <w:gridSpan w:val="2"/>
          </w:tcPr>
          <w:p w:rsidR="00422764" w:rsidRDefault="00422764" w:rsidP="00422764">
            <w:r>
              <w:t>2</w:t>
            </w:r>
            <w:r w:rsidRPr="00500E2E">
              <w:rPr>
                <w:vertAlign w:val="superscript"/>
              </w:rPr>
              <w:t>nd</w:t>
            </w:r>
            <w:r>
              <w:t xml:space="preserve"> Period</w:t>
            </w:r>
          </w:p>
        </w:tc>
        <w:tc>
          <w:tcPr>
            <w:tcW w:w="1817" w:type="dxa"/>
            <w:gridSpan w:val="2"/>
          </w:tcPr>
          <w:p w:rsidR="00422764" w:rsidRDefault="00422764" w:rsidP="00422764"/>
        </w:tc>
        <w:tc>
          <w:tcPr>
            <w:tcW w:w="1657" w:type="dxa"/>
          </w:tcPr>
          <w:p w:rsidR="00422764" w:rsidRDefault="00422764" w:rsidP="00422764"/>
        </w:tc>
        <w:tc>
          <w:tcPr>
            <w:tcW w:w="1663" w:type="dxa"/>
            <w:gridSpan w:val="2"/>
          </w:tcPr>
          <w:p w:rsidR="00422764" w:rsidRDefault="00422764" w:rsidP="00422764"/>
        </w:tc>
        <w:tc>
          <w:tcPr>
            <w:tcW w:w="1659" w:type="dxa"/>
          </w:tcPr>
          <w:p w:rsidR="00422764" w:rsidRDefault="00422764" w:rsidP="00422764"/>
        </w:tc>
        <w:tc>
          <w:tcPr>
            <w:tcW w:w="1654" w:type="dxa"/>
          </w:tcPr>
          <w:p w:rsidR="00422764" w:rsidRDefault="00422764" w:rsidP="00422764"/>
        </w:tc>
      </w:tr>
      <w:tr w:rsidR="00422764" w:rsidTr="00422764">
        <w:trPr>
          <w:trHeight w:val="476"/>
        </w:trPr>
        <w:tc>
          <w:tcPr>
            <w:tcW w:w="1560" w:type="dxa"/>
            <w:gridSpan w:val="2"/>
          </w:tcPr>
          <w:p w:rsidR="00422764" w:rsidRDefault="00422764" w:rsidP="00422764">
            <w:r>
              <w:t>Lunch</w:t>
            </w:r>
          </w:p>
        </w:tc>
        <w:tc>
          <w:tcPr>
            <w:tcW w:w="1817" w:type="dxa"/>
            <w:gridSpan w:val="2"/>
          </w:tcPr>
          <w:p w:rsidR="00422764" w:rsidRDefault="00422764" w:rsidP="00422764"/>
        </w:tc>
        <w:tc>
          <w:tcPr>
            <w:tcW w:w="1657" w:type="dxa"/>
          </w:tcPr>
          <w:p w:rsidR="00422764" w:rsidRDefault="00422764" w:rsidP="00422764"/>
        </w:tc>
        <w:tc>
          <w:tcPr>
            <w:tcW w:w="1663" w:type="dxa"/>
            <w:gridSpan w:val="2"/>
          </w:tcPr>
          <w:p w:rsidR="00422764" w:rsidRDefault="00422764" w:rsidP="00422764"/>
        </w:tc>
        <w:tc>
          <w:tcPr>
            <w:tcW w:w="1659" w:type="dxa"/>
          </w:tcPr>
          <w:p w:rsidR="00422764" w:rsidRDefault="00422764" w:rsidP="00422764"/>
        </w:tc>
        <w:tc>
          <w:tcPr>
            <w:tcW w:w="1654" w:type="dxa"/>
          </w:tcPr>
          <w:p w:rsidR="00422764" w:rsidRDefault="00422764" w:rsidP="00422764"/>
        </w:tc>
      </w:tr>
      <w:tr w:rsidR="00422764" w:rsidTr="00422764">
        <w:trPr>
          <w:trHeight w:val="476"/>
        </w:trPr>
        <w:tc>
          <w:tcPr>
            <w:tcW w:w="1560" w:type="dxa"/>
            <w:gridSpan w:val="2"/>
          </w:tcPr>
          <w:p w:rsidR="00422764" w:rsidRDefault="00422764" w:rsidP="00422764">
            <w:r>
              <w:t>3</w:t>
            </w:r>
            <w:r w:rsidRPr="00500E2E">
              <w:rPr>
                <w:vertAlign w:val="superscript"/>
              </w:rPr>
              <w:t>rd</w:t>
            </w:r>
            <w:r>
              <w:t xml:space="preserve"> Period</w:t>
            </w:r>
          </w:p>
        </w:tc>
        <w:tc>
          <w:tcPr>
            <w:tcW w:w="1817" w:type="dxa"/>
            <w:gridSpan w:val="2"/>
          </w:tcPr>
          <w:p w:rsidR="00422764" w:rsidRDefault="00422764" w:rsidP="00422764"/>
        </w:tc>
        <w:tc>
          <w:tcPr>
            <w:tcW w:w="1657" w:type="dxa"/>
          </w:tcPr>
          <w:p w:rsidR="00422764" w:rsidRDefault="00422764" w:rsidP="00422764"/>
        </w:tc>
        <w:tc>
          <w:tcPr>
            <w:tcW w:w="1663" w:type="dxa"/>
            <w:gridSpan w:val="2"/>
          </w:tcPr>
          <w:p w:rsidR="00422764" w:rsidRDefault="00422764" w:rsidP="00422764"/>
        </w:tc>
        <w:tc>
          <w:tcPr>
            <w:tcW w:w="1659" w:type="dxa"/>
          </w:tcPr>
          <w:p w:rsidR="00422764" w:rsidRDefault="00422764" w:rsidP="00422764"/>
        </w:tc>
        <w:tc>
          <w:tcPr>
            <w:tcW w:w="1654" w:type="dxa"/>
          </w:tcPr>
          <w:p w:rsidR="00422764" w:rsidRDefault="00422764" w:rsidP="00422764"/>
        </w:tc>
      </w:tr>
      <w:tr w:rsidR="00422764" w:rsidTr="00422764">
        <w:trPr>
          <w:trHeight w:val="476"/>
        </w:trPr>
        <w:tc>
          <w:tcPr>
            <w:tcW w:w="1560" w:type="dxa"/>
            <w:gridSpan w:val="2"/>
          </w:tcPr>
          <w:p w:rsidR="00422764" w:rsidRDefault="00422764" w:rsidP="00422764">
            <w:r>
              <w:t>4</w:t>
            </w:r>
            <w:r w:rsidRPr="00500E2E">
              <w:rPr>
                <w:vertAlign w:val="superscript"/>
              </w:rPr>
              <w:t>th</w:t>
            </w:r>
            <w:r>
              <w:t xml:space="preserve"> Period</w:t>
            </w:r>
          </w:p>
        </w:tc>
        <w:tc>
          <w:tcPr>
            <w:tcW w:w="1817" w:type="dxa"/>
            <w:gridSpan w:val="2"/>
          </w:tcPr>
          <w:p w:rsidR="00422764" w:rsidRDefault="00422764" w:rsidP="00422764"/>
        </w:tc>
        <w:tc>
          <w:tcPr>
            <w:tcW w:w="1657" w:type="dxa"/>
          </w:tcPr>
          <w:p w:rsidR="00422764" w:rsidRDefault="00422764" w:rsidP="00422764"/>
        </w:tc>
        <w:tc>
          <w:tcPr>
            <w:tcW w:w="1663" w:type="dxa"/>
            <w:gridSpan w:val="2"/>
          </w:tcPr>
          <w:p w:rsidR="00422764" w:rsidRDefault="00422764" w:rsidP="00422764"/>
        </w:tc>
        <w:tc>
          <w:tcPr>
            <w:tcW w:w="1659" w:type="dxa"/>
          </w:tcPr>
          <w:p w:rsidR="00422764" w:rsidRDefault="00422764" w:rsidP="00422764"/>
        </w:tc>
        <w:tc>
          <w:tcPr>
            <w:tcW w:w="1654" w:type="dxa"/>
          </w:tcPr>
          <w:p w:rsidR="00422764" w:rsidRDefault="00422764" w:rsidP="00422764"/>
        </w:tc>
      </w:tr>
    </w:tbl>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Pr>
        <w:pStyle w:val="Heading2"/>
        <w:jc w:val="center"/>
      </w:pPr>
      <w:bookmarkStart w:id="23" w:name="_Toc296863306"/>
      <w:r>
        <w:t>Data Collection:  Duration Recording</w:t>
      </w:r>
      <w:bookmarkEnd w:id="23"/>
    </w:p>
    <w:p w:rsidR="00422764" w:rsidRDefault="00422764" w:rsidP="00422764"/>
    <w:p w:rsidR="00422764" w:rsidRDefault="00422764" w:rsidP="00422764">
      <w:r>
        <w:t>Record the elapsed time, usually in minutes, from onset to conclusion of target behavior.  Be sure to indicate date and activity in which student was engaged when the target behavior began to escalate.</w:t>
      </w:r>
    </w:p>
    <w:p w:rsidR="00422764" w:rsidRDefault="00422764" w:rsidP="00422764"/>
    <w:tbl>
      <w:tblPr>
        <w:tblStyle w:val="TableGrid"/>
        <w:tblW w:w="9843" w:type="dxa"/>
        <w:tblLook w:val="04A0"/>
      </w:tblPr>
      <w:tblGrid>
        <w:gridCol w:w="821"/>
        <w:gridCol w:w="703"/>
        <w:gridCol w:w="441"/>
        <w:gridCol w:w="2928"/>
        <w:gridCol w:w="458"/>
        <w:gridCol w:w="973"/>
        <w:gridCol w:w="270"/>
        <w:gridCol w:w="979"/>
        <w:gridCol w:w="1067"/>
        <w:gridCol w:w="1203"/>
      </w:tblGrid>
      <w:tr w:rsidR="00422764" w:rsidTr="00422764">
        <w:trPr>
          <w:trHeight w:val="475"/>
        </w:trPr>
        <w:tc>
          <w:tcPr>
            <w:tcW w:w="821" w:type="dxa"/>
          </w:tcPr>
          <w:p w:rsidR="00422764" w:rsidRDefault="00422764" w:rsidP="00422764">
            <w:r>
              <w:t>Name</w:t>
            </w:r>
          </w:p>
        </w:tc>
        <w:tc>
          <w:tcPr>
            <w:tcW w:w="4549" w:type="dxa"/>
            <w:gridSpan w:val="4"/>
          </w:tcPr>
          <w:p w:rsidR="00422764" w:rsidRDefault="00422764" w:rsidP="00422764"/>
        </w:tc>
        <w:tc>
          <w:tcPr>
            <w:tcW w:w="1229" w:type="dxa"/>
            <w:gridSpan w:val="2"/>
          </w:tcPr>
          <w:p w:rsidR="00422764" w:rsidRDefault="00422764" w:rsidP="00422764">
            <w:r>
              <w:t>Week/Day</w:t>
            </w:r>
          </w:p>
        </w:tc>
        <w:tc>
          <w:tcPr>
            <w:tcW w:w="3244" w:type="dxa"/>
            <w:gridSpan w:val="3"/>
          </w:tcPr>
          <w:p w:rsidR="00422764" w:rsidRDefault="00422764" w:rsidP="00422764"/>
        </w:tc>
      </w:tr>
      <w:tr w:rsidR="00422764" w:rsidTr="00422764">
        <w:trPr>
          <w:trHeight w:val="475"/>
        </w:trPr>
        <w:tc>
          <w:tcPr>
            <w:tcW w:w="1970" w:type="dxa"/>
            <w:gridSpan w:val="3"/>
          </w:tcPr>
          <w:p w:rsidR="00422764" w:rsidRDefault="00422764" w:rsidP="00422764">
            <w:r>
              <w:t xml:space="preserve">Target Behavior </w:t>
            </w:r>
          </w:p>
        </w:tc>
        <w:tc>
          <w:tcPr>
            <w:tcW w:w="7872" w:type="dxa"/>
            <w:gridSpan w:val="7"/>
          </w:tcPr>
          <w:p w:rsidR="00422764" w:rsidRDefault="00422764" w:rsidP="00422764"/>
        </w:tc>
      </w:tr>
      <w:tr w:rsidR="00422764" w:rsidTr="00422764">
        <w:trPr>
          <w:trHeight w:val="475"/>
        </w:trPr>
        <w:tc>
          <w:tcPr>
            <w:tcW w:w="1528" w:type="dxa"/>
            <w:gridSpan w:val="2"/>
          </w:tcPr>
          <w:p w:rsidR="00422764" w:rsidRDefault="00422764" w:rsidP="00422764">
            <w:r>
              <w:t>Date / Time</w:t>
            </w:r>
          </w:p>
        </w:tc>
        <w:tc>
          <w:tcPr>
            <w:tcW w:w="3383" w:type="dxa"/>
            <w:gridSpan w:val="2"/>
          </w:tcPr>
          <w:p w:rsidR="00422764" w:rsidRDefault="00422764" w:rsidP="00422764">
            <w:r>
              <w:t>Context Info: Location , Subject, People, Trigger</w:t>
            </w:r>
          </w:p>
        </w:tc>
        <w:tc>
          <w:tcPr>
            <w:tcW w:w="1424" w:type="dxa"/>
            <w:gridSpan w:val="2"/>
          </w:tcPr>
          <w:p w:rsidR="00422764" w:rsidRDefault="00422764" w:rsidP="00422764">
            <w:r>
              <w:t>Individual Work</w:t>
            </w:r>
          </w:p>
        </w:tc>
        <w:tc>
          <w:tcPr>
            <w:tcW w:w="1246" w:type="dxa"/>
            <w:gridSpan w:val="2"/>
          </w:tcPr>
          <w:p w:rsidR="00422764" w:rsidRDefault="00422764" w:rsidP="00422764">
            <w:r>
              <w:t>Small Group</w:t>
            </w:r>
          </w:p>
        </w:tc>
        <w:tc>
          <w:tcPr>
            <w:tcW w:w="1068" w:type="dxa"/>
          </w:tcPr>
          <w:p w:rsidR="00422764" w:rsidRDefault="00422764" w:rsidP="00422764">
            <w:r>
              <w:t>Whole Class</w:t>
            </w:r>
          </w:p>
        </w:tc>
        <w:tc>
          <w:tcPr>
            <w:tcW w:w="1193" w:type="dxa"/>
          </w:tcPr>
          <w:p w:rsidR="00422764" w:rsidRDefault="00422764" w:rsidP="00422764">
            <w:r>
              <w:t>Transition</w:t>
            </w:r>
          </w:p>
        </w:tc>
      </w:tr>
      <w:tr w:rsidR="00422764" w:rsidTr="00422764">
        <w:trPr>
          <w:trHeight w:val="475"/>
        </w:trPr>
        <w:tc>
          <w:tcPr>
            <w:tcW w:w="1528" w:type="dxa"/>
            <w:gridSpan w:val="2"/>
          </w:tcPr>
          <w:p w:rsidR="00422764" w:rsidRDefault="00422764" w:rsidP="00422764"/>
        </w:tc>
        <w:tc>
          <w:tcPr>
            <w:tcW w:w="3383" w:type="dxa"/>
            <w:gridSpan w:val="2"/>
          </w:tcPr>
          <w:p w:rsidR="00422764" w:rsidRDefault="00422764" w:rsidP="00422764"/>
        </w:tc>
        <w:tc>
          <w:tcPr>
            <w:tcW w:w="1424" w:type="dxa"/>
            <w:gridSpan w:val="2"/>
          </w:tcPr>
          <w:p w:rsidR="00422764" w:rsidRDefault="00422764" w:rsidP="00422764"/>
        </w:tc>
        <w:tc>
          <w:tcPr>
            <w:tcW w:w="1246" w:type="dxa"/>
            <w:gridSpan w:val="2"/>
          </w:tcPr>
          <w:p w:rsidR="00422764" w:rsidRDefault="00422764" w:rsidP="00422764"/>
        </w:tc>
        <w:tc>
          <w:tcPr>
            <w:tcW w:w="1068" w:type="dxa"/>
          </w:tcPr>
          <w:p w:rsidR="00422764" w:rsidRDefault="00422764" w:rsidP="00422764"/>
        </w:tc>
        <w:tc>
          <w:tcPr>
            <w:tcW w:w="1193" w:type="dxa"/>
          </w:tcPr>
          <w:p w:rsidR="00422764" w:rsidRDefault="00422764" w:rsidP="00422764"/>
        </w:tc>
      </w:tr>
      <w:tr w:rsidR="00422764" w:rsidTr="00422764">
        <w:trPr>
          <w:trHeight w:val="510"/>
        </w:trPr>
        <w:tc>
          <w:tcPr>
            <w:tcW w:w="1528" w:type="dxa"/>
            <w:gridSpan w:val="2"/>
          </w:tcPr>
          <w:p w:rsidR="00422764" w:rsidRDefault="00422764" w:rsidP="00422764"/>
        </w:tc>
        <w:tc>
          <w:tcPr>
            <w:tcW w:w="3383" w:type="dxa"/>
            <w:gridSpan w:val="2"/>
          </w:tcPr>
          <w:p w:rsidR="00422764" w:rsidRDefault="00422764" w:rsidP="00422764"/>
        </w:tc>
        <w:tc>
          <w:tcPr>
            <w:tcW w:w="1424" w:type="dxa"/>
            <w:gridSpan w:val="2"/>
          </w:tcPr>
          <w:p w:rsidR="00422764" w:rsidRDefault="00422764" w:rsidP="00422764"/>
        </w:tc>
        <w:tc>
          <w:tcPr>
            <w:tcW w:w="1246" w:type="dxa"/>
            <w:gridSpan w:val="2"/>
          </w:tcPr>
          <w:p w:rsidR="00422764" w:rsidRDefault="00422764" w:rsidP="00422764"/>
        </w:tc>
        <w:tc>
          <w:tcPr>
            <w:tcW w:w="1068" w:type="dxa"/>
          </w:tcPr>
          <w:p w:rsidR="00422764" w:rsidRDefault="00422764" w:rsidP="00422764"/>
        </w:tc>
        <w:tc>
          <w:tcPr>
            <w:tcW w:w="1193" w:type="dxa"/>
          </w:tcPr>
          <w:p w:rsidR="00422764" w:rsidRDefault="00422764" w:rsidP="00422764"/>
        </w:tc>
      </w:tr>
      <w:tr w:rsidR="00422764" w:rsidTr="00422764">
        <w:trPr>
          <w:trHeight w:val="475"/>
        </w:trPr>
        <w:tc>
          <w:tcPr>
            <w:tcW w:w="1528" w:type="dxa"/>
            <w:gridSpan w:val="2"/>
          </w:tcPr>
          <w:p w:rsidR="00422764" w:rsidRDefault="00422764" w:rsidP="00422764"/>
        </w:tc>
        <w:tc>
          <w:tcPr>
            <w:tcW w:w="3383" w:type="dxa"/>
            <w:gridSpan w:val="2"/>
          </w:tcPr>
          <w:p w:rsidR="00422764" w:rsidRDefault="00422764" w:rsidP="00422764"/>
        </w:tc>
        <w:tc>
          <w:tcPr>
            <w:tcW w:w="1424" w:type="dxa"/>
            <w:gridSpan w:val="2"/>
          </w:tcPr>
          <w:p w:rsidR="00422764" w:rsidRDefault="00422764" w:rsidP="00422764"/>
        </w:tc>
        <w:tc>
          <w:tcPr>
            <w:tcW w:w="1246" w:type="dxa"/>
            <w:gridSpan w:val="2"/>
          </w:tcPr>
          <w:p w:rsidR="00422764" w:rsidRDefault="00422764" w:rsidP="00422764"/>
        </w:tc>
        <w:tc>
          <w:tcPr>
            <w:tcW w:w="1068" w:type="dxa"/>
          </w:tcPr>
          <w:p w:rsidR="00422764" w:rsidRDefault="00422764" w:rsidP="00422764"/>
        </w:tc>
        <w:tc>
          <w:tcPr>
            <w:tcW w:w="1193" w:type="dxa"/>
          </w:tcPr>
          <w:p w:rsidR="00422764" w:rsidRDefault="00422764" w:rsidP="00422764"/>
        </w:tc>
      </w:tr>
      <w:tr w:rsidR="00422764" w:rsidTr="00422764">
        <w:trPr>
          <w:trHeight w:val="475"/>
        </w:trPr>
        <w:tc>
          <w:tcPr>
            <w:tcW w:w="1528" w:type="dxa"/>
            <w:gridSpan w:val="2"/>
          </w:tcPr>
          <w:p w:rsidR="00422764" w:rsidRDefault="00422764" w:rsidP="00422764"/>
        </w:tc>
        <w:tc>
          <w:tcPr>
            <w:tcW w:w="3383" w:type="dxa"/>
            <w:gridSpan w:val="2"/>
          </w:tcPr>
          <w:p w:rsidR="00422764" w:rsidRDefault="00422764" w:rsidP="00422764"/>
        </w:tc>
        <w:tc>
          <w:tcPr>
            <w:tcW w:w="1424" w:type="dxa"/>
            <w:gridSpan w:val="2"/>
          </w:tcPr>
          <w:p w:rsidR="00422764" w:rsidRDefault="00422764" w:rsidP="00422764"/>
        </w:tc>
        <w:tc>
          <w:tcPr>
            <w:tcW w:w="1246" w:type="dxa"/>
            <w:gridSpan w:val="2"/>
          </w:tcPr>
          <w:p w:rsidR="00422764" w:rsidRDefault="00422764" w:rsidP="00422764"/>
        </w:tc>
        <w:tc>
          <w:tcPr>
            <w:tcW w:w="1068" w:type="dxa"/>
          </w:tcPr>
          <w:p w:rsidR="00422764" w:rsidRDefault="00422764" w:rsidP="00422764"/>
        </w:tc>
        <w:tc>
          <w:tcPr>
            <w:tcW w:w="1193" w:type="dxa"/>
          </w:tcPr>
          <w:p w:rsidR="00422764" w:rsidRDefault="00422764" w:rsidP="00422764"/>
        </w:tc>
      </w:tr>
      <w:tr w:rsidR="00422764" w:rsidTr="00422764">
        <w:trPr>
          <w:trHeight w:val="475"/>
        </w:trPr>
        <w:tc>
          <w:tcPr>
            <w:tcW w:w="1528" w:type="dxa"/>
            <w:gridSpan w:val="2"/>
          </w:tcPr>
          <w:p w:rsidR="00422764" w:rsidRDefault="00422764" w:rsidP="00422764"/>
        </w:tc>
        <w:tc>
          <w:tcPr>
            <w:tcW w:w="3383" w:type="dxa"/>
            <w:gridSpan w:val="2"/>
          </w:tcPr>
          <w:p w:rsidR="00422764" w:rsidRDefault="00422764" w:rsidP="00422764"/>
        </w:tc>
        <w:tc>
          <w:tcPr>
            <w:tcW w:w="1424" w:type="dxa"/>
            <w:gridSpan w:val="2"/>
          </w:tcPr>
          <w:p w:rsidR="00422764" w:rsidRDefault="00422764" w:rsidP="00422764"/>
        </w:tc>
        <w:tc>
          <w:tcPr>
            <w:tcW w:w="1246" w:type="dxa"/>
            <w:gridSpan w:val="2"/>
          </w:tcPr>
          <w:p w:rsidR="00422764" w:rsidRDefault="00422764" w:rsidP="00422764"/>
        </w:tc>
        <w:tc>
          <w:tcPr>
            <w:tcW w:w="1068" w:type="dxa"/>
          </w:tcPr>
          <w:p w:rsidR="00422764" w:rsidRDefault="00422764" w:rsidP="00422764"/>
        </w:tc>
        <w:tc>
          <w:tcPr>
            <w:tcW w:w="1193" w:type="dxa"/>
          </w:tcPr>
          <w:p w:rsidR="00422764" w:rsidRDefault="00422764" w:rsidP="00422764"/>
        </w:tc>
      </w:tr>
      <w:tr w:rsidR="00422764" w:rsidTr="00422764">
        <w:trPr>
          <w:trHeight w:val="475"/>
        </w:trPr>
        <w:tc>
          <w:tcPr>
            <w:tcW w:w="1528" w:type="dxa"/>
            <w:gridSpan w:val="2"/>
          </w:tcPr>
          <w:p w:rsidR="00422764" w:rsidRDefault="00422764" w:rsidP="00422764"/>
        </w:tc>
        <w:tc>
          <w:tcPr>
            <w:tcW w:w="3383" w:type="dxa"/>
            <w:gridSpan w:val="2"/>
          </w:tcPr>
          <w:p w:rsidR="00422764" w:rsidRDefault="00422764" w:rsidP="00422764"/>
        </w:tc>
        <w:tc>
          <w:tcPr>
            <w:tcW w:w="1424" w:type="dxa"/>
            <w:gridSpan w:val="2"/>
          </w:tcPr>
          <w:p w:rsidR="00422764" w:rsidRDefault="00422764" w:rsidP="00422764"/>
        </w:tc>
        <w:tc>
          <w:tcPr>
            <w:tcW w:w="1246" w:type="dxa"/>
            <w:gridSpan w:val="2"/>
          </w:tcPr>
          <w:p w:rsidR="00422764" w:rsidRDefault="00422764" w:rsidP="00422764"/>
        </w:tc>
        <w:tc>
          <w:tcPr>
            <w:tcW w:w="1068" w:type="dxa"/>
          </w:tcPr>
          <w:p w:rsidR="00422764" w:rsidRDefault="00422764" w:rsidP="00422764"/>
        </w:tc>
        <w:tc>
          <w:tcPr>
            <w:tcW w:w="1193" w:type="dxa"/>
          </w:tcPr>
          <w:p w:rsidR="00422764" w:rsidRDefault="00422764" w:rsidP="00422764"/>
        </w:tc>
      </w:tr>
    </w:tbl>
    <w:p w:rsidR="00422764" w:rsidRDefault="00422764" w:rsidP="00422764"/>
    <w:p w:rsidR="00422764" w:rsidRDefault="00422764" w:rsidP="00422764"/>
    <w:p w:rsidR="00422764" w:rsidRDefault="00422764" w:rsidP="00422764"/>
    <w:p w:rsidR="00422764" w:rsidRDefault="00422764" w:rsidP="00422764">
      <w:pPr>
        <w:pStyle w:val="Heading2"/>
        <w:jc w:val="center"/>
      </w:pPr>
      <w:bookmarkStart w:id="24" w:name="_Toc296863307"/>
      <w:r>
        <w:lastRenderedPageBreak/>
        <w:t>Classroom Management Checklist</w:t>
      </w:r>
      <w:bookmarkEnd w:id="24"/>
    </w:p>
    <w:p w:rsidR="00422764" w:rsidRDefault="00422764" w:rsidP="00422764">
      <w:pPr>
        <w:jc w:val="center"/>
        <w:rPr>
          <w:rFonts w:ascii="Arial" w:hAnsi="Arial"/>
        </w:rPr>
      </w:pPr>
      <w:r>
        <w:rPr>
          <w:rFonts w:ascii="Arial" w:hAnsi="Arial"/>
        </w:rPr>
        <w:t>*adapted from Geoff Colvin's Classroom Strategies</w:t>
      </w:r>
    </w:p>
    <w:p w:rsidR="00422764" w:rsidRDefault="00422764" w:rsidP="00422764">
      <w:pPr>
        <w:jc w:val="center"/>
        <w:rPr>
          <w:sz w:val="32"/>
          <w:szCs w:val="32"/>
        </w:rPr>
      </w:pPr>
    </w:p>
    <w:p w:rsidR="00422764" w:rsidRDefault="00422764" w:rsidP="00422764">
      <w:pPr>
        <w:tabs>
          <w:tab w:val="center" w:pos="5040"/>
        </w:tabs>
        <w:spacing w:line="360" w:lineRule="auto"/>
        <w:jc w:val="center"/>
        <w:rPr>
          <w:rFonts w:ascii="Arial" w:hAnsi="Arial"/>
        </w:rPr>
      </w:pPr>
      <w:r>
        <w:rPr>
          <w:rFonts w:ascii="Arial" w:hAnsi="Arial"/>
        </w:rPr>
        <w:t>Name of Teacher __________________________            Date ______________</w:t>
      </w:r>
    </w:p>
    <w:p w:rsidR="00422764" w:rsidRDefault="00422764" w:rsidP="00422764">
      <w:pPr>
        <w:spacing w:line="120" w:lineRule="exact"/>
      </w:pPr>
    </w:p>
    <w:p w:rsidR="00422764" w:rsidRDefault="00422764" w:rsidP="00422764">
      <w:pPr>
        <w:spacing w:line="120" w:lineRule="exact"/>
        <w:rPr>
          <w:rFonts w:ascii="Arial" w:hAnsi="Arial"/>
          <w:sz w:val="20"/>
          <w:szCs w:val="20"/>
        </w:rPr>
      </w:pPr>
    </w:p>
    <w:tbl>
      <w:tblPr>
        <w:tblStyle w:val="TableGrid"/>
        <w:tblW w:w="0" w:type="auto"/>
        <w:tblLayout w:type="fixed"/>
        <w:tblLook w:val="01E0"/>
      </w:tblPr>
      <w:tblGrid>
        <w:gridCol w:w="8064"/>
        <w:gridCol w:w="1296"/>
      </w:tblGrid>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422764" w:rsidRDefault="00422764" w:rsidP="00422764">
            <w:pPr>
              <w:rPr>
                <w:rFonts w:ascii="Arial" w:hAnsi="Arial"/>
                <w:sz w:val="18"/>
              </w:rPr>
            </w:pPr>
            <w:r>
              <w:rPr>
                <w:rFonts w:ascii="Arial" w:hAnsi="Arial" w:cs="Arial"/>
              </w:rPr>
              <w:t xml:space="preserve">Designing the Physical Space </w:t>
            </w:r>
          </w:p>
          <w:p w:rsidR="00422764" w:rsidRDefault="00422764" w:rsidP="00422764">
            <w:pPr>
              <w:tabs>
                <w:tab w:val="left" w:pos="2520"/>
              </w:tabs>
              <w:rPr>
                <w:rFonts w:ascii="Arial" w:hAnsi="Arial"/>
                <w:sz w:val="18"/>
              </w:rPr>
            </w:pPr>
            <w:r>
              <w:rPr>
                <w:rFonts w:ascii="Arial" w:hAnsi="Arial"/>
                <w:sz w:val="18"/>
              </w:rPr>
              <w:tab/>
            </w:r>
          </w:p>
        </w:tc>
        <w:tc>
          <w:tcPr>
            <w:tcW w:w="1296"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422764" w:rsidRDefault="00422764" w:rsidP="00422764">
            <w:pPr>
              <w:spacing w:after="58"/>
              <w:rPr>
                <w:rFonts w:ascii="Arial" w:hAnsi="Arial"/>
                <w:sz w:val="18"/>
                <w:szCs w:val="18"/>
              </w:rPr>
            </w:pPr>
            <w:r>
              <w:rPr>
                <w:rFonts w:ascii="Arial" w:hAnsi="Arial"/>
                <w:sz w:val="18"/>
                <w:szCs w:val="18"/>
              </w:rPr>
              <w:t>In Place = 2 Partially = 1</w:t>
            </w:r>
          </w:p>
          <w:p w:rsidR="00422764" w:rsidRDefault="00422764" w:rsidP="00422764">
            <w:pPr>
              <w:rPr>
                <w:rFonts w:ascii="Arial" w:hAnsi="Arial" w:cs="Arial"/>
              </w:rPr>
            </w:pPr>
            <w:r>
              <w:rPr>
                <w:rFonts w:ascii="Arial" w:hAnsi="Arial"/>
                <w:sz w:val="18"/>
                <w:szCs w:val="18"/>
              </w:rPr>
              <w:t>Not = 0</w:t>
            </w: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1. A specific classroom area is identified for independent work.</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2. A specific classroom area is identified for group work.</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3. A specific classroom area is identified for free choice activity.</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4. A specific classroom area is identified for time out.</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5. A specific classroom area is identified which is easily accessible for teacher storage and student supplies.</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6. A specific classroom area is identified for a notice board.</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7. A specific classroom area is identified for a quiet time area.</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8. Seating plans have been designed for rows.</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9. Seating plans have been designed for clusters.</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10. Seating plans have been designed for semicircular.</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11. Seating plans have been designed for a combination of two or more.</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12. Seating plans have been designed so that all students can easily see presentations during whole group instruction and displays.</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13. Seating charts are changed periodically so that students are routinely placed next to different students.</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14. Students are involved in the seating chart arrangement when appropriate after the beginning of the year.</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15. Classroom is arranged to be consistent with your instructional goals and activities.</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16. High traffic areas are free of congestion.</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17. All students are easily seen by the teacher at all times.</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cs="Arial"/>
              </w:rPr>
            </w:pPr>
            <w:r>
              <w:rPr>
                <w:rFonts w:ascii="Arial" w:hAnsi="Arial" w:cs="Arial"/>
              </w:rPr>
              <w:t>TOTAL</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cs="Arial"/>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422764" w:rsidRDefault="00422764" w:rsidP="00422764">
            <w:pPr>
              <w:rPr>
                <w:rFonts w:ascii="Arial" w:hAnsi="Arial"/>
                <w:sz w:val="18"/>
              </w:rPr>
            </w:pPr>
            <w:r>
              <w:rPr>
                <w:rFonts w:ascii="Arial" w:hAnsi="Arial" w:cs="Arial"/>
              </w:rPr>
              <w:t xml:space="preserve">Developing a Functional Schedule </w:t>
            </w:r>
          </w:p>
        </w:tc>
        <w:tc>
          <w:tcPr>
            <w:tcW w:w="1296" w:type="dxa"/>
            <w:tcBorders>
              <w:top w:val="single" w:sz="4" w:space="0" w:color="auto"/>
              <w:left w:val="single" w:sz="4" w:space="0" w:color="auto"/>
              <w:bottom w:val="single" w:sz="4" w:space="0" w:color="auto"/>
              <w:right w:val="single" w:sz="4" w:space="0" w:color="auto"/>
            </w:tcBorders>
            <w:shd w:val="clear" w:color="auto" w:fill="E0E0E0"/>
            <w:vAlign w:val="center"/>
          </w:tcPr>
          <w:p w:rsidR="00422764" w:rsidRDefault="00422764" w:rsidP="00422764">
            <w:pPr>
              <w:rPr>
                <w:rFonts w:ascii="Arial" w:hAnsi="Arial" w:cs="Arial"/>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1. A master schedule is posted for each day of the week.</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2. The master schedule includes times for each activity.</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3. The master schedule is stable and predictable.</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4. The master schedule allows adequate time for classroom priorities.</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5. The master schedule allows for time for re-instruction.</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6. The master schedule provides sufficient structure to assist in behavior control.</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7. A specific schedule is developed for the first day of school.</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8. A specific schedule is developed for the first week of school.</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sz w:val="20"/>
                <w:szCs w:val="20"/>
              </w:rPr>
            </w:pPr>
            <w:r>
              <w:rPr>
                <w:rFonts w:ascii="Arial" w:hAnsi="Arial"/>
                <w:sz w:val="20"/>
                <w:szCs w:val="20"/>
              </w:rPr>
              <w:t>9. A specific schedule is developed for the first month of school.</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vAlign w:val="center"/>
            <w:hideMark/>
          </w:tcPr>
          <w:p w:rsidR="00422764" w:rsidRDefault="00422764" w:rsidP="00422764">
            <w:pPr>
              <w:rPr>
                <w:rFonts w:ascii="Arial" w:hAnsi="Arial" w:cs="Arial"/>
              </w:rPr>
            </w:pPr>
            <w:r>
              <w:rPr>
                <w:rFonts w:ascii="Arial" w:hAnsi="Arial" w:cs="Arial"/>
              </w:rPr>
              <w:t>TOTAL</w:t>
            </w:r>
          </w:p>
        </w:tc>
        <w:tc>
          <w:tcPr>
            <w:tcW w:w="1296" w:type="dxa"/>
            <w:tcBorders>
              <w:top w:val="single" w:sz="4" w:space="0" w:color="auto"/>
              <w:left w:val="single" w:sz="4" w:space="0" w:color="auto"/>
              <w:bottom w:val="single" w:sz="4" w:space="0" w:color="auto"/>
              <w:right w:val="single" w:sz="4" w:space="0" w:color="auto"/>
            </w:tcBorders>
            <w:vAlign w:val="center"/>
          </w:tcPr>
          <w:p w:rsidR="00422764" w:rsidRDefault="00422764" w:rsidP="00422764">
            <w:pPr>
              <w:rPr>
                <w:rFonts w:ascii="Arial" w:hAnsi="Arial" w:cs="Arial"/>
              </w:rPr>
            </w:pPr>
          </w:p>
        </w:tc>
      </w:tr>
    </w:tbl>
    <w:p w:rsidR="00422764" w:rsidRDefault="00422764" w:rsidP="00422764">
      <w:r>
        <w:br w:type="page"/>
      </w:r>
    </w:p>
    <w:tbl>
      <w:tblPr>
        <w:tblStyle w:val="TableGrid"/>
        <w:tblW w:w="0" w:type="auto"/>
        <w:tblLayout w:type="fixed"/>
        <w:tblLook w:val="01E0"/>
      </w:tblPr>
      <w:tblGrid>
        <w:gridCol w:w="8064"/>
        <w:gridCol w:w="1296"/>
      </w:tblGrid>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shd w:val="clear" w:color="auto" w:fill="E0E0E0"/>
            <w:hideMark/>
          </w:tcPr>
          <w:p w:rsidR="00422764" w:rsidRDefault="00422764" w:rsidP="00422764">
            <w:pPr>
              <w:rPr>
                <w:rFonts w:ascii="Arial" w:hAnsi="Arial"/>
                <w:sz w:val="18"/>
              </w:rPr>
            </w:pPr>
            <w:r>
              <w:rPr>
                <w:rFonts w:ascii="Arial" w:hAnsi="Arial" w:cs="Arial"/>
              </w:rPr>
              <w:lastRenderedPageBreak/>
              <w:t>Teaching Classroom Expectations</w:t>
            </w:r>
          </w:p>
        </w:tc>
        <w:tc>
          <w:tcPr>
            <w:tcW w:w="1296" w:type="dxa"/>
            <w:tcBorders>
              <w:top w:val="single" w:sz="4" w:space="0" w:color="auto"/>
              <w:left w:val="single" w:sz="4" w:space="0" w:color="auto"/>
              <w:bottom w:val="single" w:sz="4" w:space="0" w:color="auto"/>
              <w:right w:val="single" w:sz="4" w:space="0" w:color="auto"/>
            </w:tcBorders>
            <w:shd w:val="clear" w:color="auto" w:fill="E0E0E0"/>
          </w:tcPr>
          <w:p w:rsidR="00422764" w:rsidRDefault="00422764" w:rsidP="00422764">
            <w:pPr>
              <w:rPr>
                <w:rFonts w:ascii="Arial" w:hAnsi="Arial" w:cs="Arial"/>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 There are 3-5 explicitly stated expectations.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2. The expectations are functional.</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3. The expectations are stated in positive terms.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4. Students are involved in the process of setting the classroom expectations.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5. The expectations are observable and measurable.</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6. Classroom expectations are an extension of the school-wide expectations.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7. Expectations are set the first day of school.</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8. Expectations are rehearsed and reviewed.</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9. Frequently broken expectations are practiced more often.</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10. There is a schedule for systematically teaching classroom expectations.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11. Pre-corrections are given regarding expectations.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12. Supervision within the classroom is adequate to monitor the compliance with expectations.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13. Feedback is given to students regarding expectations.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cs="Arial"/>
              </w:rPr>
            </w:pPr>
            <w:r>
              <w:rPr>
                <w:rFonts w:ascii="Arial" w:hAnsi="Arial" w:cs="Arial"/>
              </w:rPr>
              <w:t>TOTAL</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cs="Arial"/>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shd w:val="clear" w:color="auto" w:fill="E0E0E0"/>
            <w:hideMark/>
          </w:tcPr>
          <w:p w:rsidR="00422764" w:rsidRDefault="00422764" w:rsidP="00422764">
            <w:pPr>
              <w:rPr>
                <w:rFonts w:ascii="Arial" w:hAnsi="Arial"/>
                <w:sz w:val="18"/>
              </w:rPr>
            </w:pPr>
            <w:r>
              <w:rPr>
                <w:rFonts w:ascii="Arial" w:hAnsi="Arial" w:cs="Arial"/>
              </w:rPr>
              <w:t>Establishing Classroom Routines</w:t>
            </w:r>
          </w:p>
        </w:tc>
        <w:tc>
          <w:tcPr>
            <w:tcW w:w="1296" w:type="dxa"/>
            <w:tcBorders>
              <w:top w:val="single" w:sz="4" w:space="0" w:color="auto"/>
              <w:left w:val="single" w:sz="4" w:space="0" w:color="auto"/>
              <w:bottom w:val="single" w:sz="4" w:space="0" w:color="auto"/>
              <w:right w:val="single" w:sz="4" w:space="0" w:color="auto"/>
            </w:tcBorders>
            <w:shd w:val="clear" w:color="auto" w:fill="E0E0E0"/>
          </w:tcPr>
          <w:p w:rsidR="00422764" w:rsidRDefault="00422764" w:rsidP="00422764">
            <w:pPr>
              <w:rPr>
                <w:rFonts w:ascii="Arial" w:hAnsi="Arial" w:cs="Arial"/>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 Needed routines have been established.</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2. Specific student behaviors are identified for each routine.</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3. Routines are systematically taught.</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4. Routines are maintained throughout the school year.</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5. Pre-corrections are given for routines throughout the day.</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6. There is a routine established for starting the day.</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7. There is a routine established for entering the classroom.</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8. There is a routine established for working independently.</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9. There is a routine established for securing assistance.</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10. There is a routine established for sharpening pencils.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11. There is a routine established for moving around the classroom.</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12. There is a routine established for speaking in class.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cs="Arial"/>
              </w:rPr>
            </w:pPr>
            <w:r>
              <w:rPr>
                <w:rFonts w:ascii="Arial" w:hAnsi="Arial" w:cs="Arial"/>
              </w:rPr>
              <w:t>TOTAL</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cs="Arial"/>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shd w:val="clear" w:color="auto" w:fill="E0E0E0"/>
            <w:hideMark/>
          </w:tcPr>
          <w:p w:rsidR="00422764" w:rsidRDefault="00422764" w:rsidP="00422764">
            <w:pPr>
              <w:rPr>
                <w:rFonts w:ascii="Arial" w:hAnsi="Arial"/>
              </w:rPr>
            </w:pPr>
            <w:r>
              <w:rPr>
                <w:rFonts w:ascii="Arial" w:hAnsi="Arial" w:cs="Arial"/>
              </w:rPr>
              <w:t>Managing Consequences</w:t>
            </w:r>
          </w:p>
        </w:tc>
        <w:tc>
          <w:tcPr>
            <w:tcW w:w="1296" w:type="dxa"/>
            <w:tcBorders>
              <w:top w:val="single" w:sz="4" w:space="0" w:color="auto"/>
              <w:left w:val="single" w:sz="4" w:space="0" w:color="auto"/>
              <w:bottom w:val="single" w:sz="4" w:space="0" w:color="auto"/>
              <w:right w:val="single" w:sz="4" w:space="0" w:color="auto"/>
            </w:tcBorders>
            <w:shd w:val="clear" w:color="auto" w:fill="E0E0E0"/>
          </w:tcPr>
          <w:p w:rsidR="00422764" w:rsidRDefault="00422764" w:rsidP="00422764">
            <w:pPr>
              <w:rPr>
                <w:rFonts w:ascii="Arial" w:hAnsi="Arial" w:cs="Arial"/>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 Positive consequences are identified.</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2. Positive consequences are delivered consistently and as immediately as possible.</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3. Positive consequences are delivered at a high rate.</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4. Positive consequences emphasize social reinforcers versus tangible reinforcers as much as possible.</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5. There are positive consequences that are delayed and longer-term reinforcers.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6. Positive reinforcers are varied.</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 xml:space="preserve">7. There are opportunities for individual, group and whole class reinforcers. </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8. The positive consequences system has been carefully explained to the students.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9. Positive consequences are the primary focus of the teacher.</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10. Negative consequences are identified.</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11. Negative consequence is consistently delivered following the occurrence of the problem behavior.</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lastRenderedPageBreak/>
              <w:t>12. Negative consequences are mild.</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13. Negative consequences are followed with positive consequences at earliest appropriate opportunity.</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14. Behaviors which warrant classroom follow-up versus an office referral are clearly identified.</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cs="Arial"/>
                <w:sz w:val="20"/>
                <w:szCs w:val="20"/>
              </w:rPr>
            </w:pPr>
            <w:r>
              <w:rPr>
                <w:rFonts w:ascii="Arial" w:hAnsi="Arial"/>
                <w:sz w:val="20"/>
                <w:szCs w:val="20"/>
              </w:rPr>
              <w:t>15. More serious consequences are delivered by administration.</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cs="Arial"/>
                <w:sz w:val="20"/>
                <w:szCs w:val="20"/>
              </w:rPr>
            </w:pPr>
            <w:r>
              <w:rPr>
                <w:rFonts w:ascii="Arial" w:hAnsi="Arial" w:cs="Arial"/>
                <w:sz w:val="20"/>
                <w:szCs w:val="20"/>
              </w:rPr>
              <w:t>16. There is a system for issuing an office referral.</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cs="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cs="Arial"/>
                <w:sz w:val="20"/>
                <w:szCs w:val="20"/>
              </w:rPr>
              <w:t xml:space="preserve">17.  There is a system for dealing with a crisis or emergency situation.  </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cs="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18.  A systematic correction procedure is established for problem behavior.</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13. There is a routine established for meeting personal needs.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14. There is a routine established for using the drinking fountain.</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15. There is a routine established for using the restroom.</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16. There is a routine established for organizing assignments.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17. There is a routine established for conducting tests and quizzes.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18. There is a routine established for sending work home.</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19. There is a routine established for establishing classroom helpers.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20. There is a routine established for using filler activities.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cs="Arial"/>
              </w:rPr>
            </w:pPr>
            <w:r>
              <w:rPr>
                <w:rFonts w:ascii="Arial" w:hAnsi="Arial" w:cs="Arial"/>
              </w:rPr>
              <w:t>TOTAL</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cs="Arial"/>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shd w:val="clear" w:color="auto" w:fill="E0E0E0"/>
            <w:hideMark/>
          </w:tcPr>
          <w:p w:rsidR="00422764" w:rsidRDefault="00422764" w:rsidP="00422764">
            <w:pPr>
              <w:rPr>
                <w:rFonts w:ascii="Arial" w:hAnsi="Arial"/>
                <w:sz w:val="20"/>
                <w:szCs w:val="20"/>
              </w:rPr>
            </w:pPr>
            <w:r>
              <w:rPr>
                <w:rFonts w:ascii="Arial" w:hAnsi="Arial" w:cs="Arial"/>
              </w:rPr>
              <w:t>Pre-Correcting Problem Behavior</w:t>
            </w:r>
          </w:p>
        </w:tc>
        <w:tc>
          <w:tcPr>
            <w:tcW w:w="1296" w:type="dxa"/>
            <w:tcBorders>
              <w:top w:val="single" w:sz="4" w:space="0" w:color="auto"/>
              <w:left w:val="single" w:sz="4" w:space="0" w:color="auto"/>
              <w:bottom w:val="single" w:sz="4" w:space="0" w:color="auto"/>
              <w:right w:val="single" w:sz="4" w:space="0" w:color="auto"/>
            </w:tcBorders>
            <w:shd w:val="clear" w:color="auto" w:fill="E0E0E0"/>
          </w:tcPr>
          <w:p w:rsidR="00422764" w:rsidRDefault="00422764" w:rsidP="00422764">
            <w:pPr>
              <w:rPr>
                <w:rFonts w:ascii="Arial" w:hAnsi="Arial" w:cs="Arial"/>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 The context (trigger) and the predictable problem behavior have been identified.</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2. The expected behavior has been specified. (replacement behavior)</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3. The context that the problem behavior most likely occurs in has been systematically modified.</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4. Behavioral rehearsals are conducted.</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5. Strong reinforcers for expected behavior is identified.</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6. Prompting for expected behavior.</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7. Pre-correction Checklists and plans are in place when needed.</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cs="Arial"/>
              </w:rPr>
            </w:pPr>
            <w:r>
              <w:rPr>
                <w:rFonts w:ascii="Arial" w:hAnsi="Arial" w:cs="Arial"/>
              </w:rPr>
              <w:t>TOTAL</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cs="Arial"/>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shd w:val="clear" w:color="auto" w:fill="E0E0E0"/>
            <w:hideMark/>
          </w:tcPr>
          <w:p w:rsidR="00422764" w:rsidRDefault="00422764" w:rsidP="00422764">
            <w:pPr>
              <w:rPr>
                <w:rFonts w:ascii="Arial" w:hAnsi="Arial" w:cs="Arial"/>
              </w:rPr>
            </w:pPr>
            <w:r>
              <w:rPr>
                <w:rFonts w:ascii="Arial" w:hAnsi="Arial" w:cs="Arial"/>
              </w:rPr>
              <w:t>Correcting Problem Behavior</w:t>
            </w:r>
          </w:p>
        </w:tc>
        <w:tc>
          <w:tcPr>
            <w:tcW w:w="1296" w:type="dxa"/>
            <w:tcBorders>
              <w:top w:val="single" w:sz="4" w:space="0" w:color="auto"/>
              <w:left w:val="single" w:sz="4" w:space="0" w:color="auto"/>
              <w:bottom w:val="single" w:sz="4" w:space="0" w:color="auto"/>
              <w:right w:val="single" w:sz="4" w:space="0" w:color="auto"/>
            </w:tcBorders>
            <w:shd w:val="clear" w:color="auto" w:fill="E0E0E0"/>
          </w:tcPr>
          <w:p w:rsidR="00422764" w:rsidRDefault="00422764" w:rsidP="00422764">
            <w:pPr>
              <w:rPr>
                <w:rFonts w:ascii="Arial" w:hAnsi="Arial" w:cs="Arial"/>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 Supports in place for adult to remain calm.</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2. Ownership of the problem and solution are placed on the student.</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3.  Attends first to students on task when appropriate.</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4. State the desired expectation.</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5. Provides a positive consequence at first appropriate chance.</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6.  Consistently follows through on stated negative consequence.</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7.  Clear understanding of the phases of escalation.</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8. Use of social contracts.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9. Able to identify situations where you may have escalated the problem.</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10. Able to identify what caused the problem.</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11. Able to determine the function of student behavior.</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12. Able to determine the function of adult behavior.</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13. Understanding of how to make adaptations in the environment to reduce the likelihood of problem behavior.</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cs="Arial"/>
              </w:rPr>
            </w:pPr>
            <w:r>
              <w:rPr>
                <w:rFonts w:ascii="Arial" w:hAnsi="Arial" w:cs="Arial"/>
              </w:rPr>
              <w:lastRenderedPageBreak/>
              <w:t>TOTAL</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cs="Arial"/>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shd w:val="clear" w:color="auto" w:fill="E0E0E0"/>
            <w:hideMark/>
          </w:tcPr>
          <w:p w:rsidR="00422764" w:rsidRDefault="00422764" w:rsidP="00422764">
            <w:pPr>
              <w:rPr>
                <w:rFonts w:ascii="Arial" w:hAnsi="Arial" w:cs="Arial"/>
              </w:rPr>
            </w:pPr>
            <w:r>
              <w:rPr>
                <w:rFonts w:ascii="Arial" w:hAnsi="Arial" w:cs="Arial"/>
              </w:rPr>
              <w:t>Providing Quality Instruction</w:t>
            </w:r>
          </w:p>
        </w:tc>
        <w:tc>
          <w:tcPr>
            <w:tcW w:w="1296" w:type="dxa"/>
            <w:tcBorders>
              <w:top w:val="single" w:sz="4" w:space="0" w:color="auto"/>
              <w:left w:val="single" w:sz="4" w:space="0" w:color="auto"/>
              <w:bottom w:val="single" w:sz="4" w:space="0" w:color="auto"/>
              <w:right w:val="single" w:sz="4" w:space="0" w:color="auto"/>
            </w:tcBorders>
            <w:shd w:val="clear" w:color="auto" w:fill="E0E0E0"/>
          </w:tcPr>
          <w:p w:rsidR="00422764" w:rsidRDefault="00422764" w:rsidP="00422764">
            <w:pPr>
              <w:rPr>
                <w:rFonts w:ascii="Arial" w:hAnsi="Arial" w:cs="Arial"/>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 System wide curriculum is adopted based on data or evidence versus instinct or "the latest".</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2. Curriculum is connected to state standards.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3. Curriculum is coherent across grade levels.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4. System wide curriculum provides the teacher with clear expectations of what to teach.</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5. Curriculum is taught to all students to mastery.</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6. Students are correctly placed in the curriculum.</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7. Opportunities for continuous measurement exist.</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8. All students are given the opportunities to frequently respond.</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9. All students are given the opportunity to respond correctly.</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10. All students are engaged in productive tasks.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11. During the first seven minutes of a period/lesson there is an entry routine established.</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12. During the first seven minutes of a period/lesson the focus has been provided.</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13. During the first seven minutes of a period/lesson the current lesson is connected to previous taught skills.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14. During the first seven minutes of a period/lesson the instructor displays a level of enthusiasm for the content.</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15. During the first seven minutes of a period/lesson the instructor engages the students in on task response (initial instructional task).</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16. During the first seven minutes of a period/lesson the directions are clear.</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17. During the first seven minutes of a period/lesson the instructor responds to student's who are following directions.</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18. During the first seven minutes of a period/lesson all students have the opportunity to respond.</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19. During the first seven minutes of a period/lesson differential feedback for cooperation is provided.</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20. During the first seven minutes of a period/lesson the instructor knows if all students responded correctly.</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sz w:val="20"/>
                <w:szCs w:val="20"/>
              </w:rPr>
            </w:pPr>
            <w:r>
              <w:rPr>
                <w:rFonts w:ascii="Arial" w:hAnsi="Arial"/>
                <w:sz w:val="20"/>
                <w:szCs w:val="20"/>
              </w:rPr>
              <w:t>21. During the first seven minutes of a period/lesson an exit routine is established for those students who complete the initial instructional task.</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sz w:val="20"/>
                <w:szCs w:val="20"/>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r>
              <w:rPr>
                <w:rFonts w:ascii="Arial" w:hAnsi="Arial" w:cs="Arial"/>
              </w:rPr>
              <w:t>TOTAL</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cs="Arial"/>
              </w:rPr>
            </w:pPr>
          </w:p>
        </w:tc>
      </w:tr>
      <w:tr w:rsidR="00422764" w:rsidTr="00422764">
        <w:trPr>
          <w:trHeight w:val="288"/>
        </w:trPr>
        <w:tc>
          <w:tcPr>
            <w:tcW w:w="8064" w:type="dxa"/>
            <w:tcBorders>
              <w:top w:val="single" w:sz="4" w:space="0" w:color="auto"/>
              <w:left w:val="single" w:sz="4" w:space="0" w:color="auto"/>
              <w:bottom w:val="single" w:sz="4" w:space="0" w:color="auto"/>
              <w:right w:val="single" w:sz="4" w:space="0" w:color="auto"/>
            </w:tcBorders>
            <w:hideMark/>
          </w:tcPr>
          <w:p w:rsidR="00422764" w:rsidRDefault="00422764" w:rsidP="00422764">
            <w:pPr>
              <w:rPr>
                <w:rFonts w:ascii="Arial" w:hAnsi="Arial" w:cs="Arial"/>
              </w:rPr>
            </w:pPr>
            <w:r>
              <w:rPr>
                <w:rFonts w:ascii="Arial" w:hAnsi="Arial" w:cs="Arial"/>
              </w:rPr>
              <w:t>TOTAL PERCENTAGE  (?/112)</w:t>
            </w:r>
          </w:p>
        </w:tc>
        <w:tc>
          <w:tcPr>
            <w:tcW w:w="1296" w:type="dxa"/>
            <w:tcBorders>
              <w:top w:val="single" w:sz="4" w:space="0" w:color="auto"/>
              <w:left w:val="single" w:sz="4" w:space="0" w:color="auto"/>
              <w:bottom w:val="single" w:sz="4" w:space="0" w:color="auto"/>
              <w:right w:val="single" w:sz="4" w:space="0" w:color="auto"/>
            </w:tcBorders>
          </w:tcPr>
          <w:p w:rsidR="00422764" w:rsidRDefault="00422764" w:rsidP="00422764">
            <w:pPr>
              <w:rPr>
                <w:rFonts w:ascii="Arial" w:hAnsi="Arial" w:cs="Arial"/>
              </w:rPr>
            </w:pPr>
          </w:p>
        </w:tc>
      </w:tr>
    </w:tbl>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Pr="00F268A5" w:rsidRDefault="00422764" w:rsidP="00422764">
      <w:pPr>
        <w:pStyle w:val="Heading2"/>
        <w:rPr>
          <w:sz w:val="22"/>
          <w:szCs w:val="22"/>
        </w:rPr>
      </w:pPr>
      <w:bookmarkStart w:id="25" w:name="_Toc296863308"/>
      <w:r w:rsidRPr="001D3F28">
        <w:lastRenderedPageBreak/>
        <w:t>Checklist for Individual Student Systems (CISS)</w:t>
      </w:r>
      <w:bookmarkEnd w:id="25"/>
    </w:p>
    <w:p w:rsidR="00422764" w:rsidRDefault="00422764" w:rsidP="00422764">
      <w:pPr>
        <w:pStyle w:val="Title"/>
        <w:jc w:val="left"/>
        <w:rPr>
          <w:b/>
          <w:sz w:val="22"/>
          <w:szCs w:val="22"/>
        </w:rPr>
      </w:pPr>
    </w:p>
    <w:p w:rsidR="00422764" w:rsidRPr="001D3F28" w:rsidRDefault="00422764" w:rsidP="00422764">
      <w:pPr>
        <w:pStyle w:val="Title"/>
        <w:jc w:val="left"/>
        <w:rPr>
          <w:b/>
          <w:sz w:val="22"/>
          <w:szCs w:val="22"/>
        </w:rPr>
      </w:pPr>
      <w:r>
        <w:rPr>
          <w:b/>
          <w:sz w:val="22"/>
          <w:szCs w:val="22"/>
        </w:rPr>
        <w:t>Date of Completion: ______/______/______</w:t>
      </w:r>
    </w:p>
    <w:p w:rsidR="00422764" w:rsidRPr="001D3F28" w:rsidRDefault="00422764" w:rsidP="00422764"/>
    <w:tbl>
      <w:tblPr>
        <w:tblW w:w="10068" w:type="dxa"/>
        <w:jc w:val="center"/>
        <w:tblLayout w:type="fixed"/>
        <w:tblLook w:val="0000"/>
      </w:tblPr>
      <w:tblGrid>
        <w:gridCol w:w="8388"/>
        <w:gridCol w:w="1680"/>
      </w:tblGrid>
      <w:tr w:rsidR="00422764" w:rsidRPr="00B67543" w:rsidTr="00422764">
        <w:trPr>
          <w:cantSplit/>
          <w:trHeight w:val="485"/>
          <w:jc w:val="center"/>
        </w:trPr>
        <w:tc>
          <w:tcPr>
            <w:tcW w:w="8388" w:type="dxa"/>
            <w:tcBorders>
              <w:top w:val="single" w:sz="6" w:space="0" w:color="auto"/>
              <w:left w:val="single" w:sz="6" w:space="0" w:color="auto"/>
              <w:bottom w:val="single" w:sz="6" w:space="0" w:color="auto"/>
              <w:right w:val="single" w:sz="6" w:space="0" w:color="auto"/>
            </w:tcBorders>
            <w:shd w:val="clear" w:color="auto" w:fill="D9D9D9"/>
            <w:vAlign w:val="center"/>
          </w:tcPr>
          <w:p w:rsidR="00422764" w:rsidRPr="00FC2074" w:rsidRDefault="00422764" w:rsidP="00422764">
            <w:pPr>
              <w:autoSpaceDE w:val="0"/>
              <w:autoSpaceDN w:val="0"/>
              <w:adjustRightInd w:val="0"/>
              <w:jc w:val="center"/>
              <w:rPr>
                <w:rFonts w:ascii="Arial" w:hAnsi="Arial"/>
                <w:b/>
                <w:bCs/>
                <w:sz w:val="22"/>
                <w:szCs w:val="22"/>
              </w:rPr>
            </w:pPr>
            <w:r w:rsidRPr="00FC2074">
              <w:rPr>
                <w:rFonts w:ascii="Arial" w:hAnsi="Arial"/>
                <w:b/>
                <w:bCs/>
                <w:sz w:val="22"/>
                <w:szCs w:val="22"/>
              </w:rPr>
              <w:t>Part I: Foundations</w:t>
            </w:r>
          </w:p>
        </w:tc>
        <w:tc>
          <w:tcPr>
            <w:tcW w:w="1680" w:type="dxa"/>
            <w:tcBorders>
              <w:top w:val="single" w:sz="6" w:space="0" w:color="auto"/>
              <w:left w:val="single" w:sz="6" w:space="0" w:color="auto"/>
              <w:bottom w:val="single" w:sz="6" w:space="0" w:color="auto"/>
              <w:right w:val="single" w:sz="6" w:space="0" w:color="auto"/>
            </w:tcBorders>
            <w:shd w:val="clear" w:color="auto" w:fill="D9D9D9"/>
            <w:vAlign w:val="center"/>
          </w:tcPr>
          <w:p w:rsidR="00422764" w:rsidRPr="00B67543" w:rsidRDefault="00422764" w:rsidP="00422764">
            <w:pPr>
              <w:autoSpaceDE w:val="0"/>
              <w:autoSpaceDN w:val="0"/>
              <w:adjustRightInd w:val="0"/>
              <w:ind w:left="40"/>
              <w:rPr>
                <w:sz w:val="18"/>
                <w:szCs w:val="18"/>
              </w:rPr>
            </w:pPr>
            <w:r w:rsidRPr="00B67543">
              <w:rPr>
                <w:sz w:val="18"/>
                <w:szCs w:val="18"/>
              </w:rPr>
              <w:t xml:space="preserve">2-Fully in place   </w:t>
            </w:r>
            <w:r>
              <w:rPr>
                <w:sz w:val="18"/>
                <w:szCs w:val="18"/>
              </w:rPr>
              <w:t xml:space="preserve">  </w:t>
            </w:r>
            <w:r w:rsidRPr="00B67543">
              <w:rPr>
                <w:sz w:val="18"/>
                <w:szCs w:val="18"/>
              </w:rPr>
              <w:t>1-partially in place 0-not yet started</w:t>
            </w:r>
          </w:p>
        </w:tc>
      </w:tr>
      <w:tr w:rsidR="00422764" w:rsidRPr="001D3F28" w:rsidTr="00422764">
        <w:trPr>
          <w:cantSplit/>
          <w:trHeight w:val="422"/>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numPr>
                <w:ilvl w:val="0"/>
                <w:numId w:val="29"/>
              </w:numPr>
              <w:kinsoku/>
              <w:autoSpaceDE w:val="0"/>
              <w:autoSpaceDN w:val="0"/>
              <w:adjustRightInd w:val="0"/>
              <w:spacing w:before="120" w:after="120"/>
              <w:rPr>
                <w:sz w:val="22"/>
                <w:szCs w:val="22"/>
              </w:rPr>
            </w:pPr>
            <w:r w:rsidRPr="001D3F28">
              <w:rPr>
                <w:sz w:val="22"/>
                <w:szCs w:val="22"/>
              </w:rPr>
              <w:t>Score within the past 18 months on the SET (80%/80%), BOQ (70%), or TIC (80%) indicates that SWPBS is being implemented with fidelity</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trHeight w:val="440"/>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numPr>
                <w:ilvl w:val="0"/>
                <w:numId w:val="29"/>
              </w:numPr>
              <w:kinsoku/>
              <w:autoSpaceDE w:val="0"/>
              <w:autoSpaceDN w:val="0"/>
              <w:adjustRightInd w:val="0"/>
              <w:spacing w:before="120" w:after="120"/>
              <w:rPr>
                <w:sz w:val="22"/>
                <w:szCs w:val="22"/>
              </w:rPr>
            </w:pPr>
            <w:r w:rsidRPr="001D3F28">
              <w:rPr>
                <w:sz w:val="22"/>
                <w:szCs w:val="22"/>
              </w:rPr>
              <w:t>A person within the school building is identified to coordinate function-based support planning and implementation.</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trHeight w:val="638"/>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numPr>
                <w:ilvl w:val="0"/>
                <w:numId w:val="29"/>
              </w:numPr>
              <w:kinsoku/>
              <w:autoSpaceDE w:val="0"/>
              <w:autoSpaceDN w:val="0"/>
              <w:adjustRightInd w:val="0"/>
              <w:spacing w:before="120" w:after="120"/>
              <w:rPr>
                <w:sz w:val="22"/>
                <w:szCs w:val="22"/>
              </w:rPr>
            </w:pPr>
            <w:r w:rsidRPr="001D3F28">
              <w:rPr>
                <w:sz w:val="22"/>
                <w:szCs w:val="22"/>
              </w:rPr>
              <w:t>At least three people within the school are trained to conduct basic functional behavior assessment interviews and do simple, confirmatory direct observations based on the results of the functional behavior assessment interview.</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trHeight w:val="422"/>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numPr>
                <w:ilvl w:val="0"/>
                <w:numId w:val="29"/>
              </w:numPr>
              <w:kinsoku/>
              <w:autoSpaceDE w:val="0"/>
              <w:autoSpaceDN w:val="0"/>
              <w:adjustRightInd w:val="0"/>
              <w:spacing w:before="120" w:after="120"/>
              <w:rPr>
                <w:sz w:val="22"/>
                <w:szCs w:val="22"/>
              </w:rPr>
            </w:pPr>
            <w:r w:rsidRPr="001D3F28">
              <w:rPr>
                <w:sz w:val="22"/>
                <w:szCs w:val="22"/>
              </w:rPr>
              <w:t>At least one person within the school, or regularly available to the school, is trained to conduct direct observation methods of functional behavior assessment and lead development of a behavior support plan.</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trHeight w:val="683"/>
          <w:jc w:val="center"/>
        </w:trPr>
        <w:tc>
          <w:tcPr>
            <w:tcW w:w="8388" w:type="dxa"/>
            <w:tcBorders>
              <w:top w:val="single" w:sz="6" w:space="0" w:color="auto"/>
              <w:left w:val="single" w:sz="6" w:space="0" w:color="auto"/>
              <w:bottom w:val="single" w:sz="6" w:space="0" w:color="auto"/>
              <w:right w:val="single" w:sz="6" w:space="0" w:color="auto"/>
            </w:tcBorders>
            <w:shd w:val="clear" w:color="auto" w:fill="D9D9D9"/>
          </w:tcPr>
          <w:p w:rsidR="00422764" w:rsidRPr="001D3F28" w:rsidRDefault="00422764" w:rsidP="00422764">
            <w:pPr>
              <w:autoSpaceDE w:val="0"/>
              <w:autoSpaceDN w:val="0"/>
              <w:adjustRightInd w:val="0"/>
              <w:spacing w:before="120" w:after="120"/>
              <w:rPr>
                <w:sz w:val="18"/>
                <w:szCs w:val="18"/>
              </w:rPr>
            </w:pPr>
            <w:r w:rsidRPr="001D3F28">
              <w:rPr>
                <w:b/>
                <w:sz w:val="22"/>
                <w:szCs w:val="22"/>
              </w:rPr>
              <w:t xml:space="preserve">Establish &amp; Maintain a Behavior Support Team </w:t>
            </w:r>
            <w:r w:rsidRPr="001D3F28">
              <w:rPr>
                <w:sz w:val="22"/>
                <w:szCs w:val="22"/>
                <w:vertAlign w:val="subscript"/>
              </w:rPr>
              <w:t>(note: behavior support teams are not focused on individual students but rather focus on all students receiving support in a school.</w:t>
            </w:r>
            <w:r w:rsidRPr="001D3F28">
              <w:rPr>
                <w:sz w:val="18"/>
                <w:szCs w:val="18"/>
              </w:rPr>
              <w:t xml:space="preserve"> </w:t>
            </w:r>
          </w:p>
        </w:tc>
        <w:tc>
          <w:tcPr>
            <w:tcW w:w="1680" w:type="dxa"/>
            <w:tcBorders>
              <w:top w:val="single" w:sz="6" w:space="0" w:color="auto"/>
              <w:left w:val="single" w:sz="6" w:space="0" w:color="auto"/>
              <w:bottom w:val="single" w:sz="6" w:space="0" w:color="auto"/>
              <w:right w:val="single" w:sz="6" w:space="0" w:color="auto"/>
            </w:tcBorders>
            <w:shd w:val="clear" w:color="auto" w:fill="D9D9D9"/>
            <w:vAlign w:val="center"/>
          </w:tcPr>
          <w:p w:rsidR="00422764" w:rsidRPr="00B67543" w:rsidRDefault="00422764" w:rsidP="00422764">
            <w:pPr>
              <w:autoSpaceDE w:val="0"/>
              <w:autoSpaceDN w:val="0"/>
              <w:adjustRightInd w:val="0"/>
              <w:ind w:left="40"/>
              <w:rPr>
                <w:sz w:val="18"/>
                <w:szCs w:val="18"/>
              </w:rPr>
            </w:pPr>
            <w:r w:rsidRPr="00B67543">
              <w:rPr>
                <w:sz w:val="18"/>
                <w:szCs w:val="18"/>
              </w:rPr>
              <w:t xml:space="preserve">2-Fully in place   </w:t>
            </w:r>
            <w:r>
              <w:rPr>
                <w:sz w:val="18"/>
                <w:szCs w:val="18"/>
              </w:rPr>
              <w:t xml:space="preserve">  </w:t>
            </w:r>
            <w:r w:rsidRPr="00B67543">
              <w:rPr>
                <w:sz w:val="18"/>
                <w:szCs w:val="18"/>
              </w:rPr>
              <w:t>1-partially in place 0-not yet started</w:t>
            </w:r>
          </w:p>
        </w:tc>
      </w:tr>
      <w:tr w:rsidR="00422764" w:rsidRPr="001D3F28" w:rsidTr="00422764">
        <w:trPr>
          <w:cantSplit/>
          <w:trHeight w:val="683"/>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numPr>
                <w:ilvl w:val="0"/>
                <w:numId w:val="29"/>
              </w:numPr>
              <w:kinsoku/>
              <w:autoSpaceDE w:val="0"/>
              <w:autoSpaceDN w:val="0"/>
              <w:adjustRightInd w:val="0"/>
              <w:spacing w:before="120" w:after="120"/>
              <w:rPr>
                <w:sz w:val="22"/>
                <w:szCs w:val="22"/>
              </w:rPr>
            </w:pPr>
            <w:r w:rsidRPr="001D3F28">
              <w:rPr>
                <w:sz w:val="22"/>
                <w:szCs w:val="22"/>
              </w:rPr>
              <w:t>School has a process in place for requesting behavior support that results in faculty/staff receiving assistance within 10 school days following a request.</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trHeight w:val="422"/>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numPr>
                <w:ilvl w:val="0"/>
                <w:numId w:val="29"/>
              </w:numPr>
              <w:kinsoku/>
              <w:autoSpaceDE w:val="0"/>
              <w:autoSpaceDN w:val="0"/>
              <w:adjustRightInd w:val="0"/>
              <w:spacing w:before="120" w:after="120"/>
              <w:rPr>
                <w:sz w:val="22"/>
                <w:szCs w:val="22"/>
              </w:rPr>
            </w:pPr>
            <w:r w:rsidRPr="001D3F28">
              <w:rPr>
                <w:sz w:val="22"/>
                <w:szCs w:val="22"/>
              </w:rPr>
              <w:t>School has a behavior support team that meets at least monthly to monitor fidelity of implementation and effects of interventions for all students on targeted and intensive interventions</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trHeight w:val="858"/>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numPr>
                <w:ilvl w:val="0"/>
                <w:numId w:val="29"/>
              </w:numPr>
              <w:kinsoku/>
              <w:autoSpaceDE w:val="0"/>
              <w:autoSpaceDN w:val="0"/>
              <w:adjustRightInd w:val="0"/>
              <w:spacing w:before="120" w:after="120"/>
              <w:rPr>
                <w:sz w:val="22"/>
                <w:szCs w:val="22"/>
              </w:rPr>
            </w:pPr>
            <w:r w:rsidRPr="001D3F28">
              <w:rPr>
                <w:sz w:val="22"/>
                <w:szCs w:val="22"/>
              </w:rPr>
              <w:t xml:space="preserve">Administrator attends at least 80% of behavior support team meetings. </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trHeight w:val="1250"/>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widowControl/>
              <w:numPr>
                <w:ilvl w:val="0"/>
                <w:numId w:val="29"/>
              </w:numPr>
              <w:kinsoku/>
              <w:spacing w:before="120" w:after="120"/>
              <w:rPr>
                <w:sz w:val="22"/>
                <w:szCs w:val="22"/>
              </w:rPr>
            </w:pPr>
            <w:r w:rsidRPr="001D3F28">
              <w:rPr>
                <w:sz w:val="22"/>
                <w:szCs w:val="22"/>
              </w:rPr>
              <w:t>Team membership includes individuals with the following roles:</w:t>
            </w:r>
          </w:p>
          <w:p w:rsidR="00422764" w:rsidRPr="001D3F28" w:rsidRDefault="00422764" w:rsidP="00422764">
            <w:pPr>
              <w:widowControl/>
              <w:numPr>
                <w:ilvl w:val="0"/>
                <w:numId w:val="25"/>
              </w:numPr>
              <w:kinsoku/>
              <w:spacing w:after="120"/>
              <w:rPr>
                <w:sz w:val="22"/>
                <w:szCs w:val="22"/>
              </w:rPr>
            </w:pPr>
            <w:r w:rsidRPr="001D3F28">
              <w:rPr>
                <w:sz w:val="22"/>
                <w:szCs w:val="22"/>
              </w:rPr>
              <w:t>Allocation of resources (e.g., administrator)</w:t>
            </w:r>
          </w:p>
          <w:p w:rsidR="00422764" w:rsidRPr="001D3F28" w:rsidRDefault="00422764" w:rsidP="00422764">
            <w:pPr>
              <w:widowControl/>
              <w:numPr>
                <w:ilvl w:val="0"/>
                <w:numId w:val="25"/>
              </w:numPr>
              <w:kinsoku/>
              <w:spacing w:after="120"/>
              <w:rPr>
                <w:sz w:val="22"/>
                <w:szCs w:val="22"/>
              </w:rPr>
            </w:pPr>
            <w:r w:rsidRPr="001D3F28">
              <w:rPr>
                <w:sz w:val="22"/>
                <w:szCs w:val="22"/>
              </w:rPr>
              <w:t xml:space="preserve">Expertise in conducting basic functional behavior assessment interviews and building a behavior support plan  </w:t>
            </w:r>
          </w:p>
          <w:p w:rsidR="00422764" w:rsidRPr="001D3F28" w:rsidRDefault="00422764" w:rsidP="00422764">
            <w:pPr>
              <w:widowControl/>
              <w:numPr>
                <w:ilvl w:val="0"/>
                <w:numId w:val="25"/>
              </w:numPr>
              <w:kinsoku/>
              <w:spacing w:after="120"/>
              <w:rPr>
                <w:sz w:val="22"/>
                <w:szCs w:val="22"/>
              </w:rPr>
            </w:pPr>
            <w:r w:rsidRPr="001D3F28">
              <w:rPr>
                <w:sz w:val="22"/>
                <w:szCs w:val="22"/>
              </w:rPr>
              <w:t>Expertise in academic assessment and intervention</w:t>
            </w:r>
          </w:p>
          <w:p w:rsidR="00422764" w:rsidRPr="001D3F28" w:rsidRDefault="00422764" w:rsidP="00422764">
            <w:pPr>
              <w:widowControl/>
              <w:numPr>
                <w:ilvl w:val="0"/>
                <w:numId w:val="25"/>
              </w:numPr>
              <w:kinsoku/>
              <w:spacing w:after="120"/>
              <w:rPr>
                <w:sz w:val="22"/>
                <w:szCs w:val="22"/>
              </w:rPr>
            </w:pPr>
            <w:r w:rsidRPr="001D3F28">
              <w:rPr>
                <w:sz w:val="22"/>
                <w:szCs w:val="22"/>
              </w:rPr>
              <w:t>Coordinating targeted interventions</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shd w:val="clear" w:color="auto" w:fill="D9D9D9"/>
          </w:tcPr>
          <w:p w:rsidR="00422764" w:rsidRPr="001D3F28" w:rsidRDefault="00422764" w:rsidP="00422764">
            <w:pPr>
              <w:autoSpaceDE w:val="0"/>
              <w:autoSpaceDN w:val="0"/>
              <w:adjustRightInd w:val="0"/>
              <w:spacing w:before="120" w:after="120"/>
              <w:rPr>
                <w:sz w:val="22"/>
                <w:szCs w:val="22"/>
              </w:rPr>
            </w:pPr>
            <w:r>
              <w:br w:type="page"/>
            </w:r>
            <w:r w:rsidRPr="001D3F28">
              <w:rPr>
                <w:b/>
                <w:sz w:val="22"/>
                <w:szCs w:val="22"/>
              </w:rPr>
              <w:t>Strategies for Meeting the Needs of Students</w:t>
            </w:r>
          </w:p>
        </w:tc>
        <w:tc>
          <w:tcPr>
            <w:tcW w:w="1680" w:type="dxa"/>
            <w:tcBorders>
              <w:top w:val="single" w:sz="6" w:space="0" w:color="auto"/>
              <w:left w:val="single" w:sz="6" w:space="0" w:color="auto"/>
              <w:bottom w:val="single" w:sz="6" w:space="0" w:color="auto"/>
              <w:right w:val="single" w:sz="6" w:space="0" w:color="auto"/>
            </w:tcBorders>
            <w:shd w:val="clear" w:color="auto" w:fill="D9D9D9"/>
            <w:vAlign w:val="center"/>
          </w:tcPr>
          <w:p w:rsidR="00422764" w:rsidRPr="00B67543" w:rsidRDefault="00422764" w:rsidP="00422764">
            <w:pPr>
              <w:autoSpaceDE w:val="0"/>
              <w:autoSpaceDN w:val="0"/>
              <w:adjustRightInd w:val="0"/>
              <w:ind w:left="40"/>
              <w:rPr>
                <w:sz w:val="18"/>
                <w:szCs w:val="18"/>
              </w:rPr>
            </w:pPr>
            <w:r w:rsidRPr="00B67543">
              <w:rPr>
                <w:sz w:val="18"/>
                <w:szCs w:val="18"/>
              </w:rPr>
              <w:t xml:space="preserve">2-Fully in place   </w:t>
            </w:r>
            <w:r>
              <w:rPr>
                <w:sz w:val="18"/>
                <w:szCs w:val="18"/>
              </w:rPr>
              <w:t xml:space="preserve">  </w:t>
            </w:r>
            <w:r w:rsidRPr="00B67543">
              <w:rPr>
                <w:sz w:val="18"/>
                <w:szCs w:val="18"/>
              </w:rPr>
              <w:t>1-partially in place 0-not yet started</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numPr>
                <w:ilvl w:val="0"/>
                <w:numId w:val="29"/>
              </w:numPr>
              <w:kinsoku/>
              <w:autoSpaceDE w:val="0"/>
              <w:autoSpaceDN w:val="0"/>
              <w:adjustRightInd w:val="0"/>
              <w:spacing w:before="120" w:after="120"/>
              <w:rPr>
                <w:sz w:val="22"/>
                <w:szCs w:val="22"/>
              </w:rPr>
            </w:pPr>
            <w:r>
              <w:rPr>
                <w:sz w:val="32"/>
                <w:szCs w:val="32"/>
              </w:rPr>
              <w:br w:type="page"/>
            </w:r>
            <w:r w:rsidRPr="001D3F28">
              <w:rPr>
                <w:sz w:val="22"/>
                <w:szCs w:val="22"/>
              </w:rPr>
              <w:t>Office discipline referral (ODR) patterns are examined at least monthly to identify individual students who might benefit from a targeted or intensive intervention</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numPr>
                <w:ilvl w:val="0"/>
                <w:numId w:val="29"/>
              </w:numPr>
              <w:kinsoku/>
              <w:autoSpaceDE w:val="0"/>
              <w:autoSpaceDN w:val="0"/>
              <w:adjustRightInd w:val="0"/>
              <w:spacing w:before="120" w:after="120"/>
              <w:rPr>
                <w:sz w:val="22"/>
                <w:szCs w:val="22"/>
              </w:rPr>
            </w:pPr>
            <w:r w:rsidRPr="001D3F28">
              <w:rPr>
                <w:sz w:val="22"/>
                <w:szCs w:val="22"/>
              </w:rPr>
              <w:lastRenderedPageBreak/>
              <w:t>The ODR form has preliminary information useful for identifying why the behavior might be occurring: (a) time, (b) location, (c) behavior (d) administrative decision, (e) possible reason (motivation), and (f) others involved</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numPr>
                <w:ilvl w:val="0"/>
                <w:numId w:val="29"/>
              </w:numPr>
              <w:kinsoku/>
              <w:autoSpaceDE w:val="0"/>
              <w:autoSpaceDN w:val="0"/>
              <w:adjustRightInd w:val="0"/>
              <w:spacing w:before="120" w:after="120"/>
              <w:rPr>
                <w:sz w:val="22"/>
                <w:szCs w:val="22"/>
              </w:rPr>
            </w:pPr>
            <w:r w:rsidRPr="001D3F28">
              <w:rPr>
                <w:sz w:val="22"/>
                <w:szCs w:val="22"/>
              </w:rPr>
              <w:t>Annual orientation for new faculty/staff in the school includes (a) when ODRs should be completed and how to complete them, (b) how to request assistance from the behavior support team, and (c) behavior support plan policies of the school.</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trHeight w:val="593"/>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widowControl/>
              <w:numPr>
                <w:ilvl w:val="0"/>
                <w:numId w:val="29"/>
              </w:numPr>
              <w:kinsoku/>
              <w:spacing w:before="120" w:after="120"/>
              <w:rPr>
                <w:sz w:val="22"/>
                <w:szCs w:val="22"/>
              </w:rPr>
            </w:pPr>
            <w:r w:rsidRPr="001D3F28">
              <w:rPr>
                <w:sz w:val="22"/>
                <w:szCs w:val="22"/>
              </w:rPr>
              <w:t>School has a process for screening the entire student body to identify students who might benefit from additional behavior support interventions and implements the screening at least twice per year</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shd w:val="clear" w:color="auto" w:fill="D9D9D9"/>
          </w:tcPr>
          <w:p w:rsidR="00422764" w:rsidRPr="001D3F28" w:rsidRDefault="00422764" w:rsidP="00422764">
            <w:pPr>
              <w:autoSpaceDE w:val="0"/>
              <w:autoSpaceDN w:val="0"/>
              <w:adjustRightInd w:val="0"/>
              <w:spacing w:before="120" w:after="120"/>
              <w:rPr>
                <w:sz w:val="22"/>
                <w:szCs w:val="22"/>
              </w:rPr>
            </w:pPr>
            <w:r w:rsidRPr="001D3F28">
              <w:rPr>
                <w:b/>
                <w:sz w:val="22"/>
                <w:szCs w:val="22"/>
              </w:rPr>
              <w:t>Monitoring &amp; Evaluation</w:t>
            </w:r>
          </w:p>
        </w:tc>
        <w:tc>
          <w:tcPr>
            <w:tcW w:w="1680" w:type="dxa"/>
            <w:tcBorders>
              <w:top w:val="single" w:sz="6" w:space="0" w:color="auto"/>
              <w:left w:val="single" w:sz="6" w:space="0" w:color="auto"/>
              <w:bottom w:val="single" w:sz="6" w:space="0" w:color="auto"/>
              <w:right w:val="single" w:sz="6" w:space="0" w:color="auto"/>
            </w:tcBorders>
            <w:shd w:val="clear" w:color="auto" w:fill="D9D9D9"/>
            <w:vAlign w:val="center"/>
          </w:tcPr>
          <w:p w:rsidR="00422764" w:rsidRPr="00B67543" w:rsidRDefault="00422764" w:rsidP="00422764">
            <w:pPr>
              <w:autoSpaceDE w:val="0"/>
              <w:autoSpaceDN w:val="0"/>
              <w:adjustRightInd w:val="0"/>
              <w:ind w:left="40"/>
              <w:rPr>
                <w:sz w:val="18"/>
                <w:szCs w:val="18"/>
              </w:rPr>
            </w:pPr>
            <w:r w:rsidRPr="00B67543">
              <w:rPr>
                <w:sz w:val="18"/>
                <w:szCs w:val="18"/>
              </w:rPr>
              <w:t xml:space="preserve">2-Fully in place   </w:t>
            </w:r>
            <w:r>
              <w:rPr>
                <w:sz w:val="18"/>
                <w:szCs w:val="18"/>
              </w:rPr>
              <w:t xml:space="preserve">  </w:t>
            </w:r>
            <w:r w:rsidRPr="00B67543">
              <w:rPr>
                <w:sz w:val="18"/>
                <w:szCs w:val="18"/>
              </w:rPr>
              <w:t>1-partially in place 0-not yet started</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numPr>
                <w:ilvl w:val="0"/>
                <w:numId w:val="29"/>
              </w:numPr>
              <w:kinsoku/>
              <w:autoSpaceDE w:val="0"/>
              <w:autoSpaceDN w:val="0"/>
              <w:adjustRightInd w:val="0"/>
              <w:spacing w:before="120" w:after="120"/>
              <w:rPr>
                <w:sz w:val="22"/>
                <w:szCs w:val="22"/>
              </w:rPr>
            </w:pPr>
            <w:r w:rsidRPr="001D3F28">
              <w:rPr>
                <w:sz w:val="22"/>
                <w:szCs w:val="22"/>
              </w:rPr>
              <w:t>Quantifiable data are collected on student behavior (e.g., office discipline referrals, points-earned on point-card interventions, teacher ratings of behavior)</w:t>
            </w:r>
            <w:r>
              <w:rPr>
                <w:sz w:val="22"/>
                <w:szCs w:val="22"/>
              </w:rPr>
              <w:t xml:space="preserve"> </w:t>
            </w:r>
            <w:r w:rsidRPr="001D3F28">
              <w:rPr>
                <w:sz w:val="22"/>
                <w:szCs w:val="22"/>
              </w:rPr>
              <w:t>and reviewed at least weekly for all students receiving a targeted or intensive intervention</w:t>
            </w:r>
            <w:r>
              <w:rPr>
                <w:sz w:val="22"/>
                <w:szCs w:val="22"/>
              </w:rPr>
              <w:t>.</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numPr>
                <w:ilvl w:val="0"/>
                <w:numId w:val="29"/>
              </w:numPr>
              <w:kinsoku/>
              <w:autoSpaceDE w:val="0"/>
              <w:autoSpaceDN w:val="0"/>
              <w:adjustRightInd w:val="0"/>
              <w:spacing w:before="120" w:after="120"/>
              <w:rPr>
                <w:sz w:val="22"/>
                <w:szCs w:val="22"/>
              </w:rPr>
            </w:pPr>
            <w:r w:rsidRPr="001D3F28">
              <w:rPr>
                <w:sz w:val="22"/>
                <w:szCs w:val="22"/>
              </w:rPr>
              <w:t>Progress of students receiving targeted or intensive behavior support is monitored at least monthly by the school behavior support team.</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numPr>
                <w:ilvl w:val="0"/>
                <w:numId w:val="29"/>
              </w:numPr>
              <w:kinsoku/>
              <w:autoSpaceDE w:val="0"/>
              <w:autoSpaceDN w:val="0"/>
              <w:adjustRightInd w:val="0"/>
              <w:spacing w:before="120" w:after="120"/>
              <w:rPr>
                <w:sz w:val="22"/>
                <w:szCs w:val="22"/>
              </w:rPr>
            </w:pPr>
            <w:r w:rsidRPr="001D3F28">
              <w:rPr>
                <w:sz w:val="22"/>
                <w:szCs w:val="22"/>
              </w:rPr>
              <w:t>Teachers who have a student receiving a targeted or intensive intervention receive progress updates at least quarterly</w:t>
            </w:r>
            <w:r>
              <w:rPr>
                <w:sz w:val="22"/>
                <w:szCs w:val="22"/>
              </w:rPr>
              <w:t>.</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numPr>
                <w:ilvl w:val="0"/>
                <w:numId w:val="29"/>
              </w:numPr>
              <w:kinsoku/>
              <w:autoSpaceDE w:val="0"/>
              <w:autoSpaceDN w:val="0"/>
              <w:adjustRightInd w:val="0"/>
              <w:spacing w:before="120" w:after="120"/>
              <w:rPr>
                <w:sz w:val="22"/>
                <w:szCs w:val="22"/>
              </w:rPr>
            </w:pPr>
            <w:r w:rsidRPr="001D3F28">
              <w:rPr>
                <w:sz w:val="22"/>
                <w:szCs w:val="22"/>
              </w:rPr>
              <w:t xml:space="preserve">The entire school faculty </w:t>
            </w:r>
            <w:r>
              <w:rPr>
                <w:sz w:val="22"/>
                <w:szCs w:val="22"/>
              </w:rPr>
              <w:t>is</w:t>
            </w:r>
            <w:r w:rsidRPr="001D3F28">
              <w:rPr>
                <w:sz w:val="22"/>
                <w:szCs w:val="22"/>
              </w:rPr>
              <w:t xml:space="preserve"> informed at least quarterly about the number of students receiving targeted or intensive interventions and, of those numbers, how many are making adequate progress.</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numPr>
                <w:ilvl w:val="0"/>
                <w:numId w:val="29"/>
              </w:numPr>
              <w:kinsoku/>
              <w:autoSpaceDE w:val="0"/>
              <w:autoSpaceDN w:val="0"/>
              <w:adjustRightInd w:val="0"/>
              <w:spacing w:before="120" w:after="120"/>
              <w:rPr>
                <w:sz w:val="22"/>
                <w:szCs w:val="22"/>
              </w:rPr>
            </w:pPr>
            <w:r w:rsidRPr="001D3F28">
              <w:rPr>
                <w:sz w:val="22"/>
                <w:szCs w:val="22"/>
              </w:rPr>
              <w:t>There is a documented process for notifying and routinely updating family members when a student needs targeted or intensive behavior support</w:t>
            </w:r>
            <w:r>
              <w:rPr>
                <w:sz w:val="22"/>
                <w:szCs w:val="22"/>
              </w:rPr>
              <w:t>.</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shd w:val="clear" w:color="auto" w:fill="D9D9D9"/>
            <w:vAlign w:val="center"/>
          </w:tcPr>
          <w:p w:rsidR="00422764" w:rsidRPr="00FC2074" w:rsidRDefault="00422764" w:rsidP="00422764">
            <w:pPr>
              <w:pStyle w:val="BodyText3"/>
              <w:spacing w:before="120"/>
              <w:jc w:val="center"/>
              <w:rPr>
                <w:sz w:val="22"/>
                <w:szCs w:val="22"/>
              </w:rPr>
            </w:pPr>
            <w:r>
              <w:br w:type="page"/>
            </w:r>
            <w:r w:rsidRPr="00FC2074">
              <w:rPr>
                <w:b/>
                <w:sz w:val="22"/>
                <w:szCs w:val="22"/>
              </w:rPr>
              <w:t>Part II: Targeted Interventions</w:t>
            </w:r>
          </w:p>
        </w:tc>
        <w:tc>
          <w:tcPr>
            <w:tcW w:w="1680" w:type="dxa"/>
            <w:tcBorders>
              <w:top w:val="single" w:sz="6" w:space="0" w:color="auto"/>
              <w:left w:val="single" w:sz="6" w:space="0" w:color="auto"/>
              <w:bottom w:val="single" w:sz="6" w:space="0" w:color="auto"/>
              <w:right w:val="single" w:sz="6" w:space="0" w:color="auto"/>
            </w:tcBorders>
            <w:shd w:val="clear" w:color="auto" w:fill="D9D9D9"/>
            <w:vAlign w:val="center"/>
          </w:tcPr>
          <w:p w:rsidR="00422764" w:rsidRPr="001D3F28" w:rsidRDefault="00422764" w:rsidP="00422764">
            <w:pPr>
              <w:autoSpaceDE w:val="0"/>
              <w:autoSpaceDN w:val="0"/>
              <w:adjustRightInd w:val="0"/>
              <w:ind w:left="40"/>
              <w:rPr>
                <w:sz w:val="18"/>
                <w:szCs w:val="18"/>
              </w:rPr>
            </w:pPr>
            <w:r w:rsidRPr="001D3F28">
              <w:rPr>
                <w:sz w:val="18"/>
                <w:szCs w:val="18"/>
              </w:rPr>
              <w:t>2-Fully in place      1-partially in place      0-not yet started</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pStyle w:val="BodyText3"/>
              <w:numPr>
                <w:ilvl w:val="0"/>
                <w:numId w:val="29"/>
              </w:numPr>
              <w:autoSpaceDE w:val="0"/>
              <w:autoSpaceDN w:val="0"/>
              <w:adjustRightInd w:val="0"/>
              <w:spacing w:before="120" w:after="120"/>
              <w:rPr>
                <w:sz w:val="22"/>
                <w:szCs w:val="22"/>
              </w:rPr>
            </w:pPr>
            <w:r w:rsidRPr="001D3F28">
              <w:rPr>
                <w:sz w:val="22"/>
                <w:szCs w:val="22"/>
              </w:rPr>
              <w:lastRenderedPageBreak/>
              <w:t>School has invested in at least one targete</w:t>
            </w:r>
            <w:r>
              <w:rPr>
                <w:sz w:val="22"/>
                <w:szCs w:val="22"/>
              </w:rPr>
              <w:t>d intervention</w:t>
            </w:r>
            <w:r w:rsidRPr="001D3F28">
              <w:rPr>
                <w:sz w:val="22"/>
                <w:szCs w:val="22"/>
              </w:rPr>
              <w:t xml:space="preserve"> as follows:</w:t>
            </w:r>
          </w:p>
          <w:p w:rsidR="00422764" w:rsidRPr="001D3F28" w:rsidRDefault="00422764" w:rsidP="00422764">
            <w:pPr>
              <w:pStyle w:val="BodyText3"/>
              <w:numPr>
                <w:ilvl w:val="0"/>
                <w:numId w:val="26"/>
              </w:numPr>
              <w:autoSpaceDE w:val="0"/>
              <w:autoSpaceDN w:val="0"/>
              <w:adjustRightInd w:val="0"/>
              <w:spacing w:after="120"/>
              <w:rPr>
                <w:sz w:val="22"/>
                <w:szCs w:val="22"/>
              </w:rPr>
            </w:pPr>
            <w:r w:rsidRPr="001D3F28">
              <w:rPr>
                <w:sz w:val="22"/>
                <w:szCs w:val="22"/>
              </w:rPr>
              <w:t>Intervention is implemented in a similar manner for all students</w:t>
            </w:r>
          </w:p>
          <w:p w:rsidR="00422764" w:rsidRPr="001D3F28" w:rsidRDefault="00422764" w:rsidP="00422764">
            <w:pPr>
              <w:pStyle w:val="BodyText3"/>
              <w:numPr>
                <w:ilvl w:val="0"/>
                <w:numId w:val="26"/>
              </w:numPr>
              <w:autoSpaceDE w:val="0"/>
              <w:autoSpaceDN w:val="0"/>
              <w:adjustRightInd w:val="0"/>
              <w:spacing w:after="120"/>
              <w:rPr>
                <w:sz w:val="22"/>
                <w:szCs w:val="22"/>
              </w:rPr>
            </w:pPr>
            <w:r w:rsidRPr="001D3F28">
              <w:rPr>
                <w:sz w:val="22"/>
                <w:szCs w:val="22"/>
              </w:rPr>
              <w:t>All staff are familiar with intervention and resources needed to implement intervention are available</w:t>
            </w:r>
          </w:p>
          <w:p w:rsidR="00422764" w:rsidRPr="001D3F28" w:rsidRDefault="00422764" w:rsidP="00422764">
            <w:pPr>
              <w:pStyle w:val="BodyText3"/>
              <w:numPr>
                <w:ilvl w:val="0"/>
                <w:numId w:val="26"/>
              </w:numPr>
              <w:autoSpaceDE w:val="0"/>
              <w:autoSpaceDN w:val="0"/>
              <w:adjustRightInd w:val="0"/>
              <w:spacing w:after="120"/>
              <w:rPr>
                <w:sz w:val="22"/>
                <w:szCs w:val="22"/>
              </w:rPr>
            </w:pPr>
            <w:r w:rsidRPr="001D3F28">
              <w:rPr>
                <w:sz w:val="22"/>
                <w:szCs w:val="22"/>
              </w:rPr>
              <w:t>Intervention coordinator is identified and the coordinator has time built into the day to complete responsibilities.</w:t>
            </w:r>
          </w:p>
          <w:p w:rsidR="00422764" w:rsidRPr="001D3F28" w:rsidRDefault="00422764" w:rsidP="00422764">
            <w:pPr>
              <w:pStyle w:val="BodyText3"/>
              <w:numPr>
                <w:ilvl w:val="0"/>
                <w:numId w:val="26"/>
              </w:numPr>
              <w:autoSpaceDE w:val="0"/>
              <w:autoSpaceDN w:val="0"/>
              <w:adjustRightInd w:val="0"/>
              <w:spacing w:after="120"/>
              <w:rPr>
                <w:sz w:val="22"/>
                <w:szCs w:val="22"/>
              </w:rPr>
            </w:pPr>
            <w:r w:rsidRPr="001D3F28">
              <w:rPr>
                <w:sz w:val="22"/>
                <w:szCs w:val="22"/>
              </w:rPr>
              <w:t>Implementation of intervention requires no more than 10 minutes per day from any staff (other than coordinator)</w:t>
            </w:r>
          </w:p>
          <w:p w:rsidR="00422764" w:rsidRPr="001D3F28" w:rsidRDefault="00422764" w:rsidP="00422764">
            <w:pPr>
              <w:pStyle w:val="BodyText3"/>
              <w:numPr>
                <w:ilvl w:val="0"/>
                <w:numId w:val="26"/>
              </w:numPr>
              <w:autoSpaceDE w:val="0"/>
              <w:autoSpaceDN w:val="0"/>
              <w:adjustRightInd w:val="0"/>
              <w:spacing w:after="120"/>
              <w:rPr>
                <w:sz w:val="22"/>
                <w:szCs w:val="22"/>
              </w:rPr>
            </w:pPr>
            <w:r w:rsidRPr="001D3F28">
              <w:rPr>
                <w:sz w:val="22"/>
                <w:szCs w:val="22"/>
              </w:rPr>
              <w:t>Data-based decision rules are used to determine who begins the intervention</w:t>
            </w:r>
          </w:p>
          <w:p w:rsidR="00422764" w:rsidRPr="001D3F28" w:rsidRDefault="00422764" w:rsidP="00422764">
            <w:pPr>
              <w:pStyle w:val="BodyText3"/>
              <w:numPr>
                <w:ilvl w:val="0"/>
                <w:numId w:val="26"/>
              </w:numPr>
              <w:autoSpaceDE w:val="0"/>
              <w:autoSpaceDN w:val="0"/>
              <w:adjustRightInd w:val="0"/>
              <w:spacing w:after="120"/>
              <w:rPr>
                <w:sz w:val="22"/>
                <w:szCs w:val="22"/>
              </w:rPr>
            </w:pPr>
            <w:r w:rsidRPr="001D3F28">
              <w:rPr>
                <w:sz w:val="22"/>
                <w:szCs w:val="22"/>
              </w:rPr>
              <w:t>Intervention is implemented within 5-days of when need identified</w:t>
            </w:r>
          </w:p>
          <w:p w:rsidR="00422764" w:rsidRPr="001D3F28" w:rsidRDefault="00422764" w:rsidP="00422764">
            <w:pPr>
              <w:pStyle w:val="BodyText3"/>
              <w:numPr>
                <w:ilvl w:val="0"/>
                <w:numId w:val="26"/>
              </w:numPr>
              <w:autoSpaceDE w:val="0"/>
              <w:autoSpaceDN w:val="0"/>
              <w:adjustRightInd w:val="0"/>
              <w:spacing w:after="120"/>
              <w:rPr>
                <w:sz w:val="22"/>
                <w:szCs w:val="22"/>
              </w:rPr>
            </w:pPr>
            <w:r w:rsidRPr="001D3F28">
              <w:rPr>
                <w:sz w:val="22"/>
                <w:szCs w:val="22"/>
              </w:rPr>
              <w:t>Data are used to monitor progress</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numPr>
                <w:ilvl w:val="0"/>
                <w:numId w:val="29"/>
              </w:numPr>
              <w:kinsoku/>
              <w:autoSpaceDE w:val="0"/>
              <w:autoSpaceDN w:val="0"/>
              <w:adjustRightInd w:val="0"/>
              <w:spacing w:before="120" w:after="120"/>
              <w:rPr>
                <w:sz w:val="22"/>
                <w:szCs w:val="22"/>
              </w:rPr>
            </w:pPr>
            <w:r w:rsidRPr="001D3F28">
              <w:rPr>
                <w:sz w:val="22"/>
                <w:szCs w:val="22"/>
              </w:rPr>
              <w:t xml:space="preserve">There is a formal process for determining if a student begins a targeted intervention (e.g., review of a request for assistance form to determine if the intervention matches the reason why the behavior is occurring). </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numPr>
                <w:ilvl w:val="0"/>
                <w:numId w:val="29"/>
              </w:numPr>
              <w:kinsoku/>
              <w:autoSpaceDE w:val="0"/>
              <w:autoSpaceDN w:val="0"/>
              <w:adjustRightInd w:val="0"/>
              <w:spacing w:before="120" w:after="120"/>
              <w:rPr>
                <w:sz w:val="22"/>
                <w:szCs w:val="22"/>
              </w:rPr>
            </w:pPr>
            <w:r w:rsidRPr="001D3F28">
              <w:rPr>
                <w:sz w:val="22"/>
                <w:szCs w:val="22"/>
              </w:rPr>
              <w:t xml:space="preserve">For all group interventions in a school, data are used to determine what students will benefit, what outcomes are targeted for a student, and whether progress is being made. </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shd w:val="clear" w:color="auto" w:fill="D9D9D9"/>
            <w:vAlign w:val="center"/>
          </w:tcPr>
          <w:p w:rsidR="00422764" w:rsidRPr="001D3F28" w:rsidRDefault="00422764" w:rsidP="00422764">
            <w:pPr>
              <w:pStyle w:val="BodyText3"/>
              <w:spacing w:before="120"/>
              <w:jc w:val="center"/>
              <w:rPr>
                <w:sz w:val="22"/>
                <w:szCs w:val="22"/>
              </w:rPr>
            </w:pPr>
            <w:r w:rsidRPr="001D3F28">
              <w:rPr>
                <w:b/>
                <w:sz w:val="22"/>
                <w:szCs w:val="22"/>
              </w:rPr>
              <w:t>Part III: Intensive Individual Interventions</w:t>
            </w:r>
          </w:p>
        </w:tc>
        <w:tc>
          <w:tcPr>
            <w:tcW w:w="1680" w:type="dxa"/>
            <w:tcBorders>
              <w:top w:val="single" w:sz="6" w:space="0" w:color="auto"/>
              <w:left w:val="single" w:sz="6" w:space="0" w:color="auto"/>
              <w:bottom w:val="single" w:sz="6" w:space="0" w:color="auto"/>
              <w:right w:val="single" w:sz="6" w:space="0" w:color="auto"/>
            </w:tcBorders>
            <w:shd w:val="clear" w:color="auto" w:fill="D9D9D9"/>
            <w:vAlign w:val="center"/>
          </w:tcPr>
          <w:p w:rsidR="00422764" w:rsidRPr="001D3F28" w:rsidRDefault="00422764" w:rsidP="00422764">
            <w:pPr>
              <w:autoSpaceDE w:val="0"/>
              <w:autoSpaceDN w:val="0"/>
              <w:adjustRightInd w:val="0"/>
              <w:ind w:left="40"/>
              <w:rPr>
                <w:sz w:val="18"/>
                <w:szCs w:val="18"/>
              </w:rPr>
            </w:pPr>
            <w:r w:rsidRPr="001D3F28">
              <w:rPr>
                <w:sz w:val="18"/>
                <w:szCs w:val="18"/>
              </w:rPr>
              <w:t>2-Fully in place      1-partially in place      0-not yet started</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tcPr>
          <w:p w:rsidR="00422764" w:rsidRDefault="00422764" w:rsidP="00422764">
            <w:pPr>
              <w:pStyle w:val="BodyText3"/>
              <w:numPr>
                <w:ilvl w:val="0"/>
                <w:numId w:val="29"/>
              </w:numPr>
              <w:autoSpaceDE w:val="0"/>
              <w:autoSpaceDN w:val="0"/>
              <w:adjustRightInd w:val="0"/>
              <w:spacing w:before="120" w:after="120"/>
              <w:rPr>
                <w:sz w:val="22"/>
                <w:szCs w:val="22"/>
              </w:rPr>
            </w:pPr>
            <w:r w:rsidRPr="001D3F28">
              <w:rPr>
                <w:sz w:val="22"/>
                <w:szCs w:val="22"/>
              </w:rPr>
              <w:t>The team conducts a functional behavioral assessment prior to devel</w:t>
            </w:r>
            <w:r>
              <w:rPr>
                <w:sz w:val="22"/>
                <w:szCs w:val="22"/>
              </w:rPr>
              <w:t>opment of an intervention plan.</w:t>
            </w:r>
            <w:r w:rsidRPr="001D3F28">
              <w:rPr>
                <w:sz w:val="22"/>
                <w:szCs w:val="22"/>
              </w:rPr>
              <w:t xml:space="preserve"> The </w:t>
            </w:r>
            <w:r>
              <w:rPr>
                <w:sz w:val="22"/>
                <w:szCs w:val="22"/>
              </w:rPr>
              <w:t>assessment</w:t>
            </w:r>
            <w:r w:rsidRPr="001D3F28">
              <w:rPr>
                <w:sz w:val="22"/>
                <w:szCs w:val="22"/>
              </w:rPr>
              <w:t xml:space="preserve"> includes </w:t>
            </w:r>
            <w:r>
              <w:rPr>
                <w:sz w:val="22"/>
                <w:szCs w:val="22"/>
              </w:rPr>
              <w:t>identification of:</w:t>
            </w:r>
          </w:p>
          <w:p w:rsidR="00422764" w:rsidRDefault="00422764" w:rsidP="00422764">
            <w:pPr>
              <w:pStyle w:val="BodyText3"/>
              <w:numPr>
                <w:ilvl w:val="1"/>
                <w:numId w:val="29"/>
              </w:numPr>
              <w:autoSpaceDE w:val="0"/>
              <w:autoSpaceDN w:val="0"/>
              <w:adjustRightInd w:val="0"/>
              <w:spacing w:before="120" w:after="120"/>
              <w:rPr>
                <w:sz w:val="22"/>
                <w:szCs w:val="22"/>
              </w:rPr>
            </w:pPr>
            <w:r>
              <w:rPr>
                <w:sz w:val="22"/>
                <w:szCs w:val="22"/>
              </w:rPr>
              <w:t>The problem behavior(s)</w:t>
            </w:r>
          </w:p>
          <w:p w:rsidR="00422764" w:rsidRDefault="00422764" w:rsidP="00422764">
            <w:pPr>
              <w:pStyle w:val="BodyText3"/>
              <w:numPr>
                <w:ilvl w:val="1"/>
                <w:numId w:val="29"/>
              </w:numPr>
              <w:autoSpaceDE w:val="0"/>
              <w:autoSpaceDN w:val="0"/>
              <w:adjustRightInd w:val="0"/>
              <w:spacing w:before="120" w:after="120"/>
              <w:rPr>
                <w:sz w:val="22"/>
                <w:szCs w:val="22"/>
              </w:rPr>
            </w:pPr>
            <w:r>
              <w:rPr>
                <w:sz w:val="22"/>
                <w:szCs w:val="22"/>
              </w:rPr>
              <w:t>E</w:t>
            </w:r>
            <w:r w:rsidRPr="001D3F28">
              <w:rPr>
                <w:sz w:val="22"/>
                <w:szCs w:val="22"/>
              </w:rPr>
              <w:t>vents that reliably predict when the probl</w:t>
            </w:r>
            <w:r>
              <w:rPr>
                <w:sz w:val="22"/>
                <w:szCs w:val="22"/>
              </w:rPr>
              <w:t>em behavior is most likely to occur</w:t>
            </w:r>
          </w:p>
          <w:p w:rsidR="00422764" w:rsidRPr="001D3F28" w:rsidRDefault="00422764" w:rsidP="00422764">
            <w:pPr>
              <w:pStyle w:val="BodyText3"/>
              <w:numPr>
                <w:ilvl w:val="1"/>
                <w:numId w:val="29"/>
              </w:numPr>
              <w:autoSpaceDE w:val="0"/>
              <w:autoSpaceDN w:val="0"/>
              <w:adjustRightInd w:val="0"/>
              <w:spacing w:before="120" w:after="120"/>
              <w:rPr>
                <w:sz w:val="22"/>
                <w:szCs w:val="22"/>
              </w:rPr>
            </w:pPr>
            <w:r>
              <w:rPr>
                <w:sz w:val="22"/>
                <w:szCs w:val="22"/>
              </w:rPr>
              <w:t>T</w:t>
            </w:r>
            <w:r w:rsidRPr="001D3F28">
              <w:rPr>
                <w:sz w:val="22"/>
                <w:szCs w:val="22"/>
              </w:rPr>
              <w:t>he consequences presumed to maintain the problem behavior in the context where they are most likely</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tcPr>
          <w:p w:rsidR="00422764" w:rsidRDefault="00422764" w:rsidP="00422764">
            <w:pPr>
              <w:widowControl/>
              <w:numPr>
                <w:ilvl w:val="0"/>
                <w:numId w:val="29"/>
              </w:numPr>
              <w:kinsoku/>
              <w:spacing w:before="120" w:after="120"/>
              <w:rPr>
                <w:sz w:val="22"/>
                <w:szCs w:val="22"/>
              </w:rPr>
            </w:pPr>
            <w:r w:rsidRPr="001D3F28">
              <w:rPr>
                <w:sz w:val="22"/>
                <w:szCs w:val="22"/>
              </w:rPr>
              <w:t>Individual behavior support plans are developed</w:t>
            </w:r>
            <w:r>
              <w:rPr>
                <w:sz w:val="22"/>
                <w:szCs w:val="22"/>
              </w:rPr>
              <w:t xml:space="preserve"> with the active involvement of:</w:t>
            </w:r>
          </w:p>
          <w:p w:rsidR="00422764" w:rsidRDefault="00422764" w:rsidP="00422764">
            <w:pPr>
              <w:widowControl/>
              <w:numPr>
                <w:ilvl w:val="2"/>
                <w:numId w:val="29"/>
              </w:numPr>
              <w:kinsoku/>
              <w:spacing w:before="120" w:after="120"/>
              <w:rPr>
                <w:sz w:val="22"/>
                <w:szCs w:val="22"/>
              </w:rPr>
            </w:pPr>
            <w:r>
              <w:rPr>
                <w:sz w:val="22"/>
                <w:szCs w:val="22"/>
              </w:rPr>
              <w:t>I</w:t>
            </w:r>
            <w:r w:rsidRPr="001D3F28">
              <w:rPr>
                <w:sz w:val="22"/>
                <w:szCs w:val="22"/>
              </w:rPr>
              <w:t>ndividuals who will implement the plan</w:t>
            </w:r>
          </w:p>
          <w:p w:rsidR="00422764" w:rsidRPr="001D3F28" w:rsidRDefault="00422764" w:rsidP="00422764">
            <w:pPr>
              <w:widowControl/>
              <w:numPr>
                <w:ilvl w:val="2"/>
                <w:numId w:val="29"/>
              </w:numPr>
              <w:kinsoku/>
              <w:spacing w:before="120" w:after="120"/>
              <w:rPr>
                <w:sz w:val="22"/>
                <w:szCs w:val="22"/>
              </w:rPr>
            </w:pPr>
            <w:r>
              <w:rPr>
                <w:sz w:val="22"/>
                <w:szCs w:val="22"/>
              </w:rPr>
              <w:t>A</w:t>
            </w:r>
            <w:r w:rsidRPr="001D3F28">
              <w:rPr>
                <w:sz w:val="22"/>
                <w:szCs w:val="22"/>
              </w:rPr>
              <w:t>t least one person with expertise in building behavior support plans from the results of a functional behavior assessment</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pStyle w:val="BodyText3"/>
              <w:numPr>
                <w:ilvl w:val="0"/>
                <w:numId w:val="29"/>
              </w:numPr>
              <w:autoSpaceDE w:val="0"/>
              <w:autoSpaceDN w:val="0"/>
              <w:adjustRightInd w:val="0"/>
              <w:spacing w:before="120" w:after="120"/>
              <w:rPr>
                <w:sz w:val="22"/>
                <w:szCs w:val="22"/>
              </w:rPr>
            </w:pPr>
            <w:r w:rsidRPr="001D3F28">
              <w:rPr>
                <w:sz w:val="22"/>
                <w:szCs w:val="22"/>
              </w:rPr>
              <w:t>Individual behavior support plans include a summary of information from the functional behavioral assessment</w:t>
            </w:r>
            <w:r>
              <w:rPr>
                <w:sz w:val="22"/>
                <w:szCs w:val="22"/>
              </w:rPr>
              <w:t>.</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tcPr>
          <w:p w:rsidR="00422764" w:rsidRPr="00EB5880" w:rsidRDefault="00422764" w:rsidP="00422764">
            <w:pPr>
              <w:pStyle w:val="BodyText3"/>
              <w:numPr>
                <w:ilvl w:val="0"/>
                <w:numId w:val="29"/>
              </w:numPr>
              <w:autoSpaceDE w:val="0"/>
              <w:autoSpaceDN w:val="0"/>
              <w:adjustRightInd w:val="0"/>
              <w:spacing w:before="120" w:after="120"/>
              <w:rPr>
                <w:sz w:val="22"/>
                <w:szCs w:val="22"/>
              </w:rPr>
            </w:pPr>
            <w:r w:rsidRPr="00EB5880">
              <w:rPr>
                <w:sz w:val="22"/>
                <w:szCs w:val="22"/>
              </w:rPr>
              <w:lastRenderedPageBreak/>
              <w:t>Individual behavior support plans developed at the school typically include the following elements:</w:t>
            </w:r>
          </w:p>
          <w:p w:rsidR="00422764" w:rsidRDefault="00422764" w:rsidP="00422764">
            <w:pPr>
              <w:pStyle w:val="BodyText3"/>
              <w:numPr>
                <w:ilvl w:val="0"/>
                <w:numId w:val="28"/>
              </w:numPr>
              <w:autoSpaceDE w:val="0"/>
              <w:autoSpaceDN w:val="0"/>
              <w:adjustRightInd w:val="0"/>
              <w:spacing w:before="120" w:after="120"/>
              <w:rPr>
                <w:sz w:val="22"/>
                <w:szCs w:val="22"/>
              </w:rPr>
            </w:pPr>
            <w:r w:rsidRPr="00EB5880">
              <w:rPr>
                <w:sz w:val="22"/>
                <w:szCs w:val="22"/>
              </w:rPr>
              <w:t>Summary of functional behavioral assessment findings.</w:t>
            </w:r>
          </w:p>
          <w:p w:rsidR="00422764" w:rsidRDefault="00422764" w:rsidP="00422764">
            <w:pPr>
              <w:pStyle w:val="BodyText3"/>
              <w:numPr>
                <w:ilvl w:val="0"/>
                <w:numId w:val="28"/>
              </w:numPr>
              <w:autoSpaceDE w:val="0"/>
              <w:autoSpaceDN w:val="0"/>
              <w:adjustRightInd w:val="0"/>
              <w:spacing w:before="120" w:after="120"/>
              <w:rPr>
                <w:sz w:val="22"/>
                <w:szCs w:val="22"/>
              </w:rPr>
            </w:pPr>
            <w:r w:rsidRPr="00EB5880">
              <w:rPr>
                <w:sz w:val="22"/>
                <w:szCs w:val="22"/>
              </w:rPr>
              <w:t>Procedures for preventing problem behaviors (e.g. manipulation of antecedent events)</w:t>
            </w:r>
          </w:p>
          <w:p w:rsidR="00422764" w:rsidRDefault="00422764" w:rsidP="00422764">
            <w:pPr>
              <w:pStyle w:val="BodyText3"/>
              <w:numPr>
                <w:ilvl w:val="0"/>
                <w:numId w:val="28"/>
              </w:numPr>
              <w:autoSpaceDE w:val="0"/>
              <w:autoSpaceDN w:val="0"/>
              <w:adjustRightInd w:val="0"/>
              <w:spacing w:before="120" w:after="120"/>
              <w:rPr>
                <w:sz w:val="22"/>
                <w:szCs w:val="22"/>
              </w:rPr>
            </w:pPr>
            <w:r w:rsidRPr="00EB5880">
              <w:rPr>
                <w:sz w:val="22"/>
                <w:szCs w:val="22"/>
              </w:rPr>
              <w:t>Strategies for teaching appropriate behaviors (especially behaviors that may replace problem behaviors)</w:t>
            </w:r>
          </w:p>
          <w:p w:rsidR="00422764" w:rsidRDefault="00422764" w:rsidP="00422764">
            <w:pPr>
              <w:pStyle w:val="BodyText3"/>
              <w:numPr>
                <w:ilvl w:val="0"/>
                <w:numId w:val="28"/>
              </w:numPr>
              <w:autoSpaceDE w:val="0"/>
              <w:autoSpaceDN w:val="0"/>
              <w:adjustRightInd w:val="0"/>
              <w:spacing w:before="120" w:after="120"/>
              <w:rPr>
                <w:sz w:val="22"/>
                <w:szCs w:val="22"/>
              </w:rPr>
            </w:pPr>
            <w:r w:rsidRPr="00EB5880">
              <w:rPr>
                <w:sz w:val="22"/>
                <w:szCs w:val="22"/>
              </w:rPr>
              <w:t>Procedures for preventing problem behaviors from being rewarded (even inadvertently)</w:t>
            </w:r>
          </w:p>
          <w:p w:rsidR="00422764" w:rsidRDefault="00422764" w:rsidP="00422764">
            <w:pPr>
              <w:pStyle w:val="BodyText3"/>
              <w:numPr>
                <w:ilvl w:val="0"/>
                <w:numId w:val="28"/>
              </w:numPr>
              <w:autoSpaceDE w:val="0"/>
              <w:autoSpaceDN w:val="0"/>
              <w:adjustRightInd w:val="0"/>
              <w:spacing w:before="120" w:after="120"/>
              <w:rPr>
                <w:sz w:val="22"/>
                <w:szCs w:val="22"/>
              </w:rPr>
            </w:pPr>
            <w:r w:rsidRPr="00EB5880">
              <w:rPr>
                <w:sz w:val="22"/>
                <w:szCs w:val="22"/>
              </w:rPr>
              <w:t>Procedures to increase rewards for desired behaviors</w:t>
            </w:r>
          </w:p>
          <w:p w:rsidR="00422764" w:rsidRPr="00EB5880" w:rsidRDefault="00422764" w:rsidP="00422764">
            <w:pPr>
              <w:pStyle w:val="BodyText3"/>
              <w:numPr>
                <w:ilvl w:val="0"/>
                <w:numId w:val="28"/>
              </w:numPr>
              <w:autoSpaceDE w:val="0"/>
              <w:autoSpaceDN w:val="0"/>
              <w:adjustRightInd w:val="0"/>
              <w:spacing w:before="120" w:after="120"/>
              <w:rPr>
                <w:sz w:val="22"/>
                <w:szCs w:val="22"/>
              </w:rPr>
            </w:pPr>
            <w:r w:rsidRPr="00EB5880">
              <w:rPr>
                <w:sz w:val="22"/>
                <w:szCs w:val="22"/>
              </w:rPr>
              <w:t>Procedures for protecting the safety of all individuals (where relevant)</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pStyle w:val="BodyText3"/>
              <w:numPr>
                <w:ilvl w:val="0"/>
                <w:numId w:val="29"/>
              </w:numPr>
              <w:autoSpaceDE w:val="0"/>
              <w:autoSpaceDN w:val="0"/>
              <w:adjustRightInd w:val="0"/>
              <w:spacing w:before="120" w:after="120"/>
              <w:rPr>
                <w:sz w:val="22"/>
                <w:szCs w:val="22"/>
              </w:rPr>
            </w:pPr>
            <w:r w:rsidRPr="001D3F28">
              <w:rPr>
                <w:sz w:val="22"/>
                <w:szCs w:val="22"/>
              </w:rPr>
              <w:t>Individual behavior support plans include implementation steps (who will do what, when to get the plan in place).</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r w:rsidR="00422764" w:rsidRPr="001D3F28" w:rsidTr="00422764">
        <w:trPr>
          <w:cantSplit/>
          <w:jc w:val="center"/>
        </w:trPr>
        <w:tc>
          <w:tcPr>
            <w:tcW w:w="8388" w:type="dxa"/>
            <w:tcBorders>
              <w:top w:val="single" w:sz="6" w:space="0" w:color="auto"/>
              <w:left w:val="single" w:sz="6" w:space="0" w:color="auto"/>
              <w:bottom w:val="single" w:sz="6" w:space="0" w:color="auto"/>
              <w:right w:val="single" w:sz="6" w:space="0" w:color="auto"/>
            </w:tcBorders>
          </w:tcPr>
          <w:p w:rsidR="00422764" w:rsidRPr="001D3F28" w:rsidRDefault="00422764" w:rsidP="00422764">
            <w:pPr>
              <w:pStyle w:val="BodyText3"/>
              <w:numPr>
                <w:ilvl w:val="0"/>
                <w:numId w:val="29"/>
              </w:numPr>
              <w:autoSpaceDE w:val="0"/>
              <w:autoSpaceDN w:val="0"/>
              <w:adjustRightInd w:val="0"/>
              <w:spacing w:before="120" w:after="120"/>
              <w:rPr>
                <w:sz w:val="22"/>
                <w:szCs w:val="22"/>
              </w:rPr>
            </w:pPr>
            <w:r w:rsidRPr="001D3F28">
              <w:rPr>
                <w:sz w:val="22"/>
                <w:szCs w:val="22"/>
              </w:rPr>
              <w:t xml:space="preserve">Individual behavior support plans include procedures for assessing effects of the intervention on problem behavior (at least weekly) and for evaluating fidelity of implementation at least monthly. </w:t>
            </w:r>
          </w:p>
        </w:tc>
        <w:tc>
          <w:tcPr>
            <w:tcW w:w="1680" w:type="dxa"/>
            <w:tcBorders>
              <w:top w:val="single" w:sz="6" w:space="0" w:color="auto"/>
              <w:left w:val="single" w:sz="6" w:space="0" w:color="auto"/>
              <w:bottom w:val="single" w:sz="6" w:space="0" w:color="auto"/>
              <w:right w:val="single" w:sz="6" w:space="0" w:color="auto"/>
            </w:tcBorders>
            <w:vAlign w:val="center"/>
          </w:tcPr>
          <w:p w:rsidR="00422764" w:rsidRPr="001D3F28" w:rsidRDefault="00422764" w:rsidP="00422764">
            <w:pPr>
              <w:jc w:val="center"/>
              <w:rPr>
                <w:sz w:val="22"/>
                <w:szCs w:val="22"/>
              </w:rPr>
            </w:pPr>
            <w:r w:rsidRPr="001D3F28">
              <w:rPr>
                <w:sz w:val="22"/>
                <w:szCs w:val="22"/>
              </w:rPr>
              <w:t>2      1      0</w:t>
            </w:r>
          </w:p>
        </w:tc>
      </w:tr>
    </w:tbl>
    <w:p w:rsidR="00422764" w:rsidRDefault="00422764" w:rsidP="00422764">
      <w:pPr>
        <w:rPr>
          <w:sz w:val="32"/>
          <w:szCs w:val="32"/>
        </w:rPr>
      </w:pPr>
    </w:p>
    <w:p w:rsidR="00422764" w:rsidRPr="00A2355C" w:rsidRDefault="00422764" w:rsidP="00422764">
      <w:pPr>
        <w:rPr>
          <w:sz w:val="32"/>
          <w:szCs w:val="32"/>
        </w:rPr>
      </w:pPr>
    </w:p>
    <w:p w:rsidR="00422764" w:rsidRPr="007435DE" w:rsidRDefault="00422764" w:rsidP="00422764">
      <w:pPr>
        <w:pStyle w:val="Title"/>
        <w:jc w:val="left"/>
        <w:rPr>
          <w:szCs w:val="32"/>
        </w:rPr>
      </w:pPr>
      <w:r>
        <w:rPr>
          <w:rFonts w:ascii="Arial" w:hAnsi="Arial" w:cs="Arial"/>
          <w:bCs/>
          <w:sz w:val="20"/>
          <w:u w:val="single"/>
        </w:rPr>
        <w:t>Summarizing</w:t>
      </w:r>
      <w:r w:rsidRPr="006C4DA5">
        <w:rPr>
          <w:rFonts w:ascii="Arial" w:hAnsi="Arial" w:cs="Arial"/>
          <w:bCs/>
          <w:sz w:val="20"/>
          <w:u w:val="single"/>
        </w:rPr>
        <w:t xml:space="preserve"> CISS Scores</w:t>
      </w:r>
    </w:p>
    <w:p w:rsidR="00422764" w:rsidRPr="00380672" w:rsidRDefault="00422764" w:rsidP="00422764">
      <w:pPr>
        <w:pStyle w:val="Title"/>
        <w:jc w:val="left"/>
        <w:rPr>
          <w:rFonts w:ascii="Arial" w:hAnsi="Arial" w:cs="Arial"/>
          <w:b/>
          <w:bCs/>
          <w:sz w:val="20"/>
          <w:u w:val="single"/>
        </w:rPr>
      </w:pPr>
    </w:p>
    <w:p w:rsidR="00422764" w:rsidRDefault="00422764" w:rsidP="00422764">
      <w:pPr>
        <w:pStyle w:val="Title"/>
        <w:jc w:val="left"/>
        <w:rPr>
          <w:rFonts w:ascii="Arial" w:hAnsi="Arial" w:cs="Arial"/>
          <w:b/>
          <w:bCs/>
          <w:sz w:val="20"/>
        </w:rPr>
      </w:pPr>
      <w:r>
        <w:rPr>
          <w:rFonts w:ascii="Arial" w:hAnsi="Arial" w:cs="Arial"/>
          <w:b/>
          <w:bCs/>
          <w:sz w:val="20"/>
        </w:rPr>
        <w:t xml:space="preserve">If a school so chooses, CISS scores can be summarized to assess implementation over time. Summarizing the CISS will result in an overall score and a summary score for each feature area; foundations, targeted interventions, and intensive interventions. </w:t>
      </w:r>
    </w:p>
    <w:p w:rsidR="00422764" w:rsidRDefault="00422764" w:rsidP="00422764">
      <w:pPr>
        <w:pStyle w:val="Title"/>
        <w:jc w:val="left"/>
        <w:rPr>
          <w:rFonts w:ascii="Arial" w:hAnsi="Arial" w:cs="Arial"/>
          <w:b/>
          <w:bCs/>
          <w:sz w:val="20"/>
        </w:rPr>
      </w:pPr>
    </w:p>
    <w:p w:rsidR="00422764" w:rsidRDefault="00422764" w:rsidP="00422764">
      <w:pPr>
        <w:pStyle w:val="Title"/>
        <w:widowControl w:val="0"/>
        <w:numPr>
          <w:ilvl w:val="0"/>
          <w:numId w:val="37"/>
        </w:numPr>
        <w:autoSpaceDE w:val="0"/>
        <w:autoSpaceDN w:val="0"/>
        <w:adjustRightInd w:val="0"/>
        <w:jc w:val="left"/>
        <w:rPr>
          <w:rFonts w:ascii="Arial" w:hAnsi="Arial" w:cs="Arial"/>
          <w:b/>
          <w:bCs/>
          <w:sz w:val="20"/>
        </w:rPr>
      </w:pPr>
      <w:r>
        <w:rPr>
          <w:rFonts w:ascii="Arial" w:hAnsi="Arial" w:cs="Arial"/>
          <w:b/>
          <w:bCs/>
          <w:sz w:val="20"/>
        </w:rPr>
        <w:t xml:space="preserve">Calculate a percent implemented score for each feature area. </w:t>
      </w:r>
    </w:p>
    <w:p w:rsidR="00422764" w:rsidRDefault="00422764" w:rsidP="00422764">
      <w:pPr>
        <w:pStyle w:val="Title"/>
        <w:widowControl w:val="0"/>
        <w:numPr>
          <w:ilvl w:val="1"/>
          <w:numId w:val="37"/>
        </w:numPr>
        <w:autoSpaceDE w:val="0"/>
        <w:autoSpaceDN w:val="0"/>
        <w:adjustRightInd w:val="0"/>
        <w:jc w:val="left"/>
        <w:rPr>
          <w:rFonts w:ascii="Arial" w:hAnsi="Arial" w:cs="Arial"/>
          <w:b/>
          <w:bCs/>
          <w:sz w:val="20"/>
        </w:rPr>
      </w:pPr>
      <w:r>
        <w:rPr>
          <w:rFonts w:ascii="Arial" w:hAnsi="Arial" w:cs="Arial"/>
          <w:b/>
          <w:bCs/>
          <w:sz w:val="20"/>
        </w:rPr>
        <w:t xml:space="preserve">Use the summary score template below to record the total number of points for each feature area. </w:t>
      </w:r>
    </w:p>
    <w:p w:rsidR="00422764" w:rsidRDefault="00422764" w:rsidP="00422764">
      <w:pPr>
        <w:pStyle w:val="Title"/>
        <w:widowControl w:val="0"/>
        <w:numPr>
          <w:ilvl w:val="1"/>
          <w:numId w:val="37"/>
        </w:numPr>
        <w:autoSpaceDE w:val="0"/>
        <w:autoSpaceDN w:val="0"/>
        <w:adjustRightInd w:val="0"/>
        <w:jc w:val="left"/>
        <w:rPr>
          <w:rFonts w:ascii="Arial" w:hAnsi="Arial" w:cs="Arial"/>
          <w:b/>
          <w:bCs/>
          <w:sz w:val="20"/>
        </w:rPr>
      </w:pPr>
      <w:r>
        <w:rPr>
          <w:rFonts w:ascii="Arial" w:hAnsi="Arial" w:cs="Arial"/>
          <w:b/>
          <w:bCs/>
          <w:sz w:val="20"/>
        </w:rPr>
        <w:t>Convert each feature area score to a percent implemented score by dividing the total points received by the total possible points for that feature area.</w:t>
      </w:r>
    </w:p>
    <w:p w:rsidR="00422764" w:rsidRDefault="00422764" w:rsidP="00422764">
      <w:pPr>
        <w:pStyle w:val="Title"/>
        <w:widowControl w:val="0"/>
        <w:numPr>
          <w:ilvl w:val="0"/>
          <w:numId w:val="37"/>
        </w:numPr>
        <w:autoSpaceDE w:val="0"/>
        <w:autoSpaceDN w:val="0"/>
        <w:adjustRightInd w:val="0"/>
        <w:jc w:val="left"/>
        <w:rPr>
          <w:rFonts w:ascii="Arial" w:hAnsi="Arial" w:cs="Arial"/>
          <w:b/>
          <w:bCs/>
          <w:sz w:val="20"/>
        </w:rPr>
      </w:pPr>
      <w:r>
        <w:rPr>
          <w:rFonts w:ascii="Arial" w:hAnsi="Arial" w:cs="Arial"/>
          <w:b/>
          <w:bCs/>
          <w:sz w:val="20"/>
        </w:rPr>
        <w:t xml:space="preserve">Calculate an overall score by dividing the total number of points scored across the three areas by X, the number of questions on the CISS. </w:t>
      </w:r>
    </w:p>
    <w:p w:rsidR="00422764" w:rsidRDefault="00422764" w:rsidP="00422764">
      <w:pPr>
        <w:autoSpaceDE w:val="0"/>
        <w:autoSpaceDN w:val="0"/>
        <w:adjustRightInd w:val="0"/>
        <w:rPr>
          <w:rFonts w:ascii="Arial" w:hAnsi="Arial" w:cs="Arial"/>
          <w:sz w:val="16"/>
        </w:rPr>
      </w:pPr>
    </w:p>
    <w:p w:rsidR="00422764" w:rsidRPr="00807388" w:rsidRDefault="00422764" w:rsidP="00422764">
      <w:pPr>
        <w:autoSpaceDE w:val="0"/>
        <w:autoSpaceDN w:val="0"/>
        <w:adjustRightInd w:val="0"/>
        <w:rPr>
          <w:rFonts w:ascii="Arial" w:hAnsi="Arial" w:cs="Arial"/>
          <w:sz w:val="16"/>
        </w:rPr>
      </w:pPr>
    </w:p>
    <w:tbl>
      <w:tblPr>
        <w:tblpPr w:leftFromText="180" w:rightFromText="180" w:vertAnchor="text" w:horzAnchor="margin" w:tblpY="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3"/>
        <w:gridCol w:w="236"/>
        <w:gridCol w:w="2094"/>
        <w:gridCol w:w="2236"/>
        <w:gridCol w:w="2002"/>
        <w:gridCol w:w="235"/>
      </w:tblGrid>
      <w:tr w:rsidR="00422764" w:rsidRPr="00617B5A" w:rsidTr="00422764">
        <w:tc>
          <w:tcPr>
            <w:tcW w:w="2548" w:type="dxa"/>
          </w:tcPr>
          <w:p w:rsidR="00422764" w:rsidRPr="00617B5A" w:rsidRDefault="00422764" w:rsidP="00422764">
            <w:pPr>
              <w:jc w:val="center"/>
              <w:rPr>
                <w:rFonts w:ascii="Arial" w:hAnsi="Arial" w:cs="Arial"/>
              </w:rPr>
            </w:pPr>
          </w:p>
        </w:tc>
        <w:tc>
          <w:tcPr>
            <w:tcW w:w="2522" w:type="dxa"/>
            <w:gridSpan w:val="2"/>
          </w:tcPr>
          <w:p w:rsidR="00422764" w:rsidRPr="00617B5A" w:rsidRDefault="00422764" w:rsidP="00422764">
            <w:pPr>
              <w:jc w:val="center"/>
              <w:rPr>
                <w:rFonts w:ascii="Arial" w:hAnsi="Arial" w:cs="Arial"/>
              </w:rPr>
            </w:pPr>
          </w:p>
          <w:p w:rsidR="00422764" w:rsidRPr="00617B5A" w:rsidRDefault="00422764" w:rsidP="00422764">
            <w:pPr>
              <w:jc w:val="center"/>
              <w:rPr>
                <w:rFonts w:ascii="Arial" w:hAnsi="Arial" w:cs="Arial"/>
              </w:rPr>
            </w:pPr>
            <w:r w:rsidRPr="00617B5A">
              <w:rPr>
                <w:rFonts w:ascii="Arial" w:hAnsi="Arial" w:cs="Arial"/>
              </w:rPr>
              <w:t>Foundations</w:t>
            </w:r>
          </w:p>
        </w:tc>
        <w:tc>
          <w:tcPr>
            <w:tcW w:w="2493" w:type="dxa"/>
          </w:tcPr>
          <w:p w:rsidR="00422764" w:rsidRPr="00617B5A" w:rsidRDefault="00422764" w:rsidP="00422764">
            <w:pPr>
              <w:jc w:val="center"/>
              <w:rPr>
                <w:rFonts w:ascii="Arial" w:hAnsi="Arial" w:cs="Arial"/>
              </w:rPr>
            </w:pPr>
          </w:p>
          <w:p w:rsidR="00422764" w:rsidRPr="00617B5A" w:rsidRDefault="00422764" w:rsidP="00422764">
            <w:pPr>
              <w:jc w:val="center"/>
              <w:rPr>
                <w:rFonts w:ascii="Arial" w:hAnsi="Arial" w:cs="Arial"/>
              </w:rPr>
            </w:pPr>
            <w:r w:rsidRPr="00617B5A">
              <w:rPr>
                <w:rFonts w:ascii="Arial" w:hAnsi="Arial" w:cs="Arial"/>
              </w:rPr>
              <w:t>Targeted</w:t>
            </w:r>
          </w:p>
        </w:tc>
        <w:tc>
          <w:tcPr>
            <w:tcW w:w="2493" w:type="dxa"/>
            <w:gridSpan w:val="2"/>
          </w:tcPr>
          <w:p w:rsidR="00422764" w:rsidRPr="00617B5A" w:rsidRDefault="00422764" w:rsidP="00422764">
            <w:pPr>
              <w:jc w:val="center"/>
              <w:rPr>
                <w:rFonts w:ascii="Arial" w:hAnsi="Arial" w:cs="Arial"/>
              </w:rPr>
            </w:pPr>
          </w:p>
          <w:p w:rsidR="00422764" w:rsidRPr="00617B5A" w:rsidRDefault="00422764" w:rsidP="00422764">
            <w:pPr>
              <w:jc w:val="center"/>
              <w:rPr>
                <w:rFonts w:ascii="Arial" w:hAnsi="Arial" w:cs="Arial"/>
              </w:rPr>
            </w:pPr>
            <w:r w:rsidRPr="00617B5A">
              <w:rPr>
                <w:rFonts w:ascii="Arial" w:hAnsi="Arial" w:cs="Arial"/>
              </w:rPr>
              <w:t>Intensive</w:t>
            </w:r>
          </w:p>
        </w:tc>
      </w:tr>
      <w:tr w:rsidR="00422764" w:rsidRPr="00617B5A" w:rsidTr="00422764">
        <w:tc>
          <w:tcPr>
            <w:tcW w:w="2548" w:type="dxa"/>
          </w:tcPr>
          <w:p w:rsidR="00422764" w:rsidRPr="00617B5A" w:rsidRDefault="00422764" w:rsidP="00422764">
            <w:pPr>
              <w:jc w:val="center"/>
              <w:rPr>
                <w:rFonts w:ascii="Arial" w:hAnsi="Arial" w:cs="Arial"/>
              </w:rPr>
            </w:pPr>
          </w:p>
          <w:p w:rsidR="00422764" w:rsidRPr="00617B5A" w:rsidRDefault="00422764" w:rsidP="00422764">
            <w:pPr>
              <w:jc w:val="center"/>
              <w:rPr>
                <w:rFonts w:ascii="Arial" w:hAnsi="Arial" w:cs="Arial"/>
              </w:rPr>
            </w:pPr>
            <w:r w:rsidRPr="00617B5A">
              <w:rPr>
                <w:rFonts w:ascii="Arial" w:hAnsi="Arial" w:cs="Arial"/>
              </w:rPr>
              <w:t>Feature Area Implementation Scores</w:t>
            </w:r>
          </w:p>
        </w:tc>
        <w:tc>
          <w:tcPr>
            <w:tcW w:w="2522" w:type="dxa"/>
            <w:gridSpan w:val="2"/>
            <w:tcBorders>
              <w:bottom w:val="single" w:sz="4" w:space="0" w:color="auto"/>
            </w:tcBorders>
          </w:tcPr>
          <w:p w:rsidR="00422764" w:rsidRPr="00617B5A" w:rsidRDefault="00422764" w:rsidP="00422764">
            <w:pPr>
              <w:jc w:val="center"/>
              <w:rPr>
                <w:rFonts w:ascii="Arial" w:hAnsi="Arial" w:cs="Arial"/>
              </w:rPr>
            </w:pPr>
          </w:p>
          <w:p w:rsidR="00422764" w:rsidRPr="00617B5A" w:rsidRDefault="00422764" w:rsidP="00422764">
            <w:pPr>
              <w:jc w:val="center"/>
              <w:rPr>
                <w:rFonts w:ascii="Arial" w:hAnsi="Arial" w:cs="Arial"/>
              </w:rPr>
            </w:pPr>
            <w:r w:rsidRPr="00617B5A">
              <w:rPr>
                <w:rFonts w:ascii="Arial" w:hAnsi="Arial" w:cs="Arial"/>
              </w:rPr>
              <w:t>/34 =      %</w:t>
            </w:r>
          </w:p>
        </w:tc>
        <w:tc>
          <w:tcPr>
            <w:tcW w:w="2493" w:type="dxa"/>
            <w:tcBorders>
              <w:bottom w:val="single" w:sz="4" w:space="0" w:color="auto"/>
            </w:tcBorders>
          </w:tcPr>
          <w:p w:rsidR="00422764" w:rsidRPr="00617B5A" w:rsidRDefault="00422764" w:rsidP="00422764">
            <w:pPr>
              <w:jc w:val="center"/>
              <w:rPr>
                <w:rFonts w:ascii="Arial" w:hAnsi="Arial" w:cs="Arial"/>
              </w:rPr>
            </w:pPr>
          </w:p>
          <w:p w:rsidR="00422764" w:rsidRPr="00617B5A" w:rsidRDefault="00422764" w:rsidP="00422764">
            <w:pPr>
              <w:jc w:val="center"/>
              <w:rPr>
                <w:rFonts w:ascii="Arial" w:hAnsi="Arial" w:cs="Arial"/>
              </w:rPr>
            </w:pPr>
            <w:r w:rsidRPr="00617B5A">
              <w:rPr>
                <w:rFonts w:ascii="Arial" w:hAnsi="Arial" w:cs="Arial"/>
              </w:rPr>
              <w:t>/6 =        %</w:t>
            </w:r>
          </w:p>
        </w:tc>
        <w:tc>
          <w:tcPr>
            <w:tcW w:w="2493" w:type="dxa"/>
            <w:gridSpan w:val="2"/>
            <w:tcBorders>
              <w:bottom w:val="single" w:sz="4" w:space="0" w:color="auto"/>
            </w:tcBorders>
          </w:tcPr>
          <w:p w:rsidR="00422764" w:rsidRPr="00617B5A" w:rsidRDefault="00422764" w:rsidP="00422764">
            <w:pPr>
              <w:jc w:val="center"/>
              <w:rPr>
                <w:rFonts w:ascii="Arial" w:hAnsi="Arial" w:cs="Arial"/>
              </w:rPr>
            </w:pPr>
          </w:p>
          <w:p w:rsidR="00422764" w:rsidRPr="00617B5A" w:rsidRDefault="00422764" w:rsidP="00422764">
            <w:pPr>
              <w:jc w:val="center"/>
              <w:rPr>
                <w:rFonts w:ascii="Arial" w:hAnsi="Arial" w:cs="Arial"/>
              </w:rPr>
            </w:pPr>
            <w:r w:rsidRPr="00617B5A">
              <w:rPr>
                <w:rFonts w:ascii="Arial" w:hAnsi="Arial" w:cs="Arial"/>
              </w:rPr>
              <w:t>/12  =        %</w:t>
            </w:r>
          </w:p>
        </w:tc>
      </w:tr>
      <w:tr w:rsidR="00422764" w:rsidRPr="00617B5A" w:rsidTr="00422764">
        <w:tc>
          <w:tcPr>
            <w:tcW w:w="2548" w:type="dxa"/>
          </w:tcPr>
          <w:p w:rsidR="00422764" w:rsidRPr="00617B5A" w:rsidRDefault="00422764" w:rsidP="00422764">
            <w:pPr>
              <w:jc w:val="center"/>
              <w:rPr>
                <w:rFonts w:ascii="Arial" w:hAnsi="Arial" w:cs="Arial"/>
              </w:rPr>
            </w:pPr>
            <w:r w:rsidRPr="00617B5A">
              <w:rPr>
                <w:rFonts w:ascii="Arial" w:hAnsi="Arial" w:cs="Arial"/>
              </w:rPr>
              <w:t>CISS Total Score</w:t>
            </w:r>
          </w:p>
        </w:tc>
        <w:tc>
          <w:tcPr>
            <w:tcW w:w="236" w:type="dxa"/>
            <w:tcBorders>
              <w:right w:val="nil"/>
            </w:tcBorders>
          </w:tcPr>
          <w:p w:rsidR="00422764" w:rsidRPr="00617B5A" w:rsidRDefault="00422764" w:rsidP="00422764">
            <w:pPr>
              <w:rPr>
                <w:rFonts w:ascii="Arial" w:hAnsi="Arial" w:cs="Arial"/>
                <w:sz w:val="20"/>
                <w:szCs w:val="20"/>
              </w:rPr>
            </w:pPr>
          </w:p>
        </w:tc>
        <w:tc>
          <w:tcPr>
            <w:tcW w:w="7036" w:type="dxa"/>
            <w:gridSpan w:val="3"/>
            <w:tcBorders>
              <w:left w:val="nil"/>
              <w:right w:val="nil"/>
            </w:tcBorders>
          </w:tcPr>
          <w:p w:rsidR="00422764" w:rsidRPr="00617B5A" w:rsidRDefault="00422764" w:rsidP="00422764">
            <w:pPr>
              <w:jc w:val="center"/>
              <w:rPr>
                <w:rFonts w:ascii="Arial" w:hAnsi="Arial" w:cs="Arial"/>
              </w:rPr>
            </w:pPr>
            <w:r w:rsidRPr="00617B5A">
              <w:rPr>
                <w:rFonts w:ascii="Arial" w:hAnsi="Arial" w:cs="Arial"/>
              </w:rPr>
              <w:t>/52 =      %</w:t>
            </w:r>
          </w:p>
        </w:tc>
        <w:tc>
          <w:tcPr>
            <w:tcW w:w="236" w:type="dxa"/>
            <w:tcBorders>
              <w:left w:val="nil"/>
            </w:tcBorders>
          </w:tcPr>
          <w:p w:rsidR="00422764" w:rsidRPr="00617B5A" w:rsidRDefault="00422764" w:rsidP="00422764">
            <w:pPr>
              <w:rPr>
                <w:rFonts w:ascii="Arial" w:hAnsi="Arial" w:cs="Arial"/>
                <w:sz w:val="20"/>
                <w:szCs w:val="20"/>
              </w:rPr>
            </w:pPr>
          </w:p>
        </w:tc>
      </w:tr>
    </w:tbl>
    <w:p w:rsidR="00422764" w:rsidRDefault="00422764" w:rsidP="00422764">
      <w:pPr>
        <w:jc w:val="center"/>
        <w:rPr>
          <w:rFonts w:ascii="Arial" w:hAnsi="Arial" w:cs="Arial"/>
        </w:rPr>
      </w:pPr>
    </w:p>
    <w:p w:rsidR="00422764" w:rsidRPr="007D55FA" w:rsidRDefault="00422764" w:rsidP="00422764">
      <w:pPr>
        <w:jc w:val="center"/>
        <w:rPr>
          <w:rFonts w:ascii="Arial" w:hAnsi="Arial" w:cs="Arial"/>
        </w:rPr>
      </w:pPr>
    </w:p>
    <w:p w:rsidR="00422764" w:rsidRPr="00F74A59" w:rsidRDefault="00422764" w:rsidP="00422764">
      <w:pPr>
        <w:pStyle w:val="Title"/>
        <w:ind w:left="360"/>
        <w:rPr>
          <w:rFonts w:ascii="Arial" w:hAnsi="Arial" w:cs="Arial"/>
          <w:b/>
          <w:sz w:val="20"/>
          <w:u w:val="single"/>
        </w:rPr>
      </w:pPr>
      <w:r>
        <w:rPr>
          <w:rFonts w:ascii="Arial" w:hAnsi="Arial" w:cs="Arial"/>
          <w:sz w:val="20"/>
          <w:u w:val="single"/>
        </w:rPr>
        <w:lastRenderedPageBreak/>
        <w:t>Graphing CISS Scores</w:t>
      </w:r>
    </w:p>
    <w:p w:rsidR="00422764" w:rsidRDefault="00422764" w:rsidP="00422764">
      <w:pPr>
        <w:pStyle w:val="Title"/>
        <w:ind w:left="360"/>
        <w:jc w:val="left"/>
        <w:rPr>
          <w:rFonts w:ascii="Arial" w:hAnsi="Arial" w:cs="Arial"/>
          <w:b/>
          <w:bCs/>
          <w:sz w:val="20"/>
        </w:rPr>
      </w:pPr>
    </w:p>
    <w:p w:rsidR="00422764" w:rsidRDefault="00422764" w:rsidP="00422764">
      <w:pPr>
        <w:pStyle w:val="Title"/>
        <w:widowControl w:val="0"/>
        <w:numPr>
          <w:ilvl w:val="0"/>
          <w:numId w:val="38"/>
        </w:numPr>
        <w:autoSpaceDE w:val="0"/>
        <w:autoSpaceDN w:val="0"/>
        <w:adjustRightInd w:val="0"/>
        <w:jc w:val="left"/>
        <w:rPr>
          <w:rFonts w:ascii="Arial" w:hAnsi="Arial" w:cs="Arial"/>
          <w:b/>
          <w:bCs/>
          <w:sz w:val="20"/>
        </w:rPr>
      </w:pPr>
      <w:r>
        <w:rPr>
          <w:rFonts w:ascii="Arial" w:hAnsi="Arial" w:cs="Arial"/>
          <w:b/>
          <w:bCs/>
          <w:sz w:val="20"/>
        </w:rPr>
        <w:t>Create a graph with four bars, the first bar shows the overall % of features implemented, the next two bars show the % of features for foundations, targeted, and intensive interventions. See the sample graph below</w:t>
      </w:r>
    </w:p>
    <w:p w:rsidR="00422764" w:rsidRDefault="00422764" w:rsidP="00422764">
      <w:pPr>
        <w:pStyle w:val="Title"/>
        <w:widowControl w:val="0"/>
        <w:numPr>
          <w:ilvl w:val="0"/>
          <w:numId w:val="38"/>
        </w:numPr>
        <w:autoSpaceDE w:val="0"/>
        <w:autoSpaceDN w:val="0"/>
        <w:adjustRightInd w:val="0"/>
        <w:jc w:val="left"/>
        <w:rPr>
          <w:rFonts w:ascii="Arial" w:hAnsi="Arial" w:cs="Arial"/>
          <w:b/>
          <w:bCs/>
          <w:sz w:val="20"/>
        </w:rPr>
      </w:pPr>
      <w:r>
        <w:rPr>
          <w:rFonts w:ascii="Arial" w:hAnsi="Arial" w:cs="Arial"/>
          <w:b/>
          <w:bCs/>
          <w:sz w:val="20"/>
        </w:rPr>
        <w:t>Share the graphs with the school SWPBS team or behavior support team when they meet to review the status and Action Plan for the future</w:t>
      </w:r>
    </w:p>
    <w:p w:rsidR="00422764" w:rsidRDefault="00422764" w:rsidP="00422764">
      <w:pPr>
        <w:pStyle w:val="Title"/>
        <w:jc w:val="left"/>
        <w:rPr>
          <w:rFonts w:ascii="Arial" w:hAnsi="Arial" w:cs="Arial"/>
          <w:b/>
          <w:bCs/>
          <w:sz w:val="20"/>
        </w:rPr>
      </w:pPr>
    </w:p>
    <w:p w:rsidR="00422764" w:rsidRDefault="00422764" w:rsidP="00422764">
      <w:pPr>
        <w:pStyle w:val="Title"/>
        <w:jc w:val="left"/>
        <w:rPr>
          <w:rFonts w:ascii="Arial" w:hAnsi="Arial" w:cs="Arial"/>
          <w:b/>
          <w:bCs/>
          <w:sz w:val="20"/>
        </w:rPr>
      </w:pPr>
    </w:p>
    <w:p w:rsidR="00422764" w:rsidRPr="00A3263E" w:rsidRDefault="00422764" w:rsidP="00422764">
      <w:pPr>
        <w:pStyle w:val="Title"/>
        <w:jc w:val="left"/>
        <w:rPr>
          <w:rFonts w:ascii="Arial" w:hAnsi="Arial" w:cs="Arial"/>
          <w:b/>
          <w:bCs/>
          <w:sz w:val="20"/>
        </w:rPr>
      </w:pPr>
      <w:r>
        <w:rPr>
          <w:noProof/>
        </w:rPr>
        <w:drawing>
          <wp:inline distT="0" distB="0" distL="0" distR="0">
            <wp:extent cx="4140200" cy="2540000"/>
            <wp:effectExtent l="0" t="0" r="0" b="0"/>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20" cstate="print"/>
                    <a:srcRect/>
                    <a:stretch>
                      <a:fillRect/>
                    </a:stretch>
                  </pic:blipFill>
                  <pic:spPr bwMode="auto">
                    <a:xfrm>
                      <a:off x="0" y="0"/>
                      <a:ext cx="4140200" cy="2540000"/>
                    </a:xfrm>
                    <a:prstGeom prst="rect">
                      <a:avLst/>
                    </a:prstGeom>
                    <a:noFill/>
                    <a:ln w="9525">
                      <a:noFill/>
                      <a:miter lim="800000"/>
                      <a:headEnd/>
                      <a:tailEnd/>
                    </a:ln>
                  </pic:spPr>
                </pic:pic>
              </a:graphicData>
            </a:graphic>
          </wp:inline>
        </w:drawing>
      </w:r>
    </w:p>
    <w:p w:rsidR="00422764" w:rsidRDefault="00422764" w:rsidP="00422764">
      <w:pPr>
        <w:pStyle w:val="Heading2"/>
        <w:jc w:val="center"/>
      </w:pPr>
    </w:p>
    <w:p w:rsidR="00422764" w:rsidRDefault="00422764" w:rsidP="00422764">
      <w:pPr>
        <w:pStyle w:val="Heading2"/>
        <w:jc w:val="center"/>
      </w:pPr>
      <w:bookmarkStart w:id="26" w:name="_Toc296863309"/>
      <w:r>
        <w:t>Data Decision Rules</w:t>
      </w:r>
      <w:bookmarkEnd w:id="26"/>
    </w:p>
    <w:p w:rsidR="00422764" w:rsidRDefault="00422764" w:rsidP="00422764">
      <w:pPr>
        <w:rPr>
          <w:rFonts w:ascii="Century Gothic" w:hAnsi="Century Gothic"/>
        </w:rPr>
      </w:pPr>
      <w:r w:rsidRPr="00D1534F">
        <w:pict>
          <v:shape id="Object 4" o:spid="_x0000_s1071" type="#_x0000_t75" style="position:absolute;margin-left:-10.5pt;margin-top:4.65pt;width:540.3pt;height:357.35pt;z-index:251713536" filled="t">
            <v:imagedata r:id="rId21" o:title=""/>
          </v:shape>
          <o:OLEObject Type="Embed" ProgID="Word.Document.8" ShapeID="Object 4" DrawAspect="Content" ObjectID="_1370864490" r:id="rId22">
            <o:FieldCodes>\s</o:FieldCodes>
          </o:OLEObject>
        </w:pict>
      </w:r>
    </w:p>
    <w:p w:rsidR="00422764" w:rsidRDefault="00422764" w:rsidP="00422764">
      <w:pPr>
        <w:rPr>
          <w:rFonts w:ascii="Century Gothic" w:hAnsi="Century Gothic"/>
        </w:rPr>
      </w:pPr>
    </w:p>
    <w:p w:rsidR="00422764" w:rsidRDefault="00422764" w:rsidP="00422764">
      <w:pPr>
        <w:rPr>
          <w:sz w:val="28"/>
          <w:szCs w:val="28"/>
        </w:rPr>
      </w:pPr>
    </w:p>
    <w:p w:rsidR="00422764" w:rsidRDefault="00422764" w:rsidP="00422764">
      <w:pPr>
        <w:rPr>
          <w:sz w:val="28"/>
          <w:szCs w:val="28"/>
        </w:rPr>
      </w:pPr>
    </w:p>
    <w:p w:rsidR="00422764" w:rsidRDefault="00422764" w:rsidP="00422764">
      <w:pPr>
        <w:rPr>
          <w:sz w:val="28"/>
          <w:szCs w:val="28"/>
        </w:rPr>
      </w:pPr>
    </w:p>
    <w:p w:rsidR="00422764" w:rsidRDefault="00422764" w:rsidP="00422764">
      <w:pPr>
        <w:rPr>
          <w:sz w:val="28"/>
          <w:szCs w:val="28"/>
        </w:rPr>
      </w:pPr>
    </w:p>
    <w:p w:rsidR="00422764" w:rsidRDefault="00422764" w:rsidP="00422764">
      <w:pPr>
        <w:rPr>
          <w:sz w:val="28"/>
          <w:szCs w:val="28"/>
        </w:rPr>
      </w:pPr>
    </w:p>
    <w:p w:rsidR="00422764" w:rsidRDefault="00422764" w:rsidP="00422764">
      <w:pPr>
        <w:rPr>
          <w:sz w:val="28"/>
          <w:szCs w:val="28"/>
        </w:rPr>
      </w:pPr>
    </w:p>
    <w:p w:rsidR="00422764" w:rsidRDefault="00422764" w:rsidP="00422764">
      <w:pPr>
        <w:rPr>
          <w:sz w:val="28"/>
          <w:szCs w:val="28"/>
        </w:rPr>
      </w:pPr>
    </w:p>
    <w:p w:rsidR="00422764" w:rsidRDefault="00422764" w:rsidP="00422764">
      <w:pPr>
        <w:rPr>
          <w:sz w:val="28"/>
          <w:szCs w:val="28"/>
        </w:rPr>
      </w:pPr>
    </w:p>
    <w:p w:rsidR="00422764" w:rsidRDefault="00422764" w:rsidP="00422764">
      <w:pPr>
        <w:rPr>
          <w:sz w:val="28"/>
          <w:szCs w:val="28"/>
        </w:rPr>
      </w:pPr>
    </w:p>
    <w:p w:rsidR="00422764" w:rsidRDefault="00422764" w:rsidP="00422764">
      <w:pPr>
        <w:rPr>
          <w:sz w:val="28"/>
          <w:szCs w:val="28"/>
        </w:rPr>
      </w:pPr>
    </w:p>
    <w:p w:rsidR="00422764" w:rsidRDefault="00422764" w:rsidP="00422764">
      <w:pPr>
        <w:rPr>
          <w:sz w:val="28"/>
          <w:szCs w:val="28"/>
        </w:rPr>
      </w:pPr>
    </w:p>
    <w:p w:rsidR="00422764" w:rsidRDefault="00422764" w:rsidP="00422764">
      <w:pPr>
        <w:rPr>
          <w:sz w:val="28"/>
          <w:szCs w:val="28"/>
        </w:rPr>
      </w:pPr>
    </w:p>
    <w:p w:rsidR="00422764" w:rsidRDefault="00422764" w:rsidP="00422764">
      <w:pPr>
        <w:rPr>
          <w:sz w:val="28"/>
          <w:szCs w:val="28"/>
        </w:rPr>
      </w:pPr>
    </w:p>
    <w:p w:rsidR="00422764" w:rsidRDefault="00422764" w:rsidP="00422764">
      <w:pPr>
        <w:rPr>
          <w:sz w:val="28"/>
          <w:szCs w:val="28"/>
        </w:rPr>
      </w:pPr>
    </w:p>
    <w:p w:rsidR="00422764" w:rsidRDefault="00422764" w:rsidP="00422764">
      <w:pPr>
        <w:rPr>
          <w:sz w:val="28"/>
          <w:szCs w:val="28"/>
        </w:rPr>
      </w:pPr>
    </w:p>
    <w:p w:rsidR="00422764" w:rsidRDefault="00422764" w:rsidP="00422764">
      <w:pPr>
        <w:rPr>
          <w:sz w:val="28"/>
          <w:szCs w:val="28"/>
        </w:rPr>
      </w:pPr>
    </w:p>
    <w:p w:rsidR="00422764" w:rsidRDefault="00422764" w:rsidP="00422764">
      <w:pPr>
        <w:pStyle w:val="Heading2"/>
        <w:jc w:val="center"/>
      </w:pPr>
      <w:r w:rsidRPr="00807388">
        <w:br w:type="page"/>
      </w:r>
      <w:bookmarkStart w:id="27" w:name="_Toc296863310"/>
      <w:r>
        <w:lastRenderedPageBreak/>
        <w:t>Tertiary Referral Process Example</w:t>
      </w:r>
      <w:bookmarkEnd w:id="27"/>
    </w:p>
    <w:p w:rsidR="00422764" w:rsidRDefault="00422764" w:rsidP="00422764">
      <w:r w:rsidRPr="001A50F2">
        <w:rPr>
          <w:noProof/>
          <w:sz w:val="22"/>
        </w:rPr>
        <w:drawing>
          <wp:inline distT="0" distB="0" distL="0" distR="0">
            <wp:extent cx="5835562" cy="3074276"/>
            <wp:effectExtent l="0" t="0" r="0" b="0"/>
            <wp:docPr id="6"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422764" w:rsidRDefault="00422764" w:rsidP="00422764">
      <w:pPr>
        <w:pStyle w:val="Heading1"/>
      </w:pPr>
    </w:p>
    <w:p w:rsidR="00422764" w:rsidRDefault="00422764" w:rsidP="00422764">
      <w:pPr>
        <w:pStyle w:val="Heading1"/>
      </w:pPr>
    </w:p>
    <w:p w:rsidR="00422764" w:rsidRDefault="00422764" w:rsidP="00422764">
      <w:pPr>
        <w:pStyle w:val="Heading2"/>
        <w:jc w:val="center"/>
      </w:pPr>
      <w:bookmarkStart w:id="28" w:name="_Toc296863311"/>
      <w:r>
        <w:t>Functional Assessment &amp; Intervention</w:t>
      </w:r>
      <w:bookmarkEnd w:id="28"/>
    </w:p>
    <w:p w:rsidR="00422764" w:rsidRDefault="00422764" w:rsidP="00422764">
      <w:r>
        <w:rPr>
          <w:noProof/>
        </w:rPr>
        <w:drawing>
          <wp:inline distT="0" distB="0" distL="0" distR="0">
            <wp:extent cx="5721686" cy="3831021"/>
            <wp:effectExtent l="0" t="0" r="0" b="0"/>
            <wp:docPr id="7"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8" cstate="print"/>
                    <a:srcRect/>
                    <a:stretch>
                      <a:fillRect/>
                    </a:stretch>
                  </pic:blipFill>
                  <pic:spPr bwMode="auto">
                    <a:xfrm>
                      <a:off x="0" y="0"/>
                      <a:ext cx="5715000" cy="3826544"/>
                    </a:xfrm>
                    <a:prstGeom prst="rect">
                      <a:avLst/>
                    </a:prstGeom>
                    <a:noFill/>
                  </pic:spPr>
                </pic:pic>
              </a:graphicData>
            </a:graphic>
          </wp:inline>
        </w:drawing>
      </w:r>
    </w:p>
    <w:p w:rsidR="00422764" w:rsidRDefault="00422764" w:rsidP="00422764"/>
    <w:p w:rsidR="00422764" w:rsidRDefault="00422764" w:rsidP="00422764"/>
    <w:p w:rsidR="00422764" w:rsidRDefault="00422764" w:rsidP="00422764">
      <w:pPr>
        <w:pStyle w:val="Heading2"/>
        <w:jc w:val="center"/>
      </w:pPr>
      <w:bookmarkStart w:id="29" w:name="_Toc296863312"/>
      <w:r>
        <w:lastRenderedPageBreak/>
        <w:t>Sample Behavior Contracts</w:t>
      </w:r>
      <w:bookmarkEnd w:id="29"/>
    </w:p>
    <w:p w:rsidR="00422764" w:rsidRDefault="00422764" w:rsidP="00422764"/>
    <w:p w:rsidR="00422764" w:rsidRDefault="00422764" w:rsidP="00422764">
      <w:pPr>
        <w:jc w:val="center"/>
        <w:rPr>
          <w:rFonts w:ascii="Comic Sans MS" w:hAnsi="Comic Sans MS"/>
          <w:b/>
          <w:bCs/>
          <w:sz w:val="30"/>
        </w:rPr>
      </w:pPr>
      <w:r>
        <w:rPr>
          <w:rFonts w:ascii="Comic Sans MS" w:hAnsi="Comic Sans MS"/>
          <w:b/>
          <w:bCs/>
          <w:sz w:val="30"/>
        </w:rPr>
        <w:t>My Contract:</w:t>
      </w:r>
    </w:p>
    <w:p w:rsidR="00422764" w:rsidRDefault="00422764" w:rsidP="00422764">
      <w:pPr>
        <w:rPr>
          <w:rFonts w:ascii="Comic Sans MS" w:hAnsi="Comic Sans MS"/>
          <w:b/>
          <w:bCs/>
          <w:sz w:val="30"/>
        </w:rPr>
      </w:pPr>
    </w:p>
    <w:p w:rsidR="00422764" w:rsidRDefault="00422764" w:rsidP="00422764">
      <w:pPr>
        <w:rPr>
          <w:rFonts w:ascii="Comic Sans MS" w:hAnsi="Comic Sans MS"/>
          <w:b/>
          <w:bCs/>
          <w:sz w:val="30"/>
        </w:rPr>
      </w:pPr>
      <w:r w:rsidRPr="00D1534F">
        <w:rPr>
          <w:rFonts w:ascii="Comic Sans MS" w:hAnsi="Comic Sans MS"/>
          <w:b/>
          <w:bCs/>
          <w:noProof/>
          <w:sz w:val="20"/>
        </w:rPr>
        <w:pict>
          <v:line id="_x0000_s1043" style="position:absolute;z-index:251684864" from="52.5pt,14.3pt" to="371.25pt,14.3pt"/>
        </w:pict>
      </w:r>
      <w:r>
        <w:rPr>
          <w:rFonts w:ascii="Comic Sans MS" w:hAnsi="Comic Sans MS"/>
          <w:b/>
          <w:bCs/>
          <w:sz w:val="30"/>
        </w:rPr>
        <w:t>Name:</w:t>
      </w:r>
    </w:p>
    <w:p w:rsidR="00422764" w:rsidRDefault="00422764" w:rsidP="00422764">
      <w:pPr>
        <w:rPr>
          <w:rFonts w:ascii="Comic Sans MS" w:hAnsi="Comic Sans MS"/>
          <w:b/>
          <w:bCs/>
          <w:sz w:val="30"/>
        </w:rPr>
      </w:pPr>
      <w:r>
        <w:rPr>
          <w:rFonts w:ascii="Comic Sans MS" w:hAnsi="Comic Sans MS"/>
          <w:b/>
          <w:bCs/>
          <w:sz w:val="30"/>
        </w:rPr>
        <w:t>Date:</w:t>
      </w:r>
    </w:p>
    <w:p w:rsidR="00422764" w:rsidRDefault="00422764" w:rsidP="00422764">
      <w:pPr>
        <w:rPr>
          <w:rFonts w:ascii="Comic Sans MS" w:hAnsi="Comic Sans MS"/>
          <w:b/>
          <w:bCs/>
          <w:sz w:val="30"/>
        </w:rPr>
      </w:pPr>
      <w:r w:rsidRPr="00D1534F">
        <w:rPr>
          <w:rFonts w:ascii="Comic Sans MS" w:hAnsi="Comic Sans MS"/>
          <w:b/>
          <w:bCs/>
          <w:noProof/>
          <w:sz w:val="20"/>
        </w:rPr>
        <w:pict>
          <v:line id="_x0000_s1044" style="position:absolute;z-index:251685888" from="52.5pt,3.1pt" to="371.25pt,3.1pt"/>
        </w:pict>
      </w:r>
    </w:p>
    <w:p w:rsidR="00422764" w:rsidRDefault="00422764" w:rsidP="00422764">
      <w:pPr>
        <w:rPr>
          <w:rFonts w:ascii="Comic Sans MS" w:hAnsi="Comic Sans MS"/>
          <w:b/>
          <w:bCs/>
          <w:sz w:val="30"/>
        </w:rPr>
      </w:pPr>
      <w:r>
        <w:rPr>
          <w:rFonts w:ascii="Comic Sans MS" w:hAnsi="Comic Sans MS"/>
          <w:b/>
          <w:bCs/>
          <w:sz w:val="30"/>
        </w:rPr>
        <w:t>These are my goals:</w:t>
      </w:r>
    </w:p>
    <w:p w:rsidR="00422764" w:rsidRDefault="00422764" w:rsidP="00422764">
      <w:pPr>
        <w:rPr>
          <w:rFonts w:ascii="Comic Sans MS" w:hAnsi="Comic Sans MS"/>
          <w:b/>
          <w:bCs/>
          <w:sz w:val="30"/>
        </w:rPr>
      </w:pPr>
      <w:r w:rsidRPr="00D1534F">
        <w:rPr>
          <w:rFonts w:ascii="Comic Sans MS" w:hAnsi="Comic Sans MS"/>
          <w:b/>
          <w:bCs/>
          <w:noProof/>
          <w:sz w:val="20"/>
        </w:rPr>
        <w:pict>
          <v:line id="_x0000_s1045" style="position:absolute;z-index:251686912" from="22.5pt,16.9pt" to="454.5pt,16.9pt"/>
        </w:pict>
      </w:r>
      <w:r>
        <w:rPr>
          <w:rFonts w:ascii="Comic Sans MS" w:hAnsi="Comic Sans MS"/>
          <w:b/>
          <w:bCs/>
          <w:sz w:val="30"/>
        </w:rPr>
        <w:t>1.</w:t>
      </w:r>
    </w:p>
    <w:p w:rsidR="00422764" w:rsidRDefault="00422764" w:rsidP="00422764">
      <w:pPr>
        <w:rPr>
          <w:rFonts w:ascii="Comic Sans MS" w:hAnsi="Comic Sans MS"/>
          <w:b/>
          <w:bCs/>
          <w:sz w:val="30"/>
        </w:rPr>
      </w:pPr>
      <w:r w:rsidRPr="00D1534F">
        <w:rPr>
          <w:rFonts w:ascii="Comic Sans MS" w:hAnsi="Comic Sans MS"/>
          <w:b/>
          <w:bCs/>
          <w:noProof/>
          <w:sz w:val="20"/>
        </w:rPr>
        <w:pict>
          <v:line id="_x0000_s1046" style="position:absolute;z-index:251687936" from="21.6pt,15.25pt" to="453.6pt,15.25pt"/>
        </w:pict>
      </w:r>
      <w:r>
        <w:rPr>
          <w:rFonts w:ascii="Comic Sans MS" w:hAnsi="Comic Sans MS"/>
          <w:b/>
          <w:bCs/>
          <w:sz w:val="30"/>
        </w:rPr>
        <w:t>2.</w:t>
      </w:r>
    </w:p>
    <w:p w:rsidR="00422764" w:rsidRDefault="00422764" w:rsidP="00422764">
      <w:pPr>
        <w:rPr>
          <w:rFonts w:ascii="Comic Sans MS" w:hAnsi="Comic Sans MS"/>
          <w:b/>
          <w:bCs/>
          <w:sz w:val="30"/>
        </w:rPr>
      </w:pPr>
      <w:r w:rsidRPr="00D1534F">
        <w:rPr>
          <w:rFonts w:ascii="Comic Sans MS" w:hAnsi="Comic Sans MS"/>
          <w:b/>
          <w:bCs/>
          <w:noProof/>
          <w:sz w:val="20"/>
        </w:rPr>
        <w:pict>
          <v:line id="_x0000_s1047" style="position:absolute;z-index:251688960" from="22.5pt,14.85pt" to="454.5pt,14.85pt"/>
        </w:pict>
      </w:r>
      <w:r>
        <w:rPr>
          <w:rFonts w:ascii="Comic Sans MS" w:hAnsi="Comic Sans MS"/>
          <w:b/>
          <w:bCs/>
          <w:sz w:val="30"/>
        </w:rPr>
        <w:t>3.</w:t>
      </w:r>
    </w:p>
    <w:p w:rsidR="00422764" w:rsidRDefault="00422764" w:rsidP="00422764">
      <w:pPr>
        <w:rPr>
          <w:rFonts w:ascii="Comic Sans MS" w:hAnsi="Comic Sans MS"/>
          <w:b/>
          <w:bCs/>
          <w:sz w:val="30"/>
        </w:rPr>
      </w:pPr>
    </w:p>
    <w:p w:rsidR="00422764" w:rsidRDefault="00422764" w:rsidP="00422764">
      <w:pPr>
        <w:rPr>
          <w:rFonts w:ascii="Comic Sans MS" w:hAnsi="Comic Sans MS"/>
          <w:b/>
          <w:bCs/>
          <w:sz w:val="30"/>
        </w:rPr>
      </w:pPr>
      <w:r>
        <w:rPr>
          <w:rFonts w:ascii="Comic Sans MS" w:hAnsi="Comic Sans MS"/>
          <w:b/>
          <w:bCs/>
          <w:sz w:val="30"/>
        </w:rPr>
        <w:t>These are my consequences if I don’t meet my goals:</w:t>
      </w:r>
    </w:p>
    <w:p w:rsidR="00422764" w:rsidRDefault="00422764" w:rsidP="00422764">
      <w:pPr>
        <w:rPr>
          <w:rFonts w:ascii="Comic Sans MS" w:hAnsi="Comic Sans MS"/>
          <w:b/>
          <w:bCs/>
          <w:sz w:val="30"/>
        </w:rPr>
      </w:pPr>
    </w:p>
    <w:p w:rsidR="00422764" w:rsidRDefault="00422764" w:rsidP="00422764">
      <w:pPr>
        <w:rPr>
          <w:rFonts w:ascii="Comic Sans MS" w:hAnsi="Comic Sans MS"/>
          <w:b/>
          <w:bCs/>
          <w:sz w:val="30"/>
        </w:rPr>
      </w:pPr>
      <w:r w:rsidRPr="00D1534F">
        <w:rPr>
          <w:rFonts w:ascii="Comic Sans MS" w:hAnsi="Comic Sans MS"/>
          <w:b/>
          <w:bCs/>
          <w:noProof/>
          <w:sz w:val="20"/>
        </w:rPr>
        <w:pict>
          <v:line id="_x0000_s1050" style="position:absolute;z-index:251692032" from="3.75pt,63.85pt" to="453.75pt,63.85pt"/>
        </w:pict>
      </w:r>
      <w:r w:rsidRPr="00D1534F">
        <w:rPr>
          <w:rFonts w:ascii="Comic Sans MS" w:hAnsi="Comic Sans MS"/>
          <w:b/>
          <w:bCs/>
          <w:noProof/>
          <w:sz w:val="20"/>
        </w:rPr>
        <w:pict>
          <v:line id="_x0000_s1049" style="position:absolute;z-index:251691008" from="3.75pt,33.25pt" to="453.75pt,33.25pt"/>
        </w:pict>
      </w:r>
      <w:r w:rsidRPr="00D1534F">
        <w:rPr>
          <w:rFonts w:ascii="Comic Sans MS" w:hAnsi="Comic Sans MS"/>
          <w:b/>
          <w:bCs/>
          <w:noProof/>
          <w:sz w:val="20"/>
        </w:rPr>
        <w:pict>
          <v:line id="_x0000_s1048" style="position:absolute;z-index:251689984" from="3.75pt,2.65pt" to="453.75pt,2.65pt"/>
        </w:pict>
      </w:r>
    </w:p>
    <w:p w:rsidR="00422764" w:rsidRDefault="00422764" w:rsidP="00422764">
      <w:pPr>
        <w:rPr>
          <w:rFonts w:ascii="Comic Sans MS" w:hAnsi="Comic Sans MS"/>
          <w:b/>
          <w:bCs/>
          <w:sz w:val="30"/>
        </w:rPr>
      </w:pPr>
    </w:p>
    <w:p w:rsidR="00422764" w:rsidRDefault="00422764" w:rsidP="00422764">
      <w:pPr>
        <w:rPr>
          <w:rFonts w:ascii="Comic Sans MS" w:hAnsi="Comic Sans MS"/>
          <w:b/>
          <w:bCs/>
          <w:sz w:val="30"/>
        </w:rPr>
      </w:pPr>
    </w:p>
    <w:p w:rsidR="00422764" w:rsidRDefault="00422764" w:rsidP="00422764">
      <w:pPr>
        <w:rPr>
          <w:rFonts w:ascii="Comic Sans MS" w:hAnsi="Comic Sans MS"/>
          <w:b/>
          <w:bCs/>
          <w:sz w:val="30"/>
        </w:rPr>
      </w:pPr>
    </w:p>
    <w:p w:rsidR="00422764" w:rsidRDefault="00422764" w:rsidP="00422764">
      <w:pPr>
        <w:rPr>
          <w:rFonts w:ascii="Comic Sans MS" w:hAnsi="Comic Sans MS"/>
          <w:b/>
          <w:bCs/>
          <w:sz w:val="30"/>
        </w:rPr>
      </w:pPr>
      <w:r>
        <w:rPr>
          <w:rFonts w:ascii="Comic Sans MS" w:hAnsi="Comic Sans MS"/>
          <w:b/>
          <w:bCs/>
          <w:sz w:val="30"/>
        </w:rPr>
        <w:t>These are my rewards/reinforcers if I meet my goals:</w:t>
      </w:r>
    </w:p>
    <w:p w:rsidR="00422764" w:rsidRDefault="00422764" w:rsidP="00422764">
      <w:pPr>
        <w:rPr>
          <w:rFonts w:ascii="Comic Sans MS" w:hAnsi="Comic Sans MS"/>
          <w:b/>
          <w:bCs/>
          <w:sz w:val="30"/>
        </w:rPr>
      </w:pPr>
    </w:p>
    <w:p w:rsidR="00422764" w:rsidRDefault="00422764" w:rsidP="00422764">
      <w:pPr>
        <w:rPr>
          <w:rFonts w:ascii="Comic Sans MS" w:hAnsi="Comic Sans MS"/>
          <w:b/>
          <w:bCs/>
          <w:sz w:val="30"/>
        </w:rPr>
      </w:pPr>
      <w:r w:rsidRPr="00D1534F">
        <w:rPr>
          <w:rFonts w:ascii="Comic Sans MS" w:hAnsi="Comic Sans MS"/>
          <w:b/>
          <w:bCs/>
          <w:noProof/>
          <w:sz w:val="20"/>
        </w:rPr>
        <w:pict>
          <v:line id="_x0000_s1053" style="position:absolute;z-index:251695104" from="3.75pt,65.95pt" to="453.75pt,65.95pt"/>
        </w:pict>
      </w:r>
      <w:r w:rsidRPr="00D1534F">
        <w:rPr>
          <w:rFonts w:ascii="Comic Sans MS" w:hAnsi="Comic Sans MS"/>
          <w:b/>
          <w:bCs/>
          <w:noProof/>
          <w:sz w:val="20"/>
        </w:rPr>
        <w:pict>
          <v:line id="_x0000_s1052" style="position:absolute;z-index:251694080" from="3.75pt,35.35pt" to="453.75pt,35.35pt"/>
        </w:pict>
      </w:r>
      <w:r w:rsidRPr="00D1534F">
        <w:rPr>
          <w:rFonts w:ascii="Comic Sans MS" w:hAnsi="Comic Sans MS"/>
          <w:b/>
          <w:bCs/>
          <w:noProof/>
          <w:sz w:val="20"/>
        </w:rPr>
        <w:pict>
          <v:line id="_x0000_s1051" style="position:absolute;z-index:251693056" from="3.75pt,4.75pt" to="453.75pt,4.75pt"/>
        </w:pict>
      </w:r>
    </w:p>
    <w:p w:rsidR="00422764" w:rsidRDefault="00422764" w:rsidP="00422764">
      <w:pPr>
        <w:rPr>
          <w:rFonts w:ascii="Comic Sans MS" w:hAnsi="Comic Sans MS"/>
          <w:b/>
          <w:bCs/>
          <w:sz w:val="30"/>
        </w:rPr>
      </w:pPr>
    </w:p>
    <w:p w:rsidR="00422764" w:rsidRDefault="00422764" w:rsidP="00422764">
      <w:pPr>
        <w:rPr>
          <w:rFonts w:ascii="Comic Sans MS" w:hAnsi="Comic Sans MS"/>
          <w:b/>
          <w:bCs/>
          <w:sz w:val="30"/>
        </w:rPr>
      </w:pPr>
    </w:p>
    <w:p w:rsidR="00422764" w:rsidRDefault="00422764" w:rsidP="00422764">
      <w:pPr>
        <w:rPr>
          <w:rFonts w:ascii="Comic Sans MS" w:hAnsi="Comic Sans MS"/>
          <w:b/>
          <w:bCs/>
          <w:sz w:val="30"/>
        </w:rPr>
      </w:pPr>
    </w:p>
    <w:p w:rsidR="00422764" w:rsidRDefault="00422764" w:rsidP="00422764">
      <w:pPr>
        <w:rPr>
          <w:rFonts w:ascii="Comic Sans MS" w:hAnsi="Comic Sans MS"/>
          <w:b/>
          <w:bCs/>
          <w:sz w:val="30"/>
        </w:rPr>
      </w:pPr>
      <w:r>
        <w:rPr>
          <w:rFonts w:ascii="Comic Sans MS" w:hAnsi="Comic Sans MS"/>
          <w:b/>
          <w:bCs/>
          <w:sz w:val="30"/>
        </w:rPr>
        <w:t>My contract will be reviewed on_____________________</w:t>
      </w:r>
    </w:p>
    <w:p w:rsidR="00422764" w:rsidRDefault="00422764" w:rsidP="00422764">
      <w:pPr>
        <w:rPr>
          <w:rFonts w:ascii="Comic Sans MS" w:hAnsi="Comic Sans MS"/>
          <w:b/>
          <w:bCs/>
          <w:sz w:val="30"/>
        </w:rPr>
      </w:pPr>
      <w:r w:rsidRPr="00D1534F">
        <w:rPr>
          <w:rFonts w:ascii="Comic Sans MS" w:hAnsi="Comic Sans MS"/>
          <w:b/>
          <w:bCs/>
          <w:noProof/>
          <w:sz w:val="20"/>
        </w:rPr>
        <w:pict>
          <v:line id="_x0000_s1054" style="position:absolute;z-index:251696128" from="93.6pt,17pt" to="471.6pt,17pt"/>
        </w:pict>
      </w:r>
      <w:r>
        <w:rPr>
          <w:rFonts w:ascii="Comic Sans MS" w:hAnsi="Comic Sans MS"/>
          <w:b/>
          <w:bCs/>
          <w:sz w:val="30"/>
        </w:rPr>
        <w:t>Signatures:</w:t>
      </w:r>
    </w:p>
    <w:p w:rsidR="00422764" w:rsidRDefault="00422764" w:rsidP="00422764"/>
    <w:p w:rsidR="00422764" w:rsidRDefault="00422764" w:rsidP="00422764">
      <w:pPr>
        <w:jc w:val="center"/>
        <w:rPr>
          <w:rFonts w:ascii="Century Gothic" w:hAnsi="Century Gothic"/>
          <w:b/>
          <w:sz w:val="32"/>
          <w:szCs w:val="32"/>
        </w:rPr>
      </w:pPr>
      <w:r w:rsidRPr="00D1534F">
        <w:rPr>
          <w:rFonts w:ascii="Comic Sans MS" w:hAnsi="Comic Sans MS"/>
          <w:b/>
          <w:bCs/>
          <w:noProof/>
          <w:sz w:val="20"/>
        </w:rPr>
        <w:pict>
          <v:line id="_x0000_s1055" style="position:absolute;left:0;text-align:left;z-index:251697152" from="93.6pt,9.3pt" to="471.6pt,9.3pt"/>
        </w:pict>
      </w:r>
    </w:p>
    <w:p w:rsidR="00422764" w:rsidRDefault="00422764" w:rsidP="00422764">
      <w:pPr>
        <w:tabs>
          <w:tab w:val="center" w:pos="4680"/>
          <w:tab w:val="right" w:pos="9360"/>
        </w:tabs>
        <w:jc w:val="center"/>
        <w:rPr>
          <w:sz w:val="32"/>
          <w:szCs w:val="32"/>
        </w:rPr>
      </w:pPr>
    </w:p>
    <w:p w:rsidR="00422764" w:rsidRDefault="00422764" w:rsidP="00422764">
      <w:pPr>
        <w:pStyle w:val="Footer"/>
        <w:ind w:right="360"/>
        <w:rPr>
          <w:rFonts w:ascii="Arial" w:hAnsi="Arial" w:cs="Arial"/>
          <w:sz w:val="20"/>
        </w:rPr>
      </w:pPr>
      <w:r>
        <w:rPr>
          <w:rFonts w:ascii="Arial" w:hAnsi="Arial" w:cs="Arial"/>
          <w:noProof/>
          <w:sz w:val="20"/>
        </w:rPr>
        <w:pict>
          <v:line id="_x0000_s1042" style="position:absolute;z-index:251683840" from="-6pt,4.7pt" to="498pt,4.7pt"/>
        </w:pict>
      </w:r>
    </w:p>
    <w:p w:rsidR="00422764" w:rsidRDefault="00422764" w:rsidP="00422764"/>
    <w:p w:rsidR="00422764" w:rsidRDefault="00422764" w:rsidP="00422764">
      <w:pPr>
        <w:rPr>
          <w:b/>
          <w:sz w:val="32"/>
          <w:szCs w:val="32"/>
        </w:rPr>
      </w:pPr>
    </w:p>
    <w:p w:rsidR="00422764" w:rsidRPr="000F6708" w:rsidRDefault="00422764" w:rsidP="00422764">
      <w:pPr>
        <w:rPr>
          <w:b/>
          <w:sz w:val="32"/>
          <w:szCs w:val="32"/>
        </w:rPr>
      </w:pPr>
      <w:r w:rsidRPr="000F6708">
        <w:rPr>
          <w:b/>
          <w:sz w:val="32"/>
          <w:szCs w:val="32"/>
        </w:rPr>
        <w:lastRenderedPageBreak/>
        <w:t>Bus Contract</w:t>
      </w:r>
    </w:p>
    <w:p w:rsidR="00422764" w:rsidRPr="000F6708" w:rsidRDefault="00422764" w:rsidP="00422764">
      <w:pPr>
        <w:ind w:left="6480"/>
        <w:rPr>
          <w:b/>
        </w:rPr>
      </w:pPr>
      <w:r w:rsidRPr="000F6708">
        <w:rPr>
          <w:b/>
        </w:rPr>
        <w:t xml:space="preserve"> Point Rating</w:t>
      </w:r>
    </w:p>
    <w:p w:rsidR="00422764" w:rsidRDefault="00422764" w:rsidP="00422764">
      <w:r>
        <w:t>Student Name: _________________________</w:t>
      </w:r>
      <w:r>
        <w:tab/>
        <w:t xml:space="preserve">Outstanding             Ok </w:t>
      </w:r>
      <w:r>
        <w:tab/>
        <w:t>Poor</w:t>
      </w:r>
    </w:p>
    <w:p w:rsidR="00422764" w:rsidRDefault="00422764" w:rsidP="00422764"/>
    <w:p w:rsidR="00422764" w:rsidRDefault="00422764" w:rsidP="00422764">
      <w:r>
        <w:t>Ride to school: (date/day):________________________</w:t>
      </w:r>
      <w:r>
        <w:tab/>
        <w:t>5</w:t>
      </w:r>
      <w:r>
        <w:tab/>
        <w:t>4</w:t>
      </w:r>
      <w:r>
        <w:tab/>
        <w:t>3</w:t>
      </w:r>
      <w:r>
        <w:tab/>
        <w:t>2</w:t>
      </w:r>
      <w:r>
        <w:tab/>
        <w:t>1</w:t>
      </w:r>
    </w:p>
    <w:p w:rsidR="00422764" w:rsidRDefault="00422764" w:rsidP="00422764"/>
    <w:p w:rsidR="00422764" w:rsidRDefault="00422764" w:rsidP="00422764">
      <w:r>
        <w:t>Ride Home (date/day): __________________________</w:t>
      </w:r>
      <w:r>
        <w:tab/>
        <w:t>5</w:t>
      </w:r>
      <w:r>
        <w:tab/>
        <w:t>4</w:t>
      </w:r>
      <w:r>
        <w:tab/>
        <w:t>3</w:t>
      </w:r>
      <w:r>
        <w:tab/>
        <w:t>2</w:t>
      </w:r>
      <w:r>
        <w:tab/>
        <w:t>1</w:t>
      </w:r>
    </w:p>
    <w:p w:rsidR="00422764" w:rsidRDefault="00422764" w:rsidP="00422764"/>
    <w:p w:rsidR="00422764" w:rsidRDefault="00422764" w:rsidP="00422764"/>
    <w:p w:rsidR="00422764" w:rsidRDefault="00422764" w:rsidP="00422764">
      <w:r>
        <w:t>Target Behaviors:</w:t>
      </w:r>
    </w:p>
    <w:p w:rsidR="00422764" w:rsidRDefault="00422764" w:rsidP="00422764">
      <w:r>
        <w:t>1._________________________________________________________________________</w:t>
      </w:r>
    </w:p>
    <w:p w:rsidR="00422764" w:rsidRDefault="00422764" w:rsidP="00422764">
      <w:r>
        <w:t>2. _________________________________________________________________________</w:t>
      </w:r>
    </w:p>
    <w:p w:rsidR="00422764" w:rsidRDefault="00422764" w:rsidP="00422764">
      <w:r>
        <w:t>3. _________________________________________________________________________</w:t>
      </w:r>
    </w:p>
    <w:p w:rsidR="00422764" w:rsidRDefault="00422764" w:rsidP="00422764"/>
    <w:p w:rsidR="00422764" w:rsidRDefault="00422764" w:rsidP="00422764">
      <w:r>
        <w:t>If I earn ___________(#) points by (date/day)___________________________________________</w:t>
      </w:r>
    </w:p>
    <w:p w:rsidR="00422764" w:rsidRDefault="00422764" w:rsidP="00422764">
      <w:r>
        <w:t>then I will earn ___________________________________________________________________.</w:t>
      </w:r>
    </w:p>
    <w:p w:rsidR="00422764" w:rsidRDefault="00422764" w:rsidP="00422764"/>
    <w:p w:rsidR="00422764" w:rsidRDefault="00422764" w:rsidP="00422764">
      <w:r>
        <w:t>Comments:_________________________________________________________________</w:t>
      </w:r>
    </w:p>
    <w:p w:rsidR="00422764" w:rsidRDefault="00422764" w:rsidP="00422764"/>
    <w:p w:rsidR="00422764" w:rsidRDefault="00422764" w:rsidP="00422764">
      <w:r>
        <w:t>Rated by: _______________________________________________________________________</w:t>
      </w:r>
    </w:p>
    <w:p w:rsidR="00422764" w:rsidRDefault="00422764" w:rsidP="00422764"/>
    <w:p w:rsidR="00422764" w:rsidRDefault="00422764" w:rsidP="00422764">
      <w:r>
        <w:t xml:space="preserve">Signatures: </w:t>
      </w:r>
      <w:r>
        <w:tab/>
        <w:t>___________________________________________</w:t>
      </w:r>
    </w:p>
    <w:p w:rsidR="00422764" w:rsidRDefault="00422764" w:rsidP="00422764">
      <w:r>
        <w:tab/>
        <w:t xml:space="preserve">     </w:t>
      </w:r>
      <w:r>
        <w:tab/>
        <w:t>___________________________________________</w:t>
      </w:r>
    </w:p>
    <w:p w:rsidR="00422764" w:rsidRDefault="00422764" w:rsidP="00422764">
      <w:r>
        <w:tab/>
        <w:t xml:space="preserve">     </w:t>
      </w:r>
      <w:r>
        <w:tab/>
        <w:t>___________________________________________</w:t>
      </w:r>
    </w:p>
    <w:p w:rsidR="00422764" w:rsidRDefault="00422764" w:rsidP="00422764"/>
    <w:p w:rsidR="00422764" w:rsidRDefault="00422764" w:rsidP="00422764"/>
    <w:p w:rsidR="00422764" w:rsidRPr="000F6708" w:rsidRDefault="00422764" w:rsidP="00422764">
      <w:pPr>
        <w:rPr>
          <w:sz w:val="16"/>
          <w:szCs w:val="16"/>
        </w:rPr>
      </w:pPr>
    </w:p>
    <w:p w:rsidR="00422764" w:rsidRDefault="00422764" w:rsidP="00422764">
      <w:pPr>
        <w:ind w:left="360" w:hanging="360"/>
        <w:rPr>
          <w:rFonts w:ascii="Arial" w:hAnsi="Arial" w:cs="Arial"/>
          <w:sz w:val="16"/>
          <w:szCs w:val="16"/>
        </w:rPr>
      </w:pPr>
    </w:p>
    <w:p w:rsidR="00422764" w:rsidRDefault="00422764" w:rsidP="00422764">
      <w:pPr>
        <w:ind w:left="360" w:hanging="360"/>
        <w:rPr>
          <w:rFonts w:ascii="Arial" w:hAnsi="Arial" w:cs="Arial"/>
          <w:sz w:val="16"/>
          <w:szCs w:val="16"/>
        </w:rPr>
      </w:pPr>
    </w:p>
    <w:p w:rsidR="00422764" w:rsidRDefault="00422764" w:rsidP="00422764">
      <w:pPr>
        <w:ind w:left="360" w:hanging="360"/>
        <w:rPr>
          <w:rFonts w:ascii="Arial" w:hAnsi="Arial" w:cs="Arial"/>
          <w:sz w:val="16"/>
          <w:szCs w:val="16"/>
        </w:rPr>
      </w:pPr>
    </w:p>
    <w:p w:rsidR="00422764" w:rsidRDefault="00422764" w:rsidP="00422764">
      <w:pPr>
        <w:ind w:left="360" w:hanging="360"/>
        <w:rPr>
          <w:rFonts w:ascii="Arial" w:hAnsi="Arial" w:cs="Arial"/>
          <w:sz w:val="16"/>
          <w:szCs w:val="16"/>
        </w:rPr>
      </w:pPr>
    </w:p>
    <w:p w:rsidR="00422764" w:rsidRDefault="00422764" w:rsidP="00422764">
      <w:pPr>
        <w:ind w:left="360" w:hanging="360"/>
        <w:rPr>
          <w:rFonts w:ascii="Arial" w:hAnsi="Arial" w:cs="Arial"/>
          <w:sz w:val="16"/>
          <w:szCs w:val="16"/>
        </w:rPr>
      </w:pPr>
    </w:p>
    <w:p w:rsidR="00422764" w:rsidRDefault="00422764" w:rsidP="00422764">
      <w:pPr>
        <w:ind w:left="360" w:hanging="360"/>
        <w:rPr>
          <w:rFonts w:ascii="Arial" w:hAnsi="Arial" w:cs="Arial"/>
          <w:sz w:val="16"/>
          <w:szCs w:val="16"/>
        </w:rPr>
      </w:pPr>
    </w:p>
    <w:p w:rsidR="00422764" w:rsidRDefault="00422764" w:rsidP="00422764">
      <w:pPr>
        <w:ind w:left="360" w:hanging="360"/>
        <w:rPr>
          <w:rFonts w:ascii="Arial" w:hAnsi="Arial" w:cs="Arial"/>
          <w:sz w:val="16"/>
          <w:szCs w:val="16"/>
        </w:rPr>
      </w:pPr>
    </w:p>
    <w:p w:rsidR="00422764" w:rsidRDefault="00422764" w:rsidP="00422764">
      <w:pPr>
        <w:ind w:left="360" w:hanging="360"/>
        <w:rPr>
          <w:rFonts w:ascii="Arial" w:hAnsi="Arial" w:cs="Arial"/>
          <w:sz w:val="16"/>
          <w:szCs w:val="16"/>
        </w:rPr>
      </w:pPr>
    </w:p>
    <w:p w:rsidR="00422764" w:rsidRDefault="00422764" w:rsidP="00422764">
      <w:pPr>
        <w:ind w:left="360" w:hanging="360"/>
        <w:rPr>
          <w:rFonts w:ascii="Arial" w:hAnsi="Arial" w:cs="Arial"/>
          <w:sz w:val="16"/>
          <w:szCs w:val="16"/>
        </w:rPr>
      </w:pPr>
    </w:p>
    <w:p w:rsidR="00422764" w:rsidRDefault="00422764" w:rsidP="00422764">
      <w:pPr>
        <w:ind w:left="360" w:hanging="360"/>
        <w:rPr>
          <w:rFonts w:ascii="Arial" w:hAnsi="Arial" w:cs="Arial"/>
          <w:sz w:val="16"/>
          <w:szCs w:val="16"/>
        </w:rPr>
      </w:pPr>
    </w:p>
    <w:p w:rsidR="00422764" w:rsidRDefault="00422764" w:rsidP="00422764">
      <w:pPr>
        <w:ind w:left="360" w:hanging="360"/>
        <w:rPr>
          <w:rFonts w:ascii="Arial" w:hAnsi="Arial" w:cs="Arial"/>
          <w:sz w:val="16"/>
          <w:szCs w:val="16"/>
        </w:rPr>
      </w:pPr>
    </w:p>
    <w:p w:rsidR="00422764" w:rsidRDefault="00422764" w:rsidP="00422764">
      <w:pPr>
        <w:ind w:left="360" w:hanging="360"/>
        <w:rPr>
          <w:rFonts w:ascii="Arial" w:hAnsi="Arial" w:cs="Arial"/>
          <w:sz w:val="16"/>
          <w:szCs w:val="16"/>
        </w:rPr>
      </w:pPr>
      <w:r w:rsidRPr="000F6708">
        <w:rPr>
          <w:rFonts w:ascii="Arial" w:hAnsi="Arial" w:cs="Arial"/>
          <w:sz w:val="16"/>
          <w:szCs w:val="16"/>
        </w:rPr>
        <w:t xml:space="preserve">Jenson, W.R., Rhode, G., &amp; Reavis, H.K. (1994).  </w:t>
      </w:r>
      <w:r w:rsidRPr="000F6708">
        <w:rPr>
          <w:rFonts w:ascii="Arial" w:hAnsi="Arial" w:cs="Arial"/>
          <w:i/>
          <w:iCs/>
          <w:sz w:val="16"/>
          <w:szCs w:val="16"/>
        </w:rPr>
        <w:t>The Tough Kid Tool Box</w:t>
      </w:r>
      <w:r w:rsidRPr="000F6708">
        <w:rPr>
          <w:rFonts w:ascii="Arial" w:hAnsi="Arial" w:cs="Arial"/>
          <w:sz w:val="16"/>
          <w:szCs w:val="16"/>
        </w:rPr>
        <w:t xml:space="preserve">.  Longmont, CO: Sopris West. O’Neill, R. E., Horner, R. H., Albin, R. W., Sprague, J. R., Storey, K., &amp; Newton, J. S. (1997).  </w:t>
      </w:r>
      <w:r w:rsidRPr="000F6708">
        <w:rPr>
          <w:rFonts w:ascii="Arial" w:hAnsi="Arial" w:cs="Arial"/>
          <w:i/>
          <w:iCs/>
          <w:sz w:val="16"/>
          <w:szCs w:val="16"/>
        </w:rPr>
        <w:t>Functional assessment and program development for problem behavior:  A practical handbook.</w:t>
      </w:r>
      <w:r w:rsidRPr="000F6708">
        <w:rPr>
          <w:rFonts w:ascii="Arial" w:hAnsi="Arial" w:cs="Arial"/>
          <w:sz w:val="16"/>
          <w:szCs w:val="16"/>
        </w:rPr>
        <w:t xml:space="preserve">  Pacific Grove, CA:  Brooks/Cole. </w:t>
      </w:r>
    </w:p>
    <w:p w:rsidR="00422764" w:rsidRDefault="00422764" w:rsidP="00422764">
      <w:pPr>
        <w:ind w:left="360" w:hanging="360"/>
        <w:rPr>
          <w:b/>
          <w:sz w:val="32"/>
          <w:szCs w:val="32"/>
        </w:rPr>
      </w:pPr>
    </w:p>
    <w:p w:rsidR="00422764" w:rsidRDefault="00422764" w:rsidP="00422764">
      <w:pPr>
        <w:ind w:left="360" w:hanging="360"/>
        <w:rPr>
          <w:b/>
          <w:sz w:val="32"/>
          <w:szCs w:val="32"/>
        </w:rPr>
      </w:pPr>
    </w:p>
    <w:p w:rsidR="00422764" w:rsidRDefault="00422764" w:rsidP="00422764">
      <w:pPr>
        <w:ind w:left="360" w:hanging="360"/>
        <w:rPr>
          <w:b/>
          <w:sz w:val="32"/>
          <w:szCs w:val="32"/>
        </w:rPr>
      </w:pPr>
    </w:p>
    <w:p w:rsidR="00422764" w:rsidRDefault="00422764" w:rsidP="00422764">
      <w:pPr>
        <w:ind w:left="360" w:hanging="360"/>
        <w:rPr>
          <w:b/>
          <w:sz w:val="32"/>
          <w:szCs w:val="32"/>
        </w:rPr>
      </w:pPr>
    </w:p>
    <w:p w:rsidR="00422764" w:rsidRPr="00297AFF" w:rsidRDefault="00422764" w:rsidP="00422764">
      <w:pPr>
        <w:ind w:left="360" w:hanging="360"/>
        <w:rPr>
          <w:rFonts w:ascii="Arial" w:hAnsi="Arial" w:cs="Arial"/>
          <w:sz w:val="16"/>
          <w:szCs w:val="16"/>
        </w:rPr>
      </w:pPr>
      <w:r w:rsidRPr="000F6708">
        <w:rPr>
          <w:b/>
          <w:sz w:val="32"/>
          <w:szCs w:val="32"/>
        </w:rPr>
        <w:t>Contract</w:t>
      </w:r>
    </w:p>
    <w:p w:rsidR="00422764" w:rsidRDefault="00422764" w:rsidP="00422764">
      <w:pPr>
        <w:spacing w:line="480" w:lineRule="auto"/>
      </w:pPr>
      <w:r>
        <w:lastRenderedPageBreak/>
        <w:t>I, ______________________________________________________, agree to do the following behaviors:</w:t>
      </w:r>
    </w:p>
    <w:p w:rsidR="00422764" w:rsidRDefault="00422764" w:rsidP="00422764">
      <w:pPr>
        <w:widowControl/>
        <w:numPr>
          <w:ilvl w:val="6"/>
          <w:numId w:val="37"/>
        </w:numPr>
        <w:kinsoku/>
        <w:spacing w:line="480" w:lineRule="auto"/>
      </w:pPr>
      <w:r>
        <w:t>______________________________________________________</w:t>
      </w:r>
    </w:p>
    <w:p w:rsidR="00422764" w:rsidRDefault="00422764" w:rsidP="00422764">
      <w:pPr>
        <w:widowControl/>
        <w:numPr>
          <w:ilvl w:val="6"/>
          <w:numId w:val="37"/>
        </w:numPr>
        <w:kinsoku/>
        <w:spacing w:line="480" w:lineRule="auto"/>
      </w:pPr>
      <w:r>
        <w:t>______________________________________________________</w:t>
      </w:r>
    </w:p>
    <w:p w:rsidR="00422764" w:rsidRDefault="00422764" w:rsidP="00422764">
      <w:pPr>
        <w:widowControl/>
        <w:numPr>
          <w:ilvl w:val="6"/>
          <w:numId w:val="37"/>
        </w:numPr>
        <w:kinsoku/>
        <w:spacing w:line="480" w:lineRule="auto"/>
      </w:pPr>
      <w:r>
        <w:t>______________________________________________________</w:t>
      </w:r>
    </w:p>
    <w:p w:rsidR="00422764" w:rsidRDefault="00422764" w:rsidP="00422764">
      <w:pPr>
        <w:spacing w:line="480" w:lineRule="auto"/>
      </w:pPr>
    </w:p>
    <w:p w:rsidR="00422764" w:rsidRDefault="00422764" w:rsidP="00422764">
      <w:pPr>
        <w:spacing w:line="480" w:lineRule="auto"/>
      </w:pPr>
      <w:r>
        <w:t>When:_____________________________________________________________________</w:t>
      </w:r>
    </w:p>
    <w:p w:rsidR="00422764" w:rsidRDefault="00422764" w:rsidP="00422764">
      <w:pPr>
        <w:spacing w:line="480" w:lineRule="auto"/>
      </w:pPr>
      <w:r>
        <w:t>How well:_________________________________________________________________</w:t>
      </w:r>
    </w:p>
    <w:p w:rsidR="00422764" w:rsidRDefault="00422764" w:rsidP="00422764">
      <w:pPr>
        <w:spacing w:line="480" w:lineRule="auto"/>
      </w:pPr>
    </w:p>
    <w:p w:rsidR="00422764" w:rsidRDefault="00422764" w:rsidP="00422764">
      <w:pPr>
        <w:spacing w:line="480" w:lineRule="auto"/>
      </w:pPr>
      <w:r>
        <w:t>If I am successful, I will receive ____________________________________________________, given by ________________________________________________________________________,</w:t>
      </w:r>
    </w:p>
    <w:p w:rsidR="00422764" w:rsidRDefault="00422764" w:rsidP="00422764">
      <w:pPr>
        <w:spacing w:line="480" w:lineRule="auto"/>
      </w:pPr>
      <w:r>
        <w:t xml:space="preserve">on________________________________________________________________________. </w:t>
      </w:r>
    </w:p>
    <w:p w:rsidR="00422764" w:rsidRDefault="00422764" w:rsidP="00422764">
      <w:pPr>
        <w:spacing w:line="480" w:lineRule="auto"/>
      </w:pPr>
    </w:p>
    <w:p w:rsidR="00422764" w:rsidRDefault="00422764" w:rsidP="00422764">
      <w:pPr>
        <w:spacing w:line="480" w:lineRule="auto"/>
      </w:pPr>
      <w:r>
        <w:t>Bonus clause:_______________________________________________________________</w:t>
      </w:r>
    </w:p>
    <w:p w:rsidR="00422764" w:rsidRDefault="00422764" w:rsidP="00422764">
      <w:pPr>
        <w:spacing w:line="480" w:lineRule="auto"/>
      </w:pPr>
    </w:p>
    <w:p w:rsidR="00422764" w:rsidRDefault="00422764" w:rsidP="00422764">
      <w:pPr>
        <w:spacing w:line="480" w:lineRule="auto"/>
      </w:pPr>
    </w:p>
    <w:p w:rsidR="00422764" w:rsidRDefault="00422764" w:rsidP="00422764">
      <w:r>
        <w:t>_________________________________________________</w:t>
      </w:r>
    </w:p>
    <w:p w:rsidR="00422764" w:rsidRDefault="00422764" w:rsidP="00422764">
      <w:r>
        <w:t>Student Signature</w:t>
      </w:r>
      <w:r>
        <w:tab/>
      </w:r>
      <w:r>
        <w:tab/>
      </w:r>
      <w:r>
        <w:tab/>
      </w:r>
      <w:r>
        <w:tab/>
        <w:t>Date</w:t>
      </w:r>
    </w:p>
    <w:p w:rsidR="00422764" w:rsidRDefault="00422764" w:rsidP="00422764"/>
    <w:p w:rsidR="00422764" w:rsidRDefault="00422764" w:rsidP="00422764"/>
    <w:p w:rsidR="00422764" w:rsidRDefault="00422764" w:rsidP="00422764">
      <w:r>
        <w:t>_________________________________________________</w:t>
      </w:r>
    </w:p>
    <w:p w:rsidR="00422764" w:rsidRDefault="00422764" w:rsidP="00422764">
      <w:r>
        <w:t>Teacher Signature</w:t>
      </w:r>
      <w:r>
        <w:tab/>
      </w:r>
      <w:r>
        <w:tab/>
      </w:r>
      <w:r>
        <w:tab/>
      </w:r>
      <w:r>
        <w:tab/>
        <w:t>Date</w:t>
      </w:r>
    </w:p>
    <w:p w:rsidR="00422764" w:rsidRDefault="00422764" w:rsidP="00422764">
      <w:pPr>
        <w:rPr>
          <w:rFonts w:ascii="Arial" w:hAnsi="Arial" w:cs="Arial"/>
          <w:sz w:val="16"/>
          <w:szCs w:val="16"/>
        </w:rPr>
      </w:pPr>
    </w:p>
    <w:p w:rsidR="00422764" w:rsidRDefault="00422764" w:rsidP="00422764">
      <w:pPr>
        <w:ind w:left="360" w:hanging="360"/>
        <w:rPr>
          <w:rFonts w:ascii="Arial" w:hAnsi="Arial" w:cs="Arial"/>
          <w:sz w:val="16"/>
          <w:szCs w:val="16"/>
        </w:rPr>
      </w:pPr>
    </w:p>
    <w:p w:rsidR="00422764" w:rsidRDefault="00422764" w:rsidP="00422764">
      <w:pPr>
        <w:ind w:left="360" w:hanging="360"/>
        <w:rPr>
          <w:rFonts w:ascii="Arial" w:hAnsi="Arial" w:cs="Arial"/>
          <w:sz w:val="16"/>
          <w:szCs w:val="16"/>
        </w:rPr>
      </w:pPr>
    </w:p>
    <w:p w:rsidR="00422764" w:rsidRPr="000F6708" w:rsidRDefault="00422764" w:rsidP="00422764">
      <w:pPr>
        <w:ind w:left="360" w:hanging="360"/>
        <w:rPr>
          <w:rFonts w:ascii="Arial" w:hAnsi="Arial" w:cs="Arial"/>
          <w:sz w:val="16"/>
          <w:szCs w:val="16"/>
        </w:rPr>
      </w:pPr>
      <w:r w:rsidRPr="000F6708">
        <w:rPr>
          <w:rFonts w:ascii="Arial" w:hAnsi="Arial" w:cs="Arial"/>
          <w:sz w:val="16"/>
          <w:szCs w:val="16"/>
        </w:rPr>
        <w:t xml:space="preserve">Jenson, W.R., Rhode, G., &amp; Reavis, H.K. (1994).  </w:t>
      </w:r>
      <w:r w:rsidRPr="000F6708">
        <w:rPr>
          <w:rFonts w:ascii="Arial" w:hAnsi="Arial" w:cs="Arial"/>
          <w:i/>
          <w:iCs/>
          <w:sz w:val="16"/>
          <w:szCs w:val="16"/>
        </w:rPr>
        <w:t>The Tough Kid Tool Box</w:t>
      </w:r>
      <w:r w:rsidRPr="000F6708">
        <w:rPr>
          <w:rFonts w:ascii="Arial" w:hAnsi="Arial" w:cs="Arial"/>
          <w:sz w:val="16"/>
          <w:szCs w:val="16"/>
        </w:rPr>
        <w:t xml:space="preserve">.  Longmont, CO: Sopris West. O’Neill, R. E., Horner, R. H., Albin, R. W., Sprague, J. R., Storey, K., &amp; Newton, J. S. (1997).  </w:t>
      </w:r>
      <w:r w:rsidRPr="000F6708">
        <w:rPr>
          <w:rFonts w:ascii="Arial" w:hAnsi="Arial" w:cs="Arial"/>
          <w:i/>
          <w:iCs/>
          <w:sz w:val="16"/>
          <w:szCs w:val="16"/>
        </w:rPr>
        <w:t>Functional assessment and program development for problem behavior:  A practical handbook.</w:t>
      </w:r>
      <w:r w:rsidRPr="000F6708">
        <w:rPr>
          <w:rFonts w:ascii="Arial" w:hAnsi="Arial" w:cs="Arial"/>
          <w:sz w:val="16"/>
          <w:szCs w:val="16"/>
        </w:rPr>
        <w:t xml:space="preserve">  Pacific Grove, CA:  Brooks/Cole. </w:t>
      </w:r>
    </w:p>
    <w:p w:rsidR="00422764" w:rsidRDefault="00422764" w:rsidP="00422764">
      <w:pPr>
        <w:pStyle w:val="Heading2"/>
        <w:jc w:val="center"/>
      </w:pPr>
      <w:bookmarkStart w:id="30" w:name="_Toc296863313"/>
      <w:r>
        <w:lastRenderedPageBreak/>
        <w:t>TIPS Problem-Solving Worksheet</w:t>
      </w:r>
      <w:bookmarkEnd w:id="30"/>
    </w:p>
    <w:p w:rsidR="00422764" w:rsidRPr="001A50F2" w:rsidRDefault="00422764" w:rsidP="00422764"/>
    <w:p w:rsidR="00422764" w:rsidRDefault="00422764" w:rsidP="00422764">
      <w:r>
        <w:t>Date: ___________</w:t>
      </w:r>
      <w:r>
        <w:tab/>
        <w:t>School: ________________     Enrollment: __________                ODR Absolute Value: Majors only ____________     Minors only: ___________</w:t>
      </w:r>
    </w:p>
    <w:p w:rsidR="00422764" w:rsidRDefault="00422764" w:rsidP="00422764">
      <w:pPr>
        <w:pStyle w:val="ListParagraph"/>
        <w:widowControl/>
        <w:numPr>
          <w:ilvl w:val="0"/>
          <w:numId w:val="43"/>
        </w:numPr>
        <w:kinsoku/>
        <w:spacing w:after="200" w:line="276" w:lineRule="auto"/>
        <w:contextualSpacing/>
      </w:pPr>
      <w:r>
        <w:t>Primary Problem Statement</w:t>
      </w:r>
    </w:p>
    <w:p w:rsidR="00422764" w:rsidRDefault="00422764" w:rsidP="00422764">
      <w:pPr>
        <w:pStyle w:val="ListParagraph"/>
      </w:pPr>
    </w:p>
    <w:p w:rsidR="00422764" w:rsidRDefault="00422764" w:rsidP="00422764">
      <w:pPr>
        <w:pStyle w:val="ListParagraph"/>
      </w:pPr>
    </w:p>
    <w:p w:rsidR="00422764" w:rsidRDefault="00422764" w:rsidP="00422764">
      <w:pPr>
        <w:pStyle w:val="ListParagraph"/>
      </w:pPr>
      <w:r>
        <w:t>Problem Statement elements</w:t>
      </w:r>
    </w:p>
    <w:p w:rsidR="00422764" w:rsidRDefault="00422764" w:rsidP="00422764">
      <w:pPr>
        <w:pStyle w:val="ListParagraph"/>
        <w:ind w:left="1440"/>
      </w:pPr>
      <w:r>
        <w:t>Who ___________________________________________________</w:t>
      </w:r>
    </w:p>
    <w:p w:rsidR="00422764" w:rsidRDefault="00422764" w:rsidP="00422764">
      <w:pPr>
        <w:pStyle w:val="ListParagraph"/>
        <w:tabs>
          <w:tab w:val="left" w:pos="270"/>
        </w:tabs>
        <w:ind w:left="1440"/>
      </w:pPr>
      <w:r>
        <w:t>What __________________________________________________</w:t>
      </w:r>
    </w:p>
    <w:p w:rsidR="00422764" w:rsidRDefault="00422764" w:rsidP="00422764">
      <w:pPr>
        <w:pStyle w:val="ListParagraph"/>
        <w:ind w:left="1440"/>
      </w:pPr>
      <w:r>
        <w:t>Where _________________________________________________</w:t>
      </w:r>
    </w:p>
    <w:p w:rsidR="00422764" w:rsidRDefault="00422764" w:rsidP="00422764">
      <w:pPr>
        <w:pStyle w:val="ListParagraph"/>
        <w:ind w:left="1440"/>
      </w:pPr>
      <w:r>
        <w:t>When _________________________________________________</w:t>
      </w:r>
    </w:p>
    <w:p w:rsidR="00422764" w:rsidRDefault="00422764" w:rsidP="00422764">
      <w:pPr>
        <w:pStyle w:val="ListParagraph"/>
        <w:ind w:left="1440"/>
      </w:pPr>
      <w:r>
        <w:t>Why ___________________________________________________</w:t>
      </w:r>
    </w:p>
    <w:p w:rsidR="00422764" w:rsidRDefault="00422764" w:rsidP="00422764">
      <w:pPr>
        <w:pStyle w:val="ListParagraph"/>
        <w:ind w:left="1440"/>
      </w:pPr>
    </w:p>
    <w:p w:rsidR="00422764" w:rsidRDefault="00422764" w:rsidP="00422764">
      <w:pPr>
        <w:pStyle w:val="ListParagraph"/>
        <w:widowControl/>
        <w:numPr>
          <w:ilvl w:val="0"/>
          <w:numId w:val="43"/>
        </w:numPr>
        <w:kinsoku/>
        <w:spacing w:after="200" w:line="276" w:lineRule="auto"/>
        <w:contextualSpacing/>
      </w:pPr>
      <w:r>
        <w:t>Precision Problem Statement</w:t>
      </w:r>
    </w:p>
    <w:p w:rsidR="00422764" w:rsidRDefault="00422764" w:rsidP="00422764">
      <w:pPr>
        <w:pStyle w:val="ListParagraph"/>
      </w:pPr>
    </w:p>
    <w:p w:rsidR="00422764" w:rsidRDefault="00422764" w:rsidP="00422764">
      <w:pPr>
        <w:pStyle w:val="ListParagraph"/>
        <w:ind w:left="0"/>
      </w:pPr>
    </w:p>
    <w:p w:rsidR="00422764" w:rsidRDefault="00422764" w:rsidP="00422764">
      <w:pPr>
        <w:pStyle w:val="ListParagraph"/>
        <w:widowControl/>
        <w:numPr>
          <w:ilvl w:val="0"/>
          <w:numId w:val="43"/>
        </w:numPr>
        <w:kinsoku/>
        <w:spacing w:after="200" w:line="276" w:lineRule="auto"/>
        <w:contextualSpacing/>
      </w:pPr>
      <w:r>
        <w:t>Solution options</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99"/>
        <w:gridCol w:w="3829"/>
      </w:tblGrid>
      <w:tr w:rsidR="00422764" w:rsidTr="00422764">
        <w:tc>
          <w:tcPr>
            <w:tcW w:w="5760" w:type="dxa"/>
          </w:tcPr>
          <w:p w:rsidR="00422764" w:rsidRDefault="00422764" w:rsidP="00422764">
            <w:pPr>
              <w:pStyle w:val="ListParagraph"/>
              <w:ind w:left="0"/>
            </w:pPr>
            <w:r>
              <w:t xml:space="preserve">Prevent </w:t>
            </w:r>
          </w:p>
          <w:p w:rsidR="00422764" w:rsidRPr="00220B77" w:rsidRDefault="00422764" w:rsidP="00422764">
            <w:pPr>
              <w:pStyle w:val="ListParagraph"/>
              <w:ind w:left="0"/>
              <w:rPr>
                <w:sz w:val="20"/>
                <w:szCs w:val="20"/>
              </w:rPr>
            </w:pPr>
            <w:r w:rsidRPr="00220B77">
              <w:rPr>
                <w:sz w:val="20"/>
                <w:szCs w:val="20"/>
              </w:rPr>
              <w:t>reduce probability of future or continued problem behavior</w:t>
            </w:r>
          </w:p>
        </w:tc>
        <w:tc>
          <w:tcPr>
            <w:tcW w:w="4500" w:type="dxa"/>
          </w:tcPr>
          <w:p w:rsidR="00422764" w:rsidRDefault="00422764" w:rsidP="00422764">
            <w:pPr>
              <w:pStyle w:val="ListParagraph"/>
              <w:ind w:left="0"/>
            </w:pPr>
          </w:p>
        </w:tc>
      </w:tr>
      <w:tr w:rsidR="00422764" w:rsidTr="00422764">
        <w:trPr>
          <w:trHeight w:val="602"/>
        </w:trPr>
        <w:tc>
          <w:tcPr>
            <w:tcW w:w="5760" w:type="dxa"/>
          </w:tcPr>
          <w:p w:rsidR="00422764" w:rsidRDefault="00422764" w:rsidP="00422764">
            <w:pPr>
              <w:pStyle w:val="ListParagraph"/>
              <w:ind w:left="0"/>
            </w:pPr>
            <w:r>
              <w:t>Teach</w:t>
            </w:r>
          </w:p>
          <w:p w:rsidR="00422764" w:rsidRPr="00220B77" w:rsidRDefault="00422764" w:rsidP="00422764">
            <w:pPr>
              <w:pStyle w:val="ListParagraph"/>
              <w:ind w:left="0"/>
              <w:rPr>
                <w:sz w:val="20"/>
                <w:szCs w:val="20"/>
              </w:rPr>
            </w:pPr>
            <w:r w:rsidRPr="00220B77">
              <w:rPr>
                <w:sz w:val="20"/>
                <w:szCs w:val="20"/>
              </w:rPr>
              <w:t>increase probability of positive behavior change</w:t>
            </w:r>
          </w:p>
        </w:tc>
        <w:tc>
          <w:tcPr>
            <w:tcW w:w="4500" w:type="dxa"/>
          </w:tcPr>
          <w:p w:rsidR="00422764" w:rsidRDefault="00422764" w:rsidP="00422764">
            <w:pPr>
              <w:pStyle w:val="ListParagraph"/>
              <w:ind w:left="0"/>
            </w:pPr>
          </w:p>
        </w:tc>
      </w:tr>
      <w:tr w:rsidR="00422764" w:rsidTr="00422764">
        <w:tc>
          <w:tcPr>
            <w:tcW w:w="5760" w:type="dxa"/>
          </w:tcPr>
          <w:p w:rsidR="00422764" w:rsidRDefault="00422764" w:rsidP="00422764">
            <w:pPr>
              <w:pStyle w:val="ListParagraph"/>
              <w:ind w:left="0"/>
            </w:pPr>
            <w:r>
              <w:t>Acknowledge</w:t>
            </w:r>
          </w:p>
          <w:p w:rsidR="00422764" w:rsidRPr="00220B77" w:rsidRDefault="00422764" w:rsidP="00422764">
            <w:pPr>
              <w:pStyle w:val="ListParagraph"/>
              <w:ind w:left="0"/>
              <w:rPr>
                <w:sz w:val="20"/>
                <w:szCs w:val="20"/>
              </w:rPr>
            </w:pPr>
            <w:r>
              <w:rPr>
                <w:sz w:val="20"/>
                <w:szCs w:val="20"/>
              </w:rPr>
              <w:t xml:space="preserve">Provide positive feedback </w:t>
            </w:r>
            <w:r w:rsidRPr="00220B77">
              <w:rPr>
                <w:sz w:val="20"/>
                <w:szCs w:val="20"/>
              </w:rPr>
              <w:t>when expected behavior occurs</w:t>
            </w:r>
          </w:p>
        </w:tc>
        <w:tc>
          <w:tcPr>
            <w:tcW w:w="4500" w:type="dxa"/>
          </w:tcPr>
          <w:p w:rsidR="00422764" w:rsidRDefault="00422764" w:rsidP="00422764">
            <w:pPr>
              <w:pStyle w:val="ListParagraph"/>
              <w:ind w:left="0"/>
            </w:pPr>
          </w:p>
        </w:tc>
      </w:tr>
      <w:tr w:rsidR="00422764" w:rsidTr="00422764">
        <w:trPr>
          <w:trHeight w:val="791"/>
        </w:trPr>
        <w:tc>
          <w:tcPr>
            <w:tcW w:w="5760" w:type="dxa"/>
          </w:tcPr>
          <w:p w:rsidR="00422764" w:rsidRDefault="00422764" w:rsidP="00422764">
            <w:pPr>
              <w:pStyle w:val="ListParagraph"/>
              <w:ind w:left="0"/>
            </w:pPr>
            <w:r>
              <w:t>Correct</w:t>
            </w:r>
          </w:p>
          <w:p w:rsidR="00422764" w:rsidRPr="00F85E5F" w:rsidRDefault="00422764" w:rsidP="00422764">
            <w:pPr>
              <w:pStyle w:val="ListParagraph"/>
              <w:ind w:left="0"/>
              <w:rPr>
                <w:sz w:val="20"/>
                <w:szCs w:val="20"/>
              </w:rPr>
            </w:pPr>
            <w:r>
              <w:rPr>
                <w:sz w:val="20"/>
                <w:szCs w:val="20"/>
              </w:rPr>
              <w:t xml:space="preserve">Specific feedback to </w:t>
            </w:r>
            <w:r w:rsidRPr="00F85E5F">
              <w:rPr>
                <w:sz w:val="20"/>
                <w:szCs w:val="20"/>
              </w:rPr>
              <w:t>increase probability of improved behavior a</w:t>
            </w:r>
            <w:r>
              <w:rPr>
                <w:sz w:val="20"/>
                <w:szCs w:val="20"/>
              </w:rPr>
              <w:t xml:space="preserve">fter error </w:t>
            </w:r>
          </w:p>
        </w:tc>
        <w:tc>
          <w:tcPr>
            <w:tcW w:w="4500" w:type="dxa"/>
          </w:tcPr>
          <w:p w:rsidR="00422764" w:rsidRDefault="00422764" w:rsidP="00422764">
            <w:pPr>
              <w:pStyle w:val="ListParagraph"/>
              <w:ind w:left="0"/>
            </w:pPr>
          </w:p>
        </w:tc>
      </w:tr>
      <w:tr w:rsidR="00422764" w:rsidTr="00422764">
        <w:tc>
          <w:tcPr>
            <w:tcW w:w="5760" w:type="dxa"/>
          </w:tcPr>
          <w:p w:rsidR="00422764" w:rsidRDefault="00422764" w:rsidP="00422764">
            <w:pPr>
              <w:pStyle w:val="ListParagraph"/>
              <w:ind w:left="0"/>
            </w:pPr>
            <w:r>
              <w:t xml:space="preserve">Extinction   </w:t>
            </w:r>
          </w:p>
          <w:p w:rsidR="00422764" w:rsidRPr="00F85E5F" w:rsidRDefault="00422764" w:rsidP="00422764">
            <w:pPr>
              <w:pStyle w:val="ListParagraph"/>
              <w:ind w:left="0"/>
            </w:pPr>
            <w:r w:rsidRPr="00F85E5F">
              <w:rPr>
                <w:sz w:val="20"/>
                <w:szCs w:val="20"/>
              </w:rPr>
              <w:t>reduce reward for problem behavior</w:t>
            </w:r>
          </w:p>
        </w:tc>
        <w:tc>
          <w:tcPr>
            <w:tcW w:w="4500" w:type="dxa"/>
          </w:tcPr>
          <w:p w:rsidR="00422764" w:rsidRDefault="00422764" w:rsidP="00422764">
            <w:pPr>
              <w:pStyle w:val="ListParagraph"/>
              <w:ind w:left="0"/>
            </w:pPr>
          </w:p>
        </w:tc>
      </w:tr>
      <w:tr w:rsidR="00422764" w:rsidTr="00422764">
        <w:trPr>
          <w:trHeight w:val="620"/>
        </w:trPr>
        <w:tc>
          <w:tcPr>
            <w:tcW w:w="5760" w:type="dxa"/>
          </w:tcPr>
          <w:p w:rsidR="00422764" w:rsidRDefault="00422764" w:rsidP="00422764">
            <w:pPr>
              <w:pStyle w:val="ListParagraph"/>
              <w:ind w:left="0"/>
            </w:pPr>
            <w:r>
              <w:t xml:space="preserve">Safety </w:t>
            </w:r>
          </w:p>
          <w:p w:rsidR="00422764" w:rsidRPr="00F85E5F" w:rsidRDefault="00422764" w:rsidP="00422764">
            <w:pPr>
              <w:pStyle w:val="ListParagraph"/>
              <w:ind w:left="0"/>
              <w:rPr>
                <w:sz w:val="20"/>
                <w:szCs w:val="20"/>
              </w:rPr>
            </w:pPr>
            <w:r w:rsidRPr="00F85E5F">
              <w:rPr>
                <w:sz w:val="20"/>
                <w:szCs w:val="20"/>
              </w:rPr>
              <w:t>remove occurrence or possibility of injury or harm)</w:t>
            </w:r>
          </w:p>
        </w:tc>
        <w:tc>
          <w:tcPr>
            <w:tcW w:w="4500" w:type="dxa"/>
          </w:tcPr>
          <w:p w:rsidR="00422764" w:rsidRDefault="00422764" w:rsidP="00422764">
            <w:pPr>
              <w:pStyle w:val="ListParagraph"/>
              <w:ind w:left="0"/>
            </w:pPr>
          </w:p>
        </w:tc>
      </w:tr>
    </w:tbl>
    <w:p w:rsidR="00422764" w:rsidRDefault="00422764" w:rsidP="00422764">
      <w:pPr>
        <w:pStyle w:val="ListParagraph"/>
        <w:widowControl/>
        <w:numPr>
          <w:ilvl w:val="0"/>
          <w:numId w:val="43"/>
        </w:numPr>
        <w:kinsoku/>
        <w:spacing w:line="276" w:lineRule="auto"/>
        <w:contextualSpacing/>
      </w:pPr>
      <w:r>
        <w:t>Action Planning</w:t>
      </w:r>
      <w:r w:rsidRPr="00ED1DB8">
        <w:t xml:space="preserve"> </w:t>
      </w:r>
    </w:p>
    <w:p w:rsidR="00422764" w:rsidRDefault="00422764" w:rsidP="00422764">
      <w:pPr>
        <w:pStyle w:val="ListParagraph"/>
        <w:widowControl/>
        <w:numPr>
          <w:ilvl w:val="1"/>
          <w:numId w:val="43"/>
        </w:numPr>
        <w:kinsoku/>
        <w:spacing w:line="276" w:lineRule="auto"/>
        <w:contextualSpacing/>
      </w:pPr>
      <w:r>
        <w:t>For solutions to be implemented, who will do what by when?</w:t>
      </w:r>
    </w:p>
    <w:p w:rsidR="00422764" w:rsidRDefault="00422764" w:rsidP="00422764">
      <w:pPr>
        <w:widowControl/>
        <w:kinsoku/>
        <w:spacing w:line="276" w:lineRule="auto"/>
        <w:contextualSpacing/>
      </w:pPr>
    </w:p>
    <w:p w:rsidR="00422764" w:rsidRDefault="00422764" w:rsidP="00422764">
      <w:pPr>
        <w:widowControl/>
        <w:kinsoku/>
        <w:spacing w:line="276" w:lineRule="auto"/>
        <w:contextualSpacing/>
      </w:pPr>
    </w:p>
    <w:p w:rsidR="00422764" w:rsidRDefault="00422764" w:rsidP="00422764">
      <w:pPr>
        <w:pStyle w:val="ListParagraph"/>
        <w:widowControl/>
        <w:numPr>
          <w:ilvl w:val="0"/>
          <w:numId w:val="43"/>
        </w:numPr>
        <w:kinsoku/>
        <w:spacing w:line="276" w:lineRule="auto"/>
        <w:contextualSpacing/>
      </w:pPr>
      <w:r>
        <w:t>Evaluation Planning</w:t>
      </w:r>
    </w:p>
    <w:p w:rsidR="00422764" w:rsidRDefault="00422764" w:rsidP="00422764">
      <w:pPr>
        <w:pStyle w:val="ListParagraph"/>
        <w:widowControl/>
        <w:numPr>
          <w:ilvl w:val="2"/>
          <w:numId w:val="43"/>
        </w:numPr>
        <w:kinsoku/>
        <w:spacing w:line="276" w:lineRule="auto"/>
        <w:contextualSpacing/>
      </w:pPr>
      <w:r>
        <w:t>Goal Setting (what will it look like when you can say there is no longer a problem?)</w:t>
      </w:r>
    </w:p>
    <w:p w:rsidR="00422764" w:rsidRDefault="00422764" w:rsidP="00422764">
      <w:pPr>
        <w:widowControl/>
        <w:kinsoku/>
        <w:spacing w:line="276" w:lineRule="auto"/>
        <w:contextualSpacing/>
      </w:pPr>
    </w:p>
    <w:p w:rsidR="00422764" w:rsidRDefault="00422764" w:rsidP="00422764">
      <w:pPr>
        <w:pStyle w:val="ListParagraph"/>
        <w:widowControl/>
        <w:numPr>
          <w:ilvl w:val="2"/>
          <w:numId w:val="43"/>
        </w:numPr>
        <w:kinsoku/>
        <w:spacing w:line="276" w:lineRule="auto"/>
        <w:contextualSpacing/>
      </w:pPr>
      <w:r>
        <w:t>Data Collection (gather additional information)</w:t>
      </w:r>
    </w:p>
    <w:p w:rsidR="00422764" w:rsidRDefault="00422764" w:rsidP="00422764">
      <w:pPr>
        <w:pStyle w:val="ListParagraph"/>
        <w:widowControl/>
        <w:numPr>
          <w:ilvl w:val="3"/>
          <w:numId w:val="43"/>
        </w:numPr>
        <w:kinsoku/>
        <w:spacing w:line="276" w:lineRule="auto"/>
        <w:contextualSpacing/>
      </w:pPr>
      <w:r>
        <w:t>To measure outcomes</w:t>
      </w:r>
    </w:p>
    <w:p w:rsidR="00422764" w:rsidRDefault="00422764" w:rsidP="00422764">
      <w:pPr>
        <w:widowControl/>
        <w:kinsoku/>
        <w:spacing w:line="276" w:lineRule="auto"/>
        <w:ind w:left="2160"/>
        <w:contextualSpacing/>
      </w:pPr>
    </w:p>
    <w:p w:rsidR="00422764" w:rsidRDefault="00422764" w:rsidP="00422764">
      <w:pPr>
        <w:pStyle w:val="ListParagraph"/>
        <w:widowControl/>
        <w:numPr>
          <w:ilvl w:val="3"/>
          <w:numId w:val="43"/>
        </w:numPr>
        <w:kinsoku/>
        <w:spacing w:line="276" w:lineRule="auto"/>
        <w:contextualSpacing/>
      </w:pPr>
      <w:r>
        <w:t>To measure fidelity of implementation</w:t>
      </w:r>
    </w:p>
    <w:p w:rsidR="00422764" w:rsidRPr="00386B1F" w:rsidRDefault="00422764" w:rsidP="00422764">
      <w:pPr>
        <w:sectPr w:rsidR="00422764" w:rsidRPr="00386B1F" w:rsidSect="00422764">
          <w:type w:val="continuous"/>
          <w:pgSz w:w="12240" w:h="15840" w:code="1"/>
          <w:pgMar w:top="1440" w:right="1440" w:bottom="1440" w:left="1800" w:header="720" w:footer="720" w:gutter="0"/>
          <w:cols w:space="720"/>
          <w:titlePg/>
          <w:docGrid w:linePitch="360"/>
        </w:sectPr>
      </w:pPr>
    </w:p>
    <w:p w:rsidR="00422764" w:rsidRDefault="00422764" w:rsidP="00422764"/>
    <w:p w:rsidR="00422764" w:rsidRDefault="00422764" w:rsidP="00422764"/>
    <w:p w:rsidR="00422764" w:rsidRDefault="00422764" w:rsidP="00422764">
      <w:pPr>
        <w:pStyle w:val="Heading2"/>
        <w:jc w:val="center"/>
      </w:pPr>
      <w:bookmarkStart w:id="31" w:name="_Toc296863314"/>
      <w:r>
        <w:t>Hypothesis Statement</w:t>
      </w:r>
      <w:bookmarkEnd w:id="31"/>
    </w:p>
    <w:p w:rsidR="00422764" w:rsidRDefault="00422764" w:rsidP="00422764">
      <w:pPr>
        <w:tabs>
          <w:tab w:val="left" w:pos="3890"/>
        </w:tabs>
      </w:pPr>
      <w:r>
        <w:tab/>
      </w:r>
    </w:p>
    <w:p w:rsidR="00422764" w:rsidRDefault="00422764" w:rsidP="00422764">
      <w:pPr>
        <w:rPr>
          <w:b/>
          <w:bCs/>
        </w:rPr>
      </w:pPr>
      <w:r w:rsidRPr="00125E57">
        <w:rPr>
          <w:b/>
          <w:bCs/>
        </w:rPr>
        <w:t>When student is __________</w:t>
      </w:r>
      <w:r>
        <w:rPr>
          <w:b/>
          <w:bCs/>
        </w:rPr>
        <w:t>_______________________________________</w:t>
      </w:r>
      <w:r w:rsidRPr="00125E57">
        <w:rPr>
          <w:b/>
          <w:bCs/>
        </w:rPr>
        <w:t xml:space="preserve">_ </w:t>
      </w:r>
      <w:r>
        <w:rPr>
          <w:b/>
          <w:bCs/>
        </w:rPr>
        <w:t xml:space="preserve">and </w:t>
      </w:r>
      <w:r w:rsidRPr="00125E57">
        <w:rPr>
          <w:b/>
          <w:bCs/>
        </w:rPr>
        <w:t xml:space="preserve"> </w:t>
      </w:r>
    </w:p>
    <w:p w:rsidR="00422764" w:rsidRPr="00125E57" w:rsidRDefault="00422764" w:rsidP="00422764">
      <w:pPr>
        <w:rPr>
          <w:i/>
        </w:rPr>
      </w:pPr>
      <w:r w:rsidRPr="00125E57">
        <w:rPr>
          <w:b/>
          <w:bCs/>
        </w:rPr>
        <w:t xml:space="preserve">     </w:t>
      </w:r>
      <w:r>
        <w:rPr>
          <w:b/>
          <w:bCs/>
        </w:rPr>
        <w:tab/>
      </w:r>
      <w:r>
        <w:rPr>
          <w:b/>
          <w:bCs/>
        </w:rPr>
        <w:tab/>
      </w:r>
      <w:r w:rsidRPr="00125E57">
        <w:rPr>
          <w:b/>
          <w:bCs/>
        </w:rPr>
        <w:t xml:space="preserve"> </w:t>
      </w:r>
      <w:r>
        <w:rPr>
          <w:b/>
          <w:bCs/>
        </w:rPr>
        <w:tab/>
      </w:r>
      <w:r>
        <w:rPr>
          <w:b/>
          <w:bCs/>
        </w:rPr>
        <w:tab/>
      </w:r>
      <w:r w:rsidRPr="00125E57">
        <w:rPr>
          <w:b/>
          <w:bCs/>
          <w:i/>
        </w:rPr>
        <w:t xml:space="preserve">where/setting                                                         </w:t>
      </w:r>
    </w:p>
    <w:p w:rsidR="00422764" w:rsidRDefault="00422764" w:rsidP="00422764">
      <w:pPr>
        <w:rPr>
          <w:b/>
          <w:bCs/>
        </w:rPr>
      </w:pPr>
    </w:p>
    <w:p w:rsidR="00422764" w:rsidRDefault="00422764" w:rsidP="00422764">
      <w:pPr>
        <w:rPr>
          <w:b/>
          <w:bCs/>
        </w:rPr>
      </w:pPr>
      <w:r w:rsidRPr="00125E57">
        <w:rPr>
          <w:b/>
          <w:bCs/>
        </w:rPr>
        <w:t>__________________</w:t>
      </w:r>
      <w:r>
        <w:rPr>
          <w:b/>
          <w:bCs/>
        </w:rPr>
        <w:t>________________________________________</w:t>
      </w:r>
      <w:r w:rsidRPr="00125E57">
        <w:rPr>
          <w:b/>
          <w:bCs/>
        </w:rPr>
        <w:t>_</w:t>
      </w:r>
      <w:r>
        <w:rPr>
          <w:b/>
          <w:bCs/>
        </w:rPr>
        <w:t xml:space="preserve"> (happens),</w:t>
      </w:r>
      <w:r w:rsidRPr="00125E57">
        <w:rPr>
          <w:b/>
          <w:bCs/>
        </w:rPr>
        <w:t xml:space="preserve"> </w:t>
      </w:r>
      <w:r>
        <w:rPr>
          <w:b/>
          <w:bCs/>
        </w:rPr>
        <w:t>he/ she typically</w:t>
      </w:r>
      <w:r w:rsidRPr="00125E57">
        <w:rPr>
          <w:b/>
          <w:bCs/>
        </w:rPr>
        <w:t xml:space="preserve"> </w:t>
      </w:r>
    </w:p>
    <w:p w:rsidR="00422764" w:rsidRPr="00125E57" w:rsidRDefault="00422764" w:rsidP="00422764">
      <w:pPr>
        <w:rPr>
          <w:b/>
          <w:bCs/>
          <w:i/>
        </w:rPr>
      </w:pPr>
      <w:r>
        <w:rPr>
          <w:b/>
          <w:bCs/>
        </w:rPr>
        <w:t xml:space="preserve">               </w:t>
      </w:r>
      <w:r>
        <w:rPr>
          <w:b/>
          <w:bCs/>
        </w:rPr>
        <w:tab/>
      </w:r>
      <w:r>
        <w:rPr>
          <w:b/>
          <w:bCs/>
        </w:rPr>
        <w:tab/>
      </w:r>
      <w:r>
        <w:rPr>
          <w:b/>
          <w:bCs/>
        </w:rPr>
        <w:tab/>
        <w:t>c</w:t>
      </w:r>
      <w:r>
        <w:rPr>
          <w:b/>
          <w:bCs/>
          <w:i/>
        </w:rPr>
        <w:t>ontext/antecedent</w:t>
      </w:r>
    </w:p>
    <w:p w:rsidR="00422764" w:rsidRDefault="00422764" w:rsidP="00422764">
      <w:pPr>
        <w:rPr>
          <w:b/>
          <w:bCs/>
        </w:rPr>
      </w:pPr>
    </w:p>
    <w:p w:rsidR="00422764" w:rsidRPr="00125E57" w:rsidRDefault="00422764" w:rsidP="00422764">
      <w:r>
        <w:rPr>
          <w:b/>
          <w:bCs/>
        </w:rPr>
        <w:t xml:space="preserve">responds </w:t>
      </w:r>
      <w:r w:rsidRPr="00125E57">
        <w:rPr>
          <w:b/>
          <w:bCs/>
        </w:rPr>
        <w:t>by</w:t>
      </w:r>
      <w:r>
        <w:rPr>
          <w:b/>
          <w:bCs/>
        </w:rPr>
        <w:t xml:space="preserve"> </w:t>
      </w:r>
      <w:r w:rsidRPr="00125E57">
        <w:rPr>
          <w:b/>
          <w:bCs/>
        </w:rPr>
        <w:t>___________________</w:t>
      </w:r>
      <w:r>
        <w:rPr>
          <w:b/>
          <w:bCs/>
        </w:rPr>
        <w:t>_____________________________________</w:t>
      </w:r>
      <w:r w:rsidRPr="00125E57">
        <w:rPr>
          <w:b/>
          <w:bCs/>
        </w:rPr>
        <w:t>__</w:t>
      </w:r>
      <w:r>
        <w:rPr>
          <w:b/>
          <w:bCs/>
        </w:rPr>
        <w:t xml:space="preserve"> to gain</w:t>
      </w:r>
    </w:p>
    <w:p w:rsidR="00422764" w:rsidRPr="00125E57" w:rsidRDefault="00422764" w:rsidP="00422764">
      <w:pPr>
        <w:rPr>
          <w:i/>
        </w:rPr>
      </w:pPr>
      <w:r>
        <w:rPr>
          <w:b/>
          <w:bCs/>
        </w:rPr>
        <w:t xml:space="preserve">                       </w:t>
      </w:r>
      <w:r>
        <w:rPr>
          <w:b/>
          <w:bCs/>
        </w:rPr>
        <w:tab/>
      </w:r>
      <w:r>
        <w:rPr>
          <w:b/>
          <w:bCs/>
        </w:rPr>
        <w:tab/>
      </w:r>
      <w:r>
        <w:rPr>
          <w:b/>
          <w:bCs/>
        </w:rPr>
        <w:tab/>
      </w:r>
      <w:r>
        <w:rPr>
          <w:b/>
          <w:bCs/>
          <w:i/>
        </w:rPr>
        <w:t>behavior</w:t>
      </w:r>
    </w:p>
    <w:p w:rsidR="00422764" w:rsidRDefault="00422764" w:rsidP="00422764">
      <w:pPr>
        <w:rPr>
          <w:b/>
        </w:rPr>
      </w:pPr>
    </w:p>
    <w:p w:rsidR="00422764" w:rsidRPr="00C4575C" w:rsidRDefault="00422764" w:rsidP="00422764">
      <w:pPr>
        <w:rPr>
          <w:b/>
        </w:rPr>
      </w:pPr>
      <w:r w:rsidRPr="00C4575C">
        <w:rPr>
          <w:b/>
        </w:rPr>
        <w:t xml:space="preserve">_____________________________________________________________________. </w:t>
      </w:r>
    </w:p>
    <w:p w:rsidR="00422764" w:rsidRPr="00C4575C" w:rsidRDefault="00422764" w:rsidP="00422764">
      <w:pPr>
        <w:rPr>
          <w:b/>
          <w:i/>
        </w:rPr>
      </w:pPr>
      <w:r>
        <w:rPr>
          <w:b/>
          <w:sz w:val="40"/>
          <w:szCs w:val="40"/>
        </w:rPr>
        <w:tab/>
      </w:r>
      <w:r>
        <w:rPr>
          <w:b/>
          <w:sz w:val="40"/>
          <w:szCs w:val="40"/>
        </w:rPr>
        <w:tab/>
      </w:r>
      <w:r>
        <w:rPr>
          <w:b/>
          <w:sz w:val="40"/>
          <w:szCs w:val="40"/>
        </w:rPr>
        <w:tab/>
      </w:r>
      <w:r>
        <w:rPr>
          <w:b/>
          <w:sz w:val="40"/>
          <w:szCs w:val="40"/>
        </w:rPr>
        <w:tab/>
      </w:r>
      <w:r w:rsidRPr="00C4575C">
        <w:rPr>
          <w:b/>
          <w:i/>
        </w:rPr>
        <w:t>function</w:t>
      </w: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 w:rsidR="00422764" w:rsidRPr="001A50F2" w:rsidRDefault="00422764" w:rsidP="00422764"/>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Pr>
        <w:pStyle w:val="Heading1"/>
      </w:pPr>
    </w:p>
    <w:p w:rsidR="00422764" w:rsidRDefault="00422764" w:rsidP="00422764"/>
    <w:p w:rsidR="00422764" w:rsidRDefault="00422764" w:rsidP="00422764"/>
    <w:p w:rsidR="00422764" w:rsidRPr="001A50F2" w:rsidRDefault="00422764" w:rsidP="00422764"/>
    <w:p w:rsidR="00422764" w:rsidRDefault="00422764" w:rsidP="00422764">
      <w:pPr>
        <w:pStyle w:val="Heading2"/>
        <w:jc w:val="center"/>
      </w:pPr>
      <w:bookmarkStart w:id="32" w:name="_Toc296863315"/>
      <w:r>
        <w:lastRenderedPageBreak/>
        <w:t>Functional Assessment &amp; Intervention Process</w:t>
      </w:r>
      <w:bookmarkEnd w:id="32"/>
    </w:p>
    <w:p w:rsidR="00422764" w:rsidRDefault="00422764" w:rsidP="00422764">
      <w:pPr>
        <w:tabs>
          <w:tab w:val="left" w:pos="360"/>
        </w:tabs>
        <w:rPr>
          <w:b/>
        </w:rPr>
      </w:pPr>
    </w:p>
    <w:p w:rsidR="00422764" w:rsidRDefault="00422764" w:rsidP="00422764">
      <w:pPr>
        <w:pStyle w:val="Heading3"/>
      </w:pPr>
      <w:bookmarkStart w:id="33" w:name="_Toc296863316"/>
      <w:r>
        <w:t>COMPETING BEHAVIOR PATHWAY</w:t>
      </w:r>
      <w:bookmarkEnd w:id="33"/>
    </w:p>
    <w:p w:rsidR="00422764" w:rsidRDefault="00422764" w:rsidP="00422764">
      <w:pPr>
        <w:rPr>
          <w:color w:val="000000"/>
        </w:rPr>
      </w:pPr>
    </w:p>
    <w:p w:rsidR="00422764" w:rsidRDefault="00422764" w:rsidP="00422764">
      <w:r>
        <w:rPr>
          <w:noProof/>
        </w:rPr>
        <w:pict>
          <v:rect id="_x0000_s1068" style="position:absolute;margin-left:345.6pt;margin-top:2.4pt;width:91.2pt;height:49pt;z-index:251710464" o:allowincell="f">
            <v:textbox style="mso-next-textbox:#_x0000_s1068">
              <w:txbxContent>
                <w:p w:rsidR="00422764" w:rsidRDefault="00422764" w:rsidP="00422764">
                  <w:r>
                    <w:t>Consequence</w:t>
                  </w:r>
                </w:p>
                <w:p w:rsidR="00422764" w:rsidRDefault="00422764" w:rsidP="00422764">
                  <w:pPr>
                    <w:pStyle w:val="BodyText"/>
                    <w:rPr>
                      <w:b w:val="0"/>
                      <w:i/>
                    </w:rPr>
                  </w:pPr>
                </w:p>
                <w:p w:rsidR="00422764" w:rsidRDefault="00422764" w:rsidP="00422764">
                  <w:pPr>
                    <w:pStyle w:val="BodyText"/>
                    <w:rPr>
                      <w:i/>
                    </w:rPr>
                  </w:pPr>
                </w:p>
              </w:txbxContent>
            </v:textbox>
          </v:rect>
        </w:pict>
      </w:r>
      <w:r>
        <w:rPr>
          <w:noProof/>
        </w:rPr>
        <w:pict>
          <v:shapetype id="_x0000_t202" coordsize="21600,21600" o:spt="202" path="m,l,21600r21600,l21600,xe">
            <v:stroke joinstyle="miter"/>
            <v:path gradientshapeok="t" o:connecttype="rect"/>
          </v:shapetype>
          <v:shape id="_x0000_s1067" type="#_x0000_t202" style="position:absolute;margin-left:220.05pt;margin-top:2.4pt;width:108pt;height:54.6pt;z-index:251709440" o:allowincell="f">
            <v:textbox style="mso-next-textbox:#_x0000_s1067">
              <w:txbxContent>
                <w:p w:rsidR="00422764" w:rsidRDefault="00422764" w:rsidP="00422764">
                  <w:r>
                    <w:t>Desired Behavior</w:t>
                  </w:r>
                </w:p>
              </w:txbxContent>
            </v:textbox>
          </v:shape>
        </w:pict>
      </w:r>
      <w:r>
        <w:rPr>
          <w:noProof/>
        </w:rPr>
        <w:pict>
          <v:line id="_x0000_s1066" style="position:absolute;z-index:251708416" from="316.8pt,24.6pt" to="345.6pt,24.6pt" o:allowincell="f">
            <v:stroke endarrow="block"/>
          </v:line>
        </w:pic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422764" w:rsidRDefault="00422764" w:rsidP="00422764">
      <w:pPr>
        <w:ind w:firstLine="720"/>
      </w:pPr>
      <w:r>
        <w:rPr>
          <w:noProof/>
        </w:rPr>
        <w:pict>
          <v:line id="_x0000_s1061" style="position:absolute;left:0;text-align:left;flip:y;z-index:251703296" from="186.8pt,3.9pt" to="208.8pt,29.4pt" o:allowincell="f">
            <v:stroke endarrow="block"/>
          </v:line>
        </w:pict>
      </w:r>
      <w:r>
        <w:tab/>
      </w:r>
      <w:r>
        <w:tab/>
      </w:r>
      <w:r>
        <w:tab/>
      </w:r>
      <w:r>
        <w:tab/>
      </w:r>
      <w:r>
        <w:tab/>
      </w:r>
      <w:r>
        <w:tab/>
      </w:r>
      <w:r>
        <w:tab/>
      </w:r>
      <w:r>
        <w:tab/>
      </w:r>
      <w:r>
        <w:tab/>
      </w:r>
      <w:r>
        <w:tab/>
      </w:r>
      <w:r>
        <w:tab/>
      </w:r>
    </w:p>
    <w:p w:rsidR="00422764" w:rsidRDefault="00422764" w:rsidP="00422764">
      <w:pPr>
        <w:ind w:firstLine="720"/>
      </w:pPr>
    </w:p>
    <w:p w:rsidR="00422764" w:rsidRDefault="00422764" w:rsidP="00422764">
      <w:pPr>
        <w:ind w:firstLine="720"/>
      </w:pPr>
      <w:r>
        <w:rPr>
          <w:noProof/>
        </w:rPr>
        <w:pict>
          <v:rect id="_x0000_s1058" style="position:absolute;left:0;text-align:left;margin-left:4.35pt;margin-top:8.5pt;width:72.15pt;height:51.4pt;z-index:251700224" o:allowincell="f">
            <v:textbox style="mso-next-textbox:#_x0000_s1058">
              <w:txbxContent>
                <w:p w:rsidR="00422764" w:rsidRPr="004D05C0" w:rsidRDefault="00422764" w:rsidP="00422764">
                  <w:r w:rsidRPr="004D05C0">
                    <w:t>Setting Event</w:t>
                  </w:r>
                </w:p>
                <w:p w:rsidR="00422764" w:rsidRPr="004D05C0" w:rsidRDefault="00422764" w:rsidP="00422764">
                  <w:pPr>
                    <w:pStyle w:val="Heading1"/>
                    <w:rPr>
                      <w:b w:val="0"/>
                      <w:sz w:val="24"/>
                    </w:rPr>
                  </w:pPr>
                </w:p>
              </w:txbxContent>
            </v:textbox>
          </v:rect>
        </w:pict>
      </w:r>
      <w:r>
        <w:rPr>
          <w:noProof/>
        </w:rPr>
        <w:pict>
          <v:rect id="_x0000_s1057" style="position:absolute;left:0;text-align:left;margin-left:96.2pt;margin-top:7.65pt;width:77.8pt;height:51.4pt;flip:y;z-index:251699200" o:allowincell="f">
            <v:textbox style="mso-next-textbox:#_x0000_s1057">
              <w:txbxContent>
                <w:p w:rsidR="00422764" w:rsidRDefault="00422764" w:rsidP="00422764">
                  <w:r>
                    <w:rPr>
                      <w:sz w:val="32"/>
                    </w:rPr>
                    <w:t>A</w:t>
                  </w:r>
                  <w:r>
                    <w:t>ntecedent</w:t>
                  </w:r>
                </w:p>
                <w:p w:rsidR="00422764" w:rsidRDefault="00422764" w:rsidP="00422764">
                  <w:pPr>
                    <w:rPr>
                      <w:i/>
                    </w:rPr>
                  </w:pPr>
                </w:p>
                <w:p w:rsidR="00422764" w:rsidRDefault="00422764" w:rsidP="00422764">
                  <w:pPr>
                    <w:rPr>
                      <w:i/>
                    </w:rPr>
                  </w:pPr>
                </w:p>
              </w:txbxContent>
            </v:textbox>
          </v:rect>
        </w:pict>
      </w:r>
      <w:r>
        <w:rPr>
          <w:noProof/>
        </w:rPr>
        <w:pict>
          <v:rect id="_x0000_s1060" style="position:absolute;left:0;text-align:left;margin-left:207.6pt;margin-top:8.5pt;width:109.2pt;height:50.55pt;z-index:251702272" o:allowincell="f">
            <v:textbox style="mso-next-textbox:#_x0000_s1060">
              <w:txbxContent>
                <w:p w:rsidR="00422764" w:rsidRDefault="00422764" w:rsidP="00422764">
                  <w:r>
                    <w:t xml:space="preserve">Problem </w:t>
                  </w:r>
                  <w:r>
                    <w:rPr>
                      <w:sz w:val="32"/>
                    </w:rPr>
                    <w:t>B</w:t>
                  </w:r>
                  <w:r>
                    <w:t>ehavior</w:t>
                  </w:r>
                </w:p>
                <w:p w:rsidR="00422764" w:rsidRDefault="00422764" w:rsidP="00422764">
                  <w:pPr>
                    <w:rPr>
                      <w:i/>
                    </w:rPr>
                  </w:pPr>
                </w:p>
                <w:p w:rsidR="00422764" w:rsidRDefault="00422764" w:rsidP="00422764">
                  <w:pPr>
                    <w:rPr>
                      <w:i/>
                    </w:rPr>
                  </w:pPr>
                </w:p>
              </w:txbxContent>
            </v:textbox>
          </v:rect>
        </w:pict>
      </w:r>
      <w:r>
        <w:rPr>
          <w:noProof/>
        </w:rPr>
        <w:pict>
          <v:rect id="_x0000_s1056" style="position:absolute;left:0;text-align:left;margin-left:345.6pt;margin-top:8.5pt;width:91.2pt;height:50.55pt;z-index:251698176" o:allowincell="f">
            <v:textbox style="mso-next-textbox:#_x0000_s1056">
              <w:txbxContent>
                <w:p w:rsidR="00422764" w:rsidRDefault="00422764" w:rsidP="00422764">
                  <w:r>
                    <w:rPr>
                      <w:sz w:val="32"/>
                    </w:rPr>
                    <w:t>C</w:t>
                  </w:r>
                  <w:r>
                    <w:t>onsequence</w:t>
                  </w:r>
                </w:p>
                <w:p w:rsidR="00422764" w:rsidRDefault="00422764" w:rsidP="00422764">
                  <w:pPr>
                    <w:pStyle w:val="BodyText"/>
                    <w:rPr>
                      <w:b w:val="0"/>
                      <w:i/>
                    </w:rPr>
                  </w:pPr>
                </w:p>
                <w:p w:rsidR="00422764" w:rsidRDefault="00422764" w:rsidP="00422764">
                  <w:pPr>
                    <w:pStyle w:val="BodyText"/>
                    <w:rPr>
                      <w:i/>
                    </w:rPr>
                  </w:pPr>
                </w:p>
              </w:txbxContent>
            </v:textbox>
          </v:rect>
        </w:pict>
      </w:r>
      <w:r>
        <w:rPr>
          <w:noProof/>
        </w:rPr>
        <w:pict>
          <v:shape id="_x0000_s1069" type="#_x0000_t202" style="position:absolute;left:0;text-align:left;margin-left:445.05pt;margin-top:6.8pt;width:1in;height:52.25pt;z-index:251711488" o:allowincell="f">
            <v:textbox style="mso-next-textbox:#_x0000_s1069">
              <w:txbxContent>
                <w:p w:rsidR="00422764" w:rsidRDefault="00422764" w:rsidP="00422764">
                  <w:r>
                    <w:rPr>
                      <w:sz w:val="32"/>
                    </w:rPr>
                    <w:t>F</w:t>
                  </w:r>
                  <w:r>
                    <w:t>unction</w:t>
                  </w:r>
                </w:p>
              </w:txbxContent>
            </v:textbox>
          </v:shape>
        </w:pict>
      </w:r>
    </w:p>
    <w:p w:rsidR="00422764" w:rsidRDefault="00422764" w:rsidP="00422764">
      <w:pPr>
        <w:ind w:firstLine="720"/>
      </w:pPr>
    </w:p>
    <w:p w:rsidR="00422764" w:rsidRDefault="00422764" w:rsidP="00422764">
      <w:pPr>
        <w:ind w:firstLine="720"/>
      </w:pPr>
      <w:r>
        <w:rPr>
          <w:noProof/>
        </w:rPr>
        <w:pict>
          <v:line id="_x0000_s1062" style="position:absolute;left:0;text-align:left;z-index:251704320" from="67.4pt,10.7pt" to="96.2pt,10.7pt" o:allowincell="f">
            <v:stroke endarrow="block"/>
          </v:line>
        </w:pict>
      </w:r>
      <w:r>
        <w:rPr>
          <w:noProof/>
        </w:rPr>
        <w:pict>
          <v:line id="_x0000_s1064" style="position:absolute;left:0;text-align:left;z-index:251706368" from="316.8pt,10.7pt" to="345.6pt,10.7pt" o:allowincell="f">
            <v:stroke endarrow="block"/>
          </v:line>
        </w:pict>
      </w:r>
      <w:r>
        <w:rPr>
          <w:noProof/>
        </w:rPr>
        <w:pict>
          <v:line id="_x0000_s1063" style="position:absolute;left:0;text-align:left;z-index:251705344" from="175.2pt,10.7pt" to="207.6pt,10.7pt" o:allowincell="f">
            <v:stroke endarrow="block"/>
          </v:line>
        </w:pict>
      </w:r>
    </w:p>
    <w:p w:rsidR="00422764" w:rsidRDefault="00422764" w:rsidP="00422764">
      <w:pPr>
        <w:ind w:firstLine="720"/>
      </w:pPr>
    </w:p>
    <w:p w:rsidR="00422764" w:rsidRDefault="00422764" w:rsidP="00422764">
      <w:pPr>
        <w:ind w:firstLine="720"/>
      </w:pPr>
    </w:p>
    <w:p w:rsidR="00422764" w:rsidRDefault="00422764" w:rsidP="00422764">
      <w:pPr>
        <w:ind w:firstLine="720"/>
      </w:pPr>
      <w:r>
        <w:rPr>
          <w:noProof/>
        </w:rPr>
        <w:pict>
          <v:line id="_x0000_s1070" style="position:absolute;left:0;text-align:left;flip:y;z-index:251712512" from="328.05pt,2.7pt" to="454.05pt,65.7pt" o:allowincell="f">
            <v:stroke endarrow="block"/>
          </v:line>
        </w:pict>
      </w:r>
      <w:r>
        <w:rPr>
          <w:noProof/>
        </w:rPr>
        <w:pict>
          <v:line id="_x0000_s1065" style="position:absolute;left:0;text-align:left;z-index:251707392" from="157.2pt,2.7pt" to="207.6pt,60.3pt" o:allowincell="f">
            <v:stroke endarrow="block"/>
          </v:line>
        </w:pict>
      </w:r>
    </w:p>
    <w:p w:rsidR="00422764" w:rsidRDefault="00422764" w:rsidP="00422764">
      <w:pPr>
        <w:ind w:firstLine="720"/>
      </w:pPr>
      <w:r>
        <w:rPr>
          <w:noProof/>
        </w:rPr>
        <w:pict>
          <v:rect id="_x0000_s1059" style="position:absolute;left:0;text-align:left;margin-left:209.6pt;margin-top:5.05pt;width:114.4pt;height:80.3pt;z-index:251701248" o:allowincell="f">
            <v:textbox style="mso-next-textbox:#_x0000_s1059">
              <w:txbxContent>
                <w:p w:rsidR="00422764" w:rsidRDefault="00422764" w:rsidP="00422764">
                  <w:r>
                    <w:t>Alternative Behavior</w:t>
                  </w:r>
                </w:p>
                <w:p w:rsidR="00422764" w:rsidRDefault="00422764" w:rsidP="00422764">
                  <w:pPr>
                    <w:pStyle w:val="BodyText"/>
                    <w:rPr>
                      <w:i/>
                    </w:rPr>
                  </w:pPr>
                </w:p>
                <w:p w:rsidR="00422764" w:rsidRDefault="00422764" w:rsidP="00422764">
                  <w:pPr>
                    <w:pStyle w:val="BodyText"/>
                    <w:rPr>
                      <w:i/>
                    </w:rPr>
                  </w:pPr>
                </w:p>
              </w:txbxContent>
            </v:textbox>
          </v:rect>
        </w:pict>
      </w:r>
    </w:p>
    <w:p w:rsidR="00422764" w:rsidRDefault="00422764" w:rsidP="00422764">
      <w:pPr>
        <w:ind w:firstLine="720"/>
        <w:rPr>
          <w:sz w:val="36"/>
        </w:rPr>
      </w:pPr>
      <w:r>
        <w:tab/>
      </w:r>
      <w:r>
        <w:tab/>
      </w:r>
      <w:r>
        <w:rPr>
          <w:sz w:val="36"/>
        </w:rPr>
        <w:tab/>
      </w:r>
      <w:r>
        <w:rPr>
          <w:sz w:val="36"/>
        </w:rPr>
        <w:tab/>
      </w:r>
      <w:r>
        <w:rPr>
          <w:sz w:val="36"/>
        </w:rPr>
        <w:tab/>
      </w:r>
    </w:p>
    <w:p w:rsidR="00422764" w:rsidRDefault="00422764" w:rsidP="00422764">
      <w:pPr>
        <w:ind w:firstLine="720"/>
      </w:pPr>
      <w:r>
        <w:tab/>
      </w:r>
      <w:r>
        <w:tab/>
      </w:r>
      <w:r>
        <w:tab/>
      </w:r>
      <w:r>
        <w:tab/>
      </w:r>
      <w:r>
        <w:tab/>
      </w:r>
      <w:r>
        <w:tab/>
      </w:r>
      <w:r>
        <w:tab/>
      </w:r>
    </w:p>
    <w:p w:rsidR="00422764" w:rsidRDefault="00422764" w:rsidP="00422764">
      <w:pPr>
        <w:ind w:firstLine="720"/>
      </w:pPr>
    </w:p>
    <w:p w:rsidR="00422764" w:rsidRDefault="00422764" w:rsidP="00422764">
      <w:pPr>
        <w:ind w:firstLine="720"/>
      </w:pPr>
    </w:p>
    <w:p w:rsidR="00422764" w:rsidRDefault="00422764" w:rsidP="00422764">
      <w:pPr>
        <w:ind w:firstLine="720"/>
      </w:pPr>
    </w:p>
    <w:p w:rsidR="00422764" w:rsidRDefault="00422764" w:rsidP="00422764">
      <w:pPr>
        <w:rPr>
          <w:b/>
        </w:rPr>
      </w:pPr>
      <w:r>
        <w:tab/>
      </w:r>
      <w:r>
        <w:tab/>
      </w:r>
      <w:r>
        <w:tab/>
      </w:r>
      <w:r>
        <w:rPr>
          <w:b/>
        </w:rPr>
        <w:tab/>
      </w:r>
      <w:r>
        <w:rPr>
          <w:b/>
        </w:rPr>
        <w:tab/>
      </w:r>
      <w:r>
        <w:rPr>
          <w:b/>
        </w:rPr>
        <w:tab/>
      </w:r>
      <w:r>
        <w:rPr>
          <w:b/>
        </w:rPr>
        <w:tab/>
      </w:r>
      <w:r>
        <w:rPr>
          <w:b/>
        </w:rPr>
        <w:tab/>
      </w:r>
    </w:p>
    <w:tbl>
      <w:tblPr>
        <w:tblpPr w:leftFromText="180" w:rightFromText="180" w:vertAnchor="text" w:horzAnchor="margin" w:tblpY="-45"/>
        <w:tblW w:w="10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07"/>
        <w:gridCol w:w="2486"/>
        <w:gridCol w:w="2751"/>
        <w:gridCol w:w="2574"/>
      </w:tblGrid>
      <w:tr w:rsidR="00422764" w:rsidTr="00422764">
        <w:trPr>
          <w:trHeight w:val="239"/>
        </w:trPr>
        <w:tc>
          <w:tcPr>
            <w:tcW w:w="2307" w:type="dxa"/>
          </w:tcPr>
          <w:p w:rsidR="00422764" w:rsidRPr="009670F4" w:rsidRDefault="00422764" w:rsidP="00422764">
            <w:pPr>
              <w:rPr>
                <w:b/>
              </w:rPr>
            </w:pPr>
            <w:r w:rsidRPr="009670F4">
              <w:rPr>
                <w:b/>
              </w:rPr>
              <w:t>Setting Event Strategies</w:t>
            </w:r>
          </w:p>
        </w:tc>
        <w:tc>
          <w:tcPr>
            <w:tcW w:w="2486" w:type="dxa"/>
          </w:tcPr>
          <w:p w:rsidR="00422764" w:rsidRPr="009670F4" w:rsidRDefault="00422764" w:rsidP="00422764">
            <w:pPr>
              <w:rPr>
                <w:b/>
                <w:i/>
              </w:rPr>
            </w:pPr>
            <w:r w:rsidRPr="009670F4">
              <w:rPr>
                <w:b/>
              </w:rPr>
              <w:t>Antecedent Strategies</w:t>
            </w:r>
          </w:p>
        </w:tc>
        <w:tc>
          <w:tcPr>
            <w:tcW w:w="2751" w:type="dxa"/>
          </w:tcPr>
          <w:p w:rsidR="00422764" w:rsidRPr="009670F4" w:rsidRDefault="00422764" w:rsidP="00422764">
            <w:pPr>
              <w:rPr>
                <w:b/>
              </w:rPr>
            </w:pPr>
            <w:r w:rsidRPr="009670F4">
              <w:rPr>
                <w:b/>
              </w:rPr>
              <w:t>Behavior Teaching</w:t>
            </w:r>
            <w:r w:rsidRPr="009670F4">
              <w:rPr>
                <w:b/>
                <w:i/>
              </w:rPr>
              <w:t xml:space="preserve"> </w:t>
            </w:r>
            <w:r w:rsidRPr="009670F4">
              <w:rPr>
                <w:b/>
              </w:rPr>
              <w:t>Strategies</w:t>
            </w:r>
          </w:p>
        </w:tc>
        <w:tc>
          <w:tcPr>
            <w:tcW w:w="2574" w:type="dxa"/>
          </w:tcPr>
          <w:p w:rsidR="00422764" w:rsidRPr="009670F4" w:rsidRDefault="00422764" w:rsidP="00422764">
            <w:pPr>
              <w:rPr>
                <w:b/>
                <w:i/>
              </w:rPr>
            </w:pPr>
            <w:r w:rsidRPr="009670F4">
              <w:rPr>
                <w:b/>
              </w:rPr>
              <w:t>Consequence Strategies</w:t>
            </w:r>
          </w:p>
        </w:tc>
      </w:tr>
      <w:tr w:rsidR="00422764" w:rsidTr="00422764">
        <w:trPr>
          <w:trHeight w:val="290"/>
        </w:trPr>
        <w:tc>
          <w:tcPr>
            <w:tcW w:w="2307" w:type="dxa"/>
          </w:tcPr>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tc>
        <w:tc>
          <w:tcPr>
            <w:tcW w:w="2486" w:type="dxa"/>
          </w:tcPr>
          <w:p w:rsidR="00422764" w:rsidRDefault="00422764" w:rsidP="00422764">
            <w:pPr>
              <w:rPr>
                <w:i/>
              </w:rPr>
            </w:pPr>
          </w:p>
          <w:p w:rsidR="00422764" w:rsidRDefault="00422764" w:rsidP="00422764">
            <w:pPr>
              <w:rPr>
                <w:i/>
              </w:rPr>
            </w:pPr>
          </w:p>
          <w:p w:rsidR="00422764" w:rsidRDefault="00422764" w:rsidP="00422764">
            <w:pPr>
              <w:rPr>
                <w:i/>
              </w:rPr>
            </w:pPr>
          </w:p>
        </w:tc>
        <w:tc>
          <w:tcPr>
            <w:tcW w:w="2751" w:type="dxa"/>
          </w:tcPr>
          <w:p w:rsidR="00422764" w:rsidRDefault="00422764" w:rsidP="00422764"/>
        </w:tc>
        <w:tc>
          <w:tcPr>
            <w:tcW w:w="2574" w:type="dxa"/>
          </w:tcPr>
          <w:p w:rsidR="00422764" w:rsidRDefault="00422764" w:rsidP="00422764">
            <w:pPr>
              <w:rPr>
                <w:i/>
              </w:rPr>
            </w:pPr>
          </w:p>
        </w:tc>
      </w:tr>
    </w:tbl>
    <w:p w:rsidR="00422764" w:rsidRDefault="00422764" w:rsidP="00422764">
      <w:r>
        <w:rPr>
          <w:b/>
        </w:rPr>
        <w:t xml:space="preserve">Plan review date:_________________                      </w:t>
      </w:r>
      <w:r>
        <w:t>We agree to the conditions of this plan:</w:t>
      </w:r>
    </w:p>
    <w:p w:rsidR="00422764" w:rsidRDefault="00422764" w:rsidP="00422764">
      <w:r>
        <w:t>_______________________________</w:t>
      </w:r>
      <w:r>
        <w:tab/>
      </w:r>
      <w:r>
        <w:tab/>
        <w:t>______________________________</w:t>
      </w:r>
    </w:p>
    <w:p w:rsidR="00422764" w:rsidRDefault="00422764" w:rsidP="00422764">
      <w:r>
        <w:t>Student</w:t>
      </w:r>
      <w:r>
        <w:tab/>
      </w:r>
      <w:r>
        <w:tab/>
        <w:t xml:space="preserve">   </w:t>
      </w:r>
      <w:r>
        <w:tab/>
        <w:t>(date)</w:t>
      </w:r>
      <w:r>
        <w:tab/>
      </w:r>
      <w:r>
        <w:tab/>
      </w:r>
      <w:r>
        <w:tab/>
        <w:t>Parent or guardian</w:t>
      </w:r>
      <w:r>
        <w:tab/>
        <w:t xml:space="preserve">     </w:t>
      </w:r>
      <w:r>
        <w:tab/>
        <w:t>(date)</w:t>
      </w:r>
    </w:p>
    <w:p w:rsidR="00422764" w:rsidRDefault="00422764" w:rsidP="00422764">
      <w:r>
        <w:t>_______________________________</w:t>
      </w:r>
      <w:r>
        <w:tab/>
      </w:r>
      <w:r>
        <w:tab/>
        <w:t>______________________________</w:t>
      </w:r>
    </w:p>
    <w:p w:rsidR="00422764" w:rsidRDefault="00422764" w:rsidP="00422764">
      <w:r>
        <w:t>Teacher</w:t>
      </w:r>
      <w:r>
        <w:tab/>
      </w:r>
      <w:r>
        <w:tab/>
        <w:t xml:space="preserve">    </w:t>
      </w:r>
      <w:r>
        <w:tab/>
        <w:t>(date)</w:t>
      </w:r>
      <w:r>
        <w:tab/>
      </w:r>
      <w:r>
        <w:tab/>
      </w:r>
      <w:r>
        <w:tab/>
        <w:t>Teacher</w:t>
      </w:r>
      <w:r>
        <w:tab/>
      </w:r>
      <w:r>
        <w:tab/>
        <w:t xml:space="preserve">     </w:t>
      </w:r>
      <w:r>
        <w:tab/>
        <w:t>(date)</w:t>
      </w:r>
    </w:p>
    <w:p w:rsidR="00422764" w:rsidRDefault="00422764" w:rsidP="00422764">
      <w:r>
        <w:t>_______________________________</w:t>
      </w:r>
      <w:r>
        <w:tab/>
      </w:r>
      <w:r>
        <w:tab/>
        <w:t>______________________________</w:t>
      </w:r>
    </w:p>
    <w:p w:rsidR="00422764" w:rsidRPr="00AA3A05" w:rsidRDefault="00422764" w:rsidP="00422764">
      <w:r>
        <w:t>Action Team member</w:t>
      </w:r>
      <w:r>
        <w:tab/>
        <w:t xml:space="preserve">     </w:t>
      </w:r>
      <w:r>
        <w:tab/>
        <w:t>(date)</w:t>
      </w:r>
      <w:r>
        <w:tab/>
      </w:r>
      <w:r>
        <w:tab/>
      </w:r>
      <w:r>
        <w:tab/>
        <w:t xml:space="preserve">Action Team member       </w:t>
      </w:r>
      <w:r>
        <w:tab/>
        <w:t xml:space="preserve">(date) </w:t>
      </w:r>
    </w:p>
    <w:p w:rsidR="00422764" w:rsidRDefault="00422764" w:rsidP="00422764"/>
    <w:p w:rsidR="00422764" w:rsidRDefault="00422764" w:rsidP="00422764">
      <w:pPr>
        <w:rPr>
          <w:sz w:val="28"/>
          <w:szCs w:val="28"/>
        </w:rPr>
      </w:pPr>
      <w:bookmarkStart w:id="34" w:name="_/Discipline_Referral_Process"/>
      <w:bookmarkEnd w:id="34"/>
    </w:p>
    <w:p w:rsidR="00422764" w:rsidRDefault="00422764" w:rsidP="00422764">
      <w:pPr>
        <w:rPr>
          <w:sz w:val="28"/>
          <w:szCs w:val="28"/>
        </w:rPr>
      </w:pPr>
    </w:p>
    <w:p w:rsidR="00422764" w:rsidRDefault="00422764" w:rsidP="00422764">
      <w:pPr>
        <w:rPr>
          <w:sz w:val="28"/>
          <w:szCs w:val="28"/>
        </w:rPr>
      </w:pPr>
    </w:p>
    <w:p w:rsidR="00422764" w:rsidRDefault="00422764" w:rsidP="00422764">
      <w:pPr>
        <w:rPr>
          <w:sz w:val="28"/>
          <w:szCs w:val="28"/>
        </w:rPr>
      </w:pPr>
    </w:p>
    <w:p w:rsidR="00422764" w:rsidRDefault="00422764" w:rsidP="00422764">
      <w:pPr>
        <w:rPr>
          <w:sz w:val="28"/>
          <w:szCs w:val="28"/>
        </w:rPr>
      </w:pPr>
    </w:p>
    <w:p w:rsidR="00422764" w:rsidRDefault="00422764" w:rsidP="00422764">
      <w:pPr>
        <w:pStyle w:val="Heading2"/>
        <w:jc w:val="center"/>
      </w:pPr>
      <w:bookmarkStart w:id="35" w:name="_Toc296863317"/>
      <w:r>
        <w:t>ERASE Model</w:t>
      </w:r>
      <w:bookmarkEnd w:id="35"/>
    </w:p>
    <w:p w:rsidR="00422764" w:rsidRDefault="00422764" w:rsidP="00422764"/>
    <w:p w:rsidR="00422764" w:rsidRPr="00B273C9" w:rsidRDefault="00422764" w:rsidP="00422764"/>
    <w:p w:rsidR="00422764" w:rsidRDefault="00422764" w:rsidP="00422764">
      <w:pPr>
        <w:jc w:val="center"/>
        <w:rPr>
          <w:sz w:val="28"/>
          <w:szCs w:val="28"/>
        </w:rPr>
      </w:pPr>
      <w:r w:rsidRPr="00B273C9">
        <w:rPr>
          <w:sz w:val="28"/>
          <w:szCs w:val="28"/>
        </w:rPr>
        <w:object w:dxaOrig="7183" w:dyaOrig="5399">
          <v:shape id="_x0000_i1025" type="#_x0000_t75" style="width:426.4pt;height:320.75pt" o:ole="">
            <v:imagedata r:id="rId29" o:title=""/>
          </v:shape>
          <o:OLEObject Type="Embed" ProgID="PowerPoint.Slide.12" ShapeID="_x0000_i1025" DrawAspect="Content" ObjectID="_1370864488" r:id="rId30"/>
        </w:object>
      </w:r>
    </w:p>
    <w:p w:rsidR="00422764" w:rsidRDefault="00422764" w:rsidP="00422764">
      <w:pPr>
        <w:rPr>
          <w:sz w:val="28"/>
          <w:szCs w:val="28"/>
        </w:rPr>
      </w:pPr>
    </w:p>
    <w:p w:rsidR="00422764" w:rsidRDefault="00422764" w:rsidP="00422764">
      <w:pPr>
        <w:rPr>
          <w:sz w:val="28"/>
          <w:szCs w:val="28"/>
        </w:rPr>
      </w:pPr>
    </w:p>
    <w:p w:rsidR="00422764" w:rsidRDefault="00422764" w:rsidP="00422764">
      <w:pPr>
        <w:rPr>
          <w:sz w:val="28"/>
          <w:szCs w:val="28"/>
        </w:rPr>
      </w:pPr>
    </w:p>
    <w:p w:rsidR="00422764" w:rsidRDefault="00422764" w:rsidP="00422764">
      <w:pPr>
        <w:pStyle w:val="Heading2"/>
        <w:jc w:val="center"/>
      </w:pPr>
      <w:bookmarkStart w:id="36" w:name="_Toc296863318"/>
      <w:r>
        <w:t>ERASE Form</w:t>
      </w:r>
      <w:bookmarkEnd w:id="36"/>
    </w:p>
    <w:p w:rsidR="00422764" w:rsidRDefault="00422764" w:rsidP="00422764">
      <w:pPr>
        <w:autoSpaceDE w:val="0"/>
        <w:autoSpaceDN w:val="0"/>
        <w:adjustRightInd w:val="0"/>
        <w:rPr>
          <w:rFonts w:ascii="BookAntiqua-Bold" w:hAnsi="BookAntiqua-Bold" w:cs="BookAntiqua-Bold"/>
          <w:b/>
          <w:bCs/>
          <w:sz w:val="36"/>
          <w:szCs w:val="36"/>
        </w:rPr>
      </w:pPr>
      <w:r>
        <w:rPr>
          <w:rFonts w:ascii="BookAntiqua-Bold" w:hAnsi="BookAntiqua-Bold" w:cs="BookAntiqua-Bold"/>
          <w:b/>
          <w:bCs/>
          <w:sz w:val="36"/>
          <w:szCs w:val="36"/>
        </w:rPr>
        <w:t>ERASE Process Record</w:t>
      </w:r>
    </w:p>
    <w:p w:rsidR="00422764" w:rsidRDefault="00422764" w:rsidP="00422764">
      <w:pPr>
        <w:autoSpaceDE w:val="0"/>
        <w:autoSpaceDN w:val="0"/>
        <w:adjustRightInd w:val="0"/>
        <w:rPr>
          <w:rFonts w:ascii="BookAntiqua" w:hAnsi="BookAntiqua" w:cs="BookAntiqua"/>
        </w:rPr>
      </w:pPr>
      <w:r>
        <w:rPr>
          <w:rFonts w:ascii="BookAntiqua" w:hAnsi="BookAntiqua" w:cs="BookAntiqua"/>
        </w:rPr>
        <w:t>Student name:</w:t>
      </w:r>
      <w:r>
        <w:rPr>
          <w:rFonts w:ascii="BookAntiqua" w:hAnsi="BookAntiqua" w:cs="BookAntiqua"/>
        </w:rPr>
        <w:tab/>
      </w:r>
      <w:r>
        <w:rPr>
          <w:rFonts w:ascii="BookAntiqua" w:hAnsi="BookAntiqua" w:cs="BookAntiqua"/>
        </w:rPr>
        <w:tab/>
      </w:r>
      <w:r>
        <w:rPr>
          <w:rFonts w:ascii="BookAntiqua" w:hAnsi="BookAntiqua" w:cs="BookAntiqua"/>
        </w:rPr>
        <w:tab/>
      </w:r>
      <w:r>
        <w:rPr>
          <w:rFonts w:ascii="BookAntiqua" w:hAnsi="BookAntiqua" w:cs="BookAntiqua"/>
        </w:rPr>
        <w:tab/>
      </w:r>
      <w:r>
        <w:rPr>
          <w:rFonts w:ascii="BookAntiqua" w:hAnsi="BookAntiqua" w:cs="BookAntiqua"/>
        </w:rPr>
        <w:tab/>
      </w:r>
      <w:r>
        <w:rPr>
          <w:rFonts w:ascii="BookAntiqua" w:hAnsi="BookAntiqua" w:cs="BookAntiqua"/>
        </w:rPr>
        <w:tab/>
        <w:t>Meeting Date: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3"/>
        <w:gridCol w:w="5013"/>
      </w:tblGrid>
      <w:tr w:rsidR="00422764" w:rsidRPr="00590013" w:rsidTr="00422764">
        <w:tc>
          <w:tcPr>
            <w:tcW w:w="5013" w:type="dxa"/>
          </w:tcPr>
          <w:p w:rsidR="00422764" w:rsidRPr="00590013" w:rsidRDefault="00422764" w:rsidP="00422764">
            <w:pPr>
              <w:autoSpaceDE w:val="0"/>
              <w:autoSpaceDN w:val="0"/>
              <w:adjustRightInd w:val="0"/>
              <w:rPr>
                <w:rFonts w:ascii="BookAntiqua" w:hAnsi="BookAntiqua" w:cs="BookAntiqua"/>
              </w:rPr>
            </w:pPr>
          </w:p>
        </w:tc>
        <w:tc>
          <w:tcPr>
            <w:tcW w:w="5013" w:type="dxa"/>
          </w:tcPr>
          <w:p w:rsidR="00422764" w:rsidRPr="00590013" w:rsidRDefault="00422764" w:rsidP="00422764">
            <w:pPr>
              <w:autoSpaceDE w:val="0"/>
              <w:autoSpaceDN w:val="0"/>
              <w:adjustRightInd w:val="0"/>
              <w:rPr>
                <w:rFonts w:ascii="BookAntiqua" w:hAnsi="BookAntiqua" w:cs="BookAntiqua"/>
              </w:rPr>
            </w:pPr>
          </w:p>
        </w:tc>
      </w:tr>
    </w:tbl>
    <w:p w:rsidR="00422764" w:rsidRDefault="00422764" w:rsidP="00422764">
      <w:pPr>
        <w:autoSpaceDE w:val="0"/>
        <w:autoSpaceDN w:val="0"/>
        <w:adjustRightInd w:val="0"/>
        <w:rPr>
          <w:rFonts w:ascii="BookAntiqua" w:hAnsi="BookAntiqua" w:cs="BookAntiqua"/>
        </w:rPr>
      </w:pPr>
    </w:p>
    <w:p w:rsidR="00422764" w:rsidRDefault="00422764" w:rsidP="00422764">
      <w:pPr>
        <w:autoSpaceDE w:val="0"/>
        <w:autoSpaceDN w:val="0"/>
        <w:adjustRightInd w:val="0"/>
        <w:rPr>
          <w:rFonts w:ascii="BookAntiqua" w:hAnsi="BookAntiqua" w:cs="BookAntiqua"/>
        </w:rPr>
      </w:pPr>
      <w:r>
        <w:rPr>
          <w:rFonts w:ascii="BookAntiqua" w:hAnsi="BookAntiqua" w:cs="BookAntiqua"/>
        </w:rPr>
        <w:t>Referring Person:</w:t>
      </w:r>
      <w:r>
        <w:rPr>
          <w:rFonts w:ascii="BookAntiqua" w:hAnsi="BookAntiqua" w:cs="BookAntiqua"/>
        </w:rPr>
        <w:tab/>
      </w:r>
      <w:r>
        <w:rPr>
          <w:rFonts w:ascii="BookAntiqua" w:hAnsi="BookAntiqua" w:cs="BookAntiqua"/>
        </w:rPr>
        <w:tab/>
      </w:r>
      <w:r>
        <w:rPr>
          <w:rFonts w:ascii="BookAntiqua" w:hAnsi="BookAntiqua" w:cs="BookAntiqua"/>
        </w:rPr>
        <w:tab/>
      </w:r>
      <w:r>
        <w:rPr>
          <w:rFonts w:ascii="BookAntiqua" w:hAnsi="BookAntiqua" w:cs="BookAntiqua"/>
        </w:rPr>
        <w:tab/>
      </w:r>
      <w:r>
        <w:rPr>
          <w:rFonts w:ascii="BookAntiqua" w:hAnsi="BookAntiqua" w:cs="BookAntiqua"/>
        </w:rPr>
        <w:tab/>
        <w:t>Date of Referral: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3"/>
        <w:gridCol w:w="5013"/>
      </w:tblGrid>
      <w:tr w:rsidR="00422764" w:rsidRPr="00590013" w:rsidTr="00422764">
        <w:tc>
          <w:tcPr>
            <w:tcW w:w="5013" w:type="dxa"/>
          </w:tcPr>
          <w:p w:rsidR="00422764" w:rsidRPr="00590013" w:rsidRDefault="00422764" w:rsidP="00422764">
            <w:pPr>
              <w:autoSpaceDE w:val="0"/>
              <w:autoSpaceDN w:val="0"/>
              <w:adjustRightInd w:val="0"/>
              <w:rPr>
                <w:rFonts w:ascii="BookAntiqua" w:hAnsi="BookAntiqua" w:cs="BookAntiqua"/>
              </w:rPr>
            </w:pPr>
          </w:p>
        </w:tc>
        <w:tc>
          <w:tcPr>
            <w:tcW w:w="5013" w:type="dxa"/>
          </w:tcPr>
          <w:p w:rsidR="00422764" w:rsidRPr="00590013" w:rsidRDefault="00422764" w:rsidP="00422764">
            <w:pPr>
              <w:autoSpaceDE w:val="0"/>
              <w:autoSpaceDN w:val="0"/>
              <w:adjustRightInd w:val="0"/>
              <w:rPr>
                <w:rFonts w:ascii="BookAntiqua" w:hAnsi="BookAntiqua" w:cs="BookAntiqua"/>
              </w:rPr>
            </w:pPr>
          </w:p>
        </w:tc>
      </w:tr>
    </w:tbl>
    <w:p w:rsidR="00422764" w:rsidRDefault="00422764" w:rsidP="00422764">
      <w:pPr>
        <w:autoSpaceDE w:val="0"/>
        <w:autoSpaceDN w:val="0"/>
        <w:adjustRightInd w:val="0"/>
        <w:rPr>
          <w:rFonts w:ascii="BookAntiqua" w:hAnsi="BookAntiqua" w:cs="BookAntiqua"/>
        </w:rPr>
      </w:pPr>
    </w:p>
    <w:p w:rsidR="00422764" w:rsidRDefault="00422764" w:rsidP="00422764">
      <w:pPr>
        <w:autoSpaceDE w:val="0"/>
        <w:autoSpaceDN w:val="0"/>
        <w:adjustRightInd w:val="0"/>
        <w:rPr>
          <w:rFonts w:ascii="BookAntiqua" w:hAnsi="BookAntiqua" w:cs="BookAntiqua"/>
        </w:rPr>
      </w:pPr>
      <w:r>
        <w:rPr>
          <w:rFonts w:ascii="BookAntiqua" w:hAnsi="BookAntiqua" w:cs="BookAntiqua"/>
        </w:rPr>
        <w:t>Team members present: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3"/>
        <w:gridCol w:w="5013"/>
      </w:tblGrid>
      <w:tr w:rsidR="00422764" w:rsidRPr="00590013" w:rsidTr="00422764">
        <w:tc>
          <w:tcPr>
            <w:tcW w:w="5013" w:type="dxa"/>
          </w:tcPr>
          <w:p w:rsidR="00422764" w:rsidRPr="00590013" w:rsidRDefault="00422764" w:rsidP="00422764">
            <w:pPr>
              <w:autoSpaceDE w:val="0"/>
              <w:autoSpaceDN w:val="0"/>
              <w:adjustRightInd w:val="0"/>
              <w:rPr>
                <w:rFonts w:ascii="BookAntiqua-BoldItalic" w:hAnsi="BookAntiqua-BoldItalic" w:cs="BookAntiqua-BoldItalic"/>
                <w:bCs/>
                <w:iCs/>
                <w:sz w:val="36"/>
                <w:szCs w:val="36"/>
              </w:rPr>
            </w:pPr>
          </w:p>
        </w:tc>
        <w:tc>
          <w:tcPr>
            <w:tcW w:w="5013" w:type="dxa"/>
          </w:tcPr>
          <w:p w:rsidR="00422764" w:rsidRPr="00590013" w:rsidRDefault="00422764" w:rsidP="00422764">
            <w:pPr>
              <w:autoSpaceDE w:val="0"/>
              <w:autoSpaceDN w:val="0"/>
              <w:adjustRightInd w:val="0"/>
              <w:rPr>
                <w:rFonts w:ascii="BookAntiqua-BoldItalic" w:hAnsi="BookAntiqua-BoldItalic" w:cs="BookAntiqua-BoldItalic"/>
                <w:bCs/>
                <w:iCs/>
                <w:sz w:val="36"/>
                <w:szCs w:val="36"/>
              </w:rPr>
            </w:pPr>
          </w:p>
        </w:tc>
      </w:tr>
      <w:tr w:rsidR="00422764" w:rsidRPr="00590013" w:rsidTr="00422764">
        <w:tc>
          <w:tcPr>
            <w:tcW w:w="5013" w:type="dxa"/>
          </w:tcPr>
          <w:p w:rsidR="00422764" w:rsidRPr="00590013" w:rsidRDefault="00422764" w:rsidP="00422764">
            <w:pPr>
              <w:autoSpaceDE w:val="0"/>
              <w:autoSpaceDN w:val="0"/>
              <w:adjustRightInd w:val="0"/>
              <w:rPr>
                <w:rFonts w:ascii="BookAntiqua-BoldItalic" w:hAnsi="BookAntiqua-BoldItalic" w:cs="BookAntiqua-BoldItalic"/>
                <w:bCs/>
                <w:iCs/>
                <w:sz w:val="36"/>
                <w:szCs w:val="36"/>
              </w:rPr>
            </w:pPr>
          </w:p>
        </w:tc>
        <w:tc>
          <w:tcPr>
            <w:tcW w:w="5013" w:type="dxa"/>
          </w:tcPr>
          <w:p w:rsidR="00422764" w:rsidRPr="00590013" w:rsidRDefault="00422764" w:rsidP="00422764">
            <w:pPr>
              <w:autoSpaceDE w:val="0"/>
              <w:autoSpaceDN w:val="0"/>
              <w:adjustRightInd w:val="0"/>
              <w:rPr>
                <w:rFonts w:ascii="BookAntiqua-BoldItalic" w:hAnsi="BookAntiqua-BoldItalic" w:cs="BookAntiqua-BoldItalic"/>
                <w:bCs/>
                <w:iCs/>
                <w:sz w:val="36"/>
                <w:szCs w:val="36"/>
              </w:rPr>
            </w:pPr>
          </w:p>
        </w:tc>
      </w:tr>
      <w:tr w:rsidR="00422764" w:rsidRPr="00590013" w:rsidTr="00422764">
        <w:tc>
          <w:tcPr>
            <w:tcW w:w="5013" w:type="dxa"/>
          </w:tcPr>
          <w:p w:rsidR="00422764" w:rsidRPr="00590013" w:rsidRDefault="00422764" w:rsidP="00422764">
            <w:pPr>
              <w:autoSpaceDE w:val="0"/>
              <w:autoSpaceDN w:val="0"/>
              <w:adjustRightInd w:val="0"/>
              <w:rPr>
                <w:rFonts w:ascii="BookAntiqua-BoldItalic" w:hAnsi="BookAntiqua-BoldItalic" w:cs="BookAntiqua-BoldItalic"/>
                <w:bCs/>
                <w:iCs/>
                <w:sz w:val="36"/>
                <w:szCs w:val="36"/>
              </w:rPr>
            </w:pPr>
          </w:p>
        </w:tc>
        <w:tc>
          <w:tcPr>
            <w:tcW w:w="5013" w:type="dxa"/>
          </w:tcPr>
          <w:p w:rsidR="00422764" w:rsidRPr="00590013" w:rsidRDefault="00422764" w:rsidP="00422764">
            <w:pPr>
              <w:autoSpaceDE w:val="0"/>
              <w:autoSpaceDN w:val="0"/>
              <w:adjustRightInd w:val="0"/>
              <w:rPr>
                <w:rFonts w:ascii="BookAntiqua-BoldItalic" w:hAnsi="BookAntiqua-BoldItalic" w:cs="BookAntiqua-BoldItalic"/>
                <w:bCs/>
                <w:iCs/>
                <w:sz w:val="36"/>
                <w:szCs w:val="36"/>
              </w:rPr>
            </w:pPr>
          </w:p>
        </w:tc>
      </w:tr>
    </w:tbl>
    <w:p w:rsidR="00422764" w:rsidRDefault="00422764" w:rsidP="00422764">
      <w:pPr>
        <w:autoSpaceDE w:val="0"/>
        <w:autoSpaceDN w:val="0"/>
        <w:adjustRightInd w:val="0"/>
        <w:rPr>
          <w:rFonts w:ascii="BookAntiqua-BoldItalic" w:hAnsi="BookAntiqua-BoldItalic" w:cs="BookAntiqua-BoldItalic"/>
          <w:b/>
          <w:bCs/>
          <w:i/>
          <w:iCs/>
          <w:sz w:val="36"/>
          <w:szCs w:val="36"/>
        </w:rPr>
      </w:pPr>
    </w:p>
    <w:p w:rsidR="00422764" w:rsidRDefault="00422764" w:rsidP="00422764">
      <w:pPr>
        <w:autoSpaceDE w:val="0"/>
        <w:autoSpaceDN w:val="0"/>
        <w:adjustRightInd w:val="0"/>
        <w:rPr>
          <w:rFonts w:ascii="BookAntiqua-BoldItalic" w:hAnsi="BookAntiqua-BoldItalic" w:cs="BookAntiqua-BoldItalic"/>
          <w:b/>
          <w:bCs/>
          <w:i/>
          <w:iCs/>
          <w:sz w:val="36"/>
          <w:szCs w:val="36"/>
        </w:rPr>
      </w:pPr>
      <w:r>
        <w:rPr>
          <w:rFonts w:ascii="BookAntiqua-BoldItalic" w:hAnsi="BookAntiqua-BoldItalic" w:cs="BookAntiqua-BoldItalic"/>
          <w:b/>
          <w:bCs/>
          <w:i/>
          <w:iCs/>
          <w:sz w:val="36"/>
          <w:szCs w:val="36"/>
        </w:rPr>
        <w:t>EXPLAIN</w:t>
      </w:r>
    </w:p>
    <w:p w:rsidR="00422764" w:rsidRDefault="00422764" w:rsidP="00422764">
      <w:pPr>
        <w:autoSpaceDE w:val="0"/>
        <w:autoSpaceDN w:val="0"/>
        <w:adjustRightInd w:val="0"/>
        <w:rPr>
          <w:rFonts w:ascii="BookAntiqua" w:hAnsi="BookAntiqua" w:cs="BookAntiqua"/>
        </w:rPr>
      </w:pPr>
      <w:r>
        <w:rPr>
          <w:rFonts w:ascii="BookAntiqua" w:hAnsi="BookAntiqua" w:cs="BookAntiqua"/>
        </w:rPr>
        <w:t>Reason for referral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26"/>
      </w:tblGrid>
      <w:tr w:rsidR="00422764" w:rsidRPr="00590013" w:rsidTr="00422764">
        <w:trPr>
          <w:trHeight w:val="1262"/>
        </w:trPr>
        <w:tc>
          <w:tcPr>
            <w:tcW w:w="10026" w:type="dxa"/>
          </w:tcPr>
          <w:p w:rsidR="00422764" w:rsidRPr="00590013" w:rsidRDefault="00422764" w:rsidP="00422764">
            <w:pPr>
              <w:autoSpaceDE w:val="0"/>
              <w:autoSpaceDN w:val="0"/>
              <w:adjustRightInd w:val="0"/>
              <w:rPr>
                <w:rFonts w:ascii="BookAntiqua-BoldItalic" w:hAnsi="BookAntiqua-BoldItalic" w:cs="BookAntiqua-BoldItalic"/>
                <w:b/>
                <w:bCs/>
                <w:i/>
                <w:iCs/>
                <w:sz w:val="36"/>
                <w:szCs w:val="36"/>
              </w:rPr>
            </w:pPr>
          </w:p>
        </w:tc>
      </w:tr>
    </w:tbl>
    <w:p w:rsidR="00422764" w:rsidRDefault="00422764" w:rsidP="00422764">
      <w:pPr>
        <w:autoSpaceDE w:val="0"/>
        <w:autoSpaceDN w:val="0"/>
        <w:adjustRightInd w:val="0"/>
        <w:rPr>
          <w:rFonts w:ascii="BookAntiqua-BoldItalic" w:hAnsi="BookAntiqua-BoldItalic" w:cs="BookAntiqua-BoldItalic"/>
          <w:b/>
          <w:bCs/>
          <w:i/>
          <w:iCs/>
          <w:sz w:val="36"/>
          <w:szCs w:val="36"/>
        </w:rPr>
      </w:pPr>
    </w:p>
    <w:p w:rsidR="00422764" w:rsidRDefault="00422764" w:rsidP="00422764">
      <w:pPr>
        <w:autoSpaceDE w:val="0"/>
        <w:autoSpaceDN w:val="0"/>
        <w:adjustRightInd w:val="0"/>
        <w:rPr>
          <w:rFonts w:ascii="BookAntiqua-BoldItalic" w:hAnsi="BookAntiqua-BoldItalic" w:cs="BookAntiqua-BoldItalic"/>
          <w:b/>
          <w:bCs/>
          <w:i/>
          <w:iCs/>
          <w:sz w:val="36"/>
          <w:szCs w:val="36"/>
        </w:rPr>
      </w:pPr>
      <w:r>
        <w:rPr>
          <w:rFonts w:ascii="BookAntiqua-BoldItalic" w:hAnsi="BookAntiqua-BoldItalic" w:cs="BookAntiqua-BoldItalic"/>
          <w:b/>
          <w:bCs/>
          <w:i/>
          <w:iCs/>
          <w:sz w:val="36"/>
          <w:szCs w:val="36"/>
        </w:rPr>
        <w:t>REASON</w:t>
      </w:r>
    </w:p>
    <w:p w:rsidR="00422764" w:rsidRDefault="00422764" w:rsidP="00422764">
      <w:pPr>
        <w:autoSpaceDE w:val="0"/>
        <w:autoSpaceDN w:val="0"/>
        <w:adjustRightInd w:val="0"/>
        <w:rPr>
          <w:rFonts w:ascii="BookAntiqua" w:hAnsi="BookAntiqua" w:cs="BookAntiqua"/>
        </w:rPr>
      </w:pPr>
      <w:r>
        <w:rPr>
          <w:rFonts w:ascii="BookAntiqua" w:hAnsi="BookAntiqua" w:cs="BookAntiqua"/>
        </w:rPr>
        <w:t>Summarize important information obtained by team members</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What do we know about the student that might help us better understand the problems he or she</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is having?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26"/>
      </w:tblGrid>
      <w:tr w:rsidR="00422764" w:rsidRPr="00590013" w:rsidTr="00422764">
        <w:trPr>
          <w:trHeight w:val="848"/>
        </w:trPr>
        <w:tc>
          <w:tcPr>
            <w:tcW w:w="10026" w:type="dxa"/>
          </w:tcPr>
          <w:p w:rsidR="00422764" w:rsidRPr="00590013" w:rsidRDefault="00422764" w:rsidP="00422764">
            <w:pPr>
              <w:autoSpaceDE w:val="0"/>
              <w:autoSpaceDN w:val="0"/>
              <w:adjustRightInd w:val="0"/>
              <w:rPr>
                <w:rFonts w:ascii="BookAntiqua-Italic" w:hAnsi="BookAntiqua-Italic" w:cs="BookAntiqua-Italic"/>
                <w:i/>
                <w:iCs/>
              </w:rPr>
            </w:pPr>
          </w:p>
        </w:tc>
      </w:tr>
    </w:tbl>
    <w:p w:rsidR="00422764" w:rsidRDefault="00422764" w:rsidP="00422764">
      <w:pPr>
        <w:autoSpaceDE w:val="0"/>
        <w:autoSpaceDN w:val="0"/>
        <w:adjustRightInd w:val="0"/>
        <w:rPr>
          <w:rFonts w:ascii="BookAntiqua-Italic" w:hAnsi="BookAntiqua-Italic" w:cs="BookAntiqua-Italic"/>
          <w:i/>
          <w:iCs/>
        </w:rPr>
      </w:pPr>
    </w:p>
    <w:p w:rsidR="00422764" w:rsidRDefault="00422764" w:rsidP="00422764">
      <w:pPr>
        <w:autoSpaceDE w:val="0"/>
        <w:autoSpaceDN w:val="0"/>
        <w:adjustRightInd w:val="0"/>
        <w:rPr>
          <w:rFonts w:ascii="BookAntiqua" w:hAnsi="BookAntiqua" w:cs="BookAntiqua"/>
        </w:rPr>
      </w:pPr>
      <w:r>
        <w:rPr>
          <w:rFonts w:ascii="BookAntiqua" w:hAnsi="BookAntiqua" w:cs="BookAntiqua"/>
        </w:rPr>
        <w:t xml:space="preserve">General Antecedents = under what conditions is this behavior </w:t>
      </w:r>
      <w:r>
        <w:rPr>
          <w:rFonts w:ascii="BookAntiqua-Bold" w:hAnsi="BookAntiqua-Bold" w:cs="BookAntiqua-Bold"/>
          <w:b/>
          <w:bCs/>
        </w:rPr>
        <w:t xml:space="preserve">MOST </w:t>
      </w:r>
      <w:r>
        <w:rPr>
          <w:rFonts w:ascii="BookAntiqua" w:hAnsi="BookAntiqua" w:cs="BookAntiqua"/>
        </w:rPr>
        <w:t>likely to occur?</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Ex: when a peer bumps or when asked to work quietly</w:t>
      </w:r>
    </w:p>
    <w:p w:rsidR="00422764" w:rsidRDefault="00422764" w:rsidP="00422764">
      <w:pPr>
        <w:autoSpaceDE w:val="0"/>
        <w:autoSpaceDN w:val="0"/>
        <w:adjustRightInd w:val="0"/>
        <w:rPr>
          <w:rFonts w:ascii="BookAntiqua" w:hAnsi="BookAntiqua" w:cs="BookAntiqua"/>
        </w:rPr>
      </w:pPr>
      <w:r>
        <w:rPr>
          <w:rFonts w:ascii="BookAntiqua" w:hAnsi="BookAntiqua" w:cs="BookAntiqua"/>
        </w:rPr>
        <w:t xml:space="preserve">General Antecedents = under what conditions is this behavior </w:t>
      </w:r>
      <w:r>
        <w:rPr>
          <w:rFonts w:ascii="BookAntiqua-Bold" w:hAnsi="BookAntiqua-Bold" w:cs="BookAntiqua-Bold"/>
          <w:b/>
          <w:bCs/>
        </w:rPr>
        <w:t xml:space="preserve">LEAST </w:t>
      </w:r>
      <w:r>
        <w:rPr>
          <w:rFonts w:ascii="BookAntiqua" w:hAnsi="BookAntiqua" w:cs="BookAntiqua"/>
        </w:rPr>
        <w:t>likely to occur?</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Ex: when engaged in favorite activity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26"/>
      </w:tblGrid>
      <w:tr w:rsidR="00422764" w:rsidRPr="00590013" w:rsidTr="00422764">
        <w:trPr>
          <w:trHeight w:val="562"/>
        </w:trPr>
        <w:tc>
          <w:tcPr>
            <w:tcW w:w="10026" w:type="dxa"/>
          </w:tcPr>
          <w:p w:rsidR="00422764" w:rsidRPr="00590013" w:rsidRDefault="00422764" w:rsidP="00422764">
            <w:pPr>
              <w:autoSpaceDE w:val="0"/>
              <w:autoSpaceDN w:val="0"/>
              <w:adjustRightInd w:val="0"/>
              <w:rPr>
                <w:rFonts w:ascii="BookAntiqua" w:hAnsi="BookAntiqua" w:cs="BookAntiqua"/>
              </w:rPr>
            </w:pPr>
          </w:p>
          <w:p w:rsidR="00422764" w:rsidRPr="00590013" w:rsidRDefault="00422764" w:rsidP="00422764">
            <w:pPr>
              <w:autoSpaceDE w:val="0"/>
              <w:autoSpaceDN w:val="0"/>
              <w:adjustRightInd w:val="0"/>
              <w:rPr>
                <w:rFonts w:ascii="BookAntiqua" w:hAnsi="BookAntiqua" w:cs="BookAntiqua"/>
              </w:rPr>
            </w:pPr>
          </w:p>
          <w:p w:rsidR="00422764" w:rsidRPr="00590013" w:rsidRDefault="00422764" w:rsidP="00422764">
            <w:pPr>
              <w:autoSpaceDE w:val="0"/>
              <w:autoSpaceDN w:val="0"/>
              <w:adjustRightInd w:val="0"/>
              <w:rPr>
                <w:rFonts w:ascii="BookAntiqua" w:hAnsi="BookAntiqua" w:cs="BookAntiqua"/>
              </w:rPr>
            </w:pPr>
          </w:p>
          <w:p w:rsidR="00422764" w:rsidRPr="00590013" w:rsidRDefault="00422764" w:rsidP="00422764">
            <w:pPr>
              <w:autoSpaceDE w:val="0"/>
              <w:autoSpaceDN w:val="0"/>
              <w:adjustRightInd w:val="0"/>
              <w:rPr>
                <w:rFonts w:ascii="BookAntiqua" w:hAnsi="BookAntiqua" w:cs="BookAntiqua"/>
              </w:rPr>
            </w:pPr>
          </w:p>
          <w:p w:rsidR="00422764" w:rsidRPr="00590013" w:rsidRDefault="00422764" w:rsidP="00422764">
            <w:pPr>
              <w:autoSpaceDE w:val="0"/>
              <w:autoSpaceDN w:val="0"/>
              <w:adjustRightInd w:val="0"/>
              <w:rPr>
                <w:rFonts w:ascii="BookAntiqua" w:hAnsi="BookAntiqua" w:cs="BookAntiqua"/>
              </w:rPr>
            </w:pPr>
          </w:p>
        </w:tc>
      </w:tr>
    </w:tbl>
    <w:p w:rsidR="00422764" w:rsidRDefault="00422764" w:rsidP="00422764">
      <w:pPr>
        <w:autoSpaceDE w:val="0"/>
        <w:autoSpaceDN w:val="0"/>
        <w:adjustRightInd w:val="0"/>
        <w:rPr>
          <w:rFonts w:ascii="BookAntiqua" w:hAnsi="BookAntiqua" w:cs="BookAntiqua"/>
        </w:rPr>
      </w:pPr>
    </w:p>
    <w:p w:rsidR="00422764" w:rsidRDefault="00422764" w:rsidP="00422764">
      <w:pPr>
        <w:autoSpaceDE w:val="0"/>
        <w:autoSpaceDN w:val="0"/>
        <w:adjustRightInd w:val="0"/>
        <w:rPr>
          <w:rFonts w:ascii="BookAntiqua" w:hAnsi="BookAntiqua" w:cs="BookAntiqua"/>
        </w:rPr>
      </w:pPr>
    </w:p>
    <w:p w:rsidR="00422764" w:rsidRDefault="00422764" w:rsidP="00422764">
      <w:pPr>
        <w:autoSpaceDE w:val="0"/>
        <w:autoSpaceDN w:val="0"/>
        <w:adjustRightInd w:val="0"/>
        <w:rPr>
          <w:rFonts w:ascii="BookAntiqua" w:hAnsi="BookAntiqua" w:cs="BookAntiqua"/>
        </w:rPr>
      </w:pPr>
    </w:p>
    <w:p w:rsidR="00422764" w:rsidRDefault="00422764" w:rsidP="00422764">
      <w:pPr>
        <w:autoSpaceDE w:val="0"/>
        <w:autoSpaceDN w:val="0"/>
        <w:adjustRightInd w:val="0"/>
        <w:rPr>
          <w:rFonts w:ascii="BookAntiqua" w:hAnsi="BookAntiqua" w:cs="BookAntiqua"/>
        </w:rPr>
      </w:pPr>
      <w:r>
        <w:rPr>
          <w:rFonts w:ascii="BookAntiqua" w:hAnsi="BookAntiqua" w:cs="BookAntiqua"/>
        </w:rPr>
        <w:t>Function of Behavior</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Does the problem behavior allow the student to access and/or avoid attention, tasks, items, or</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sensory stimulation? (Ex: When in math class, Bart engages in disruptive behavior to gain</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teacher attention)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26"/>
      </w:tblGrid>
      <w:tr w:rsidR="00422764" w:rsidRPr="00590013" w:rsidTr="00422764">
        <w:trPr>
          <w:trHeight w:val="848"/>
        </w:trPr>
        <w:tc>
          <w:tcPr>
            <w:tcW w:w="10026" w:type="dxa"/>
          </w:tcPr>
          <w:p w:rsidR="00422764" w:rsidRPr="00590013" w:rsidRDefault="00422764" w:rsidP="00422764">
            <w:pPr>
              <w:autoSpaceDE w:val="0"/>
              <w:autoSpaceDN w:val="0"/>
              <w:adjustRightInd w:val="0"/>
              <w:rPr>
                <w:rFonts w:ascii="BookAntiqua" w:hAnsi="BookAntiqua" w:cs="BookAntiqua"/>
              </w:rPr>
            </w:pPr>
          </w:p>
        </w:tc>
      </w:tr>
    </w:tbl>
    <w:p w:rsidR="00422764" w:rsidRDefault="00422764" w:rsidP="00422764">
      <w:pPr>
        <w:autoSpaceDE w:val="0"/>
        <w:autoSpaceDN w:val="0"/>
        <w:adjustRightInd w:val="0"/>
        <w:rPr>
          <w:rFonts w:ascii="BookAntiqua" w:hAnsi="BookAntiqua" w:cs="BookAntiqua"/>
        </w:rPr>
      </w:pPr>
    </w:p>
    <w:p w:rsidR="00422764" w:rsidRDefault="00422764" w:rsidP="00422764">
      <w:pPr>
        <w:autoSpaceDE w:val="0"/>
        <w:autoSpaceDN w:val="0"/>
        <w:adjustRightInd w:val="0"/>
        <w:rPr>
          <w:rFonts w:ascii="BookAntiqua" w:hAnsi="BookAntiqua" w:cs="BookAntiqua"/>
        </w:rPr>
      </w:pPr>
      <w:r>
        <w:rPr>
          <w:rFonts w:ascii="BookAntiqua" w:hAnsi="BookAntiqua" w:cs="BookAntiqua"/>
        </w:rPr>
        <w:t>Hypothesis Statement</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Based on the information above, what is your best guess about why the behavior occurs?</w:t>
      </w:r>
    </w:p>
    <w:p w:rsidR="00422764" w:rsidRDefault="00422764" w:rsidP="00422764">
      <w:pPr>
        <w:autoSpaceDE w:val="0"/>
        <w:autoSpaceDN w:val="0"/>
        <w:adjustRightInd w:val="0"/>
        <w:rPr>
          <w:rFonts w:ascii="BookAntiqua" w:hAnsi="BookAntiqua" w:cs="BookAntiqua"/>
        </w:rPr>
      </w:pPr>
      <w:r>
        <w:rPr>
          <w:rFonts w:ascii="BookAntiqua" w:hAnsi="BookAntiqua" w:cs="BookAntiqua"/>
        </w:rPr>
        <w:t>General Antecedents Problem Behaviors General Consequences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26"/>
      </w:tblGrid>
      <w:tr w:rsidR="00422764" w:rsidRPr="00590013" w:rsidTr="00422764">
        <w:trPr>
          <w:trHeight w:val="848"/>
        </w:trPr>
        <w:tc>
          <w:tcPr>
            <w:tcW w:w="10026" w:type="dxa"/>
          </w:tcPr>
          <w:p w:rsidR="00422764" w:rsidRPr="00590013" w:rsidRDefault="00422764" w:rsidP="00422764">
            <w:pPr>
              <w:autoSpaceDE w:val="0"/>
              <w:autoSpaceDN w:val="0"/>
              <w:adjustRightInd w:val="0"/>
              <w:rPr>
                <w:rFonts w:ascii="BookAntiqua" w:hAnsi="BookAntiqua" w:cs="BookAntiqua"/>
              </w:rPr>
            </w:pPr>
          </w:p>
        </w:tc>
      </w:tr>
    </w:tbl>
    <w:p w:rsidR="00422764" w:rsidRDefault="00422764" w:rsidP="00422764">
      <w:pPr>
        <w:autoSpaceDE w:val="0"/>
        <w:autoSpaceDN w:val="0"/>
        <w:adjustRightInd w:val="0"/>
        <w:rPr>
          <w:rFonts w:ascii="BookAntiqua" w:hAnsi="BookAntiqua" w:cs="BookAntiqua"/>
        </w:rPr>
      </w:pPr>
    </w:p>
    <w:p w:rsidR="00422764" w:rsidRDefault="00422764" w:rsidP="00422764">
      <w:pPr>
        <w:autoSpaceDE w:val="0"/>
        <w:autoSpaceDN w:val="0"/>
        <w:adjustRightInd w:val="0"/>
        <w:rPr>
          <w:rFonts w:ascii="BookAntiqua" w:hAnsi="BookAntiqua" w:cs="BookAntiqua"/>
        </w:rPr>
      </w:pPr>
    </w:p>
    <w:p w:rsidR="00422764" w:rsidRDefault="00422764" w:rsidP="00422764">
      <w:pPr>
        <w:autoSpaceDE w:val="0"/>
        <w:autoSpaceDN w:val="0"/>
        <w:adjustRightInd w:val="0"/>
        <w:rPr>
          <w:rFonts w:ascii="BookAntiqua-Bold" w:hAnsi="BookAntiqua-Bold" w:cs="BookAntiqua-Bold"/>
          <w:b/>
          <w:bCs/>
        </w:rPr>
      </w:pPr>
      <w:r>
        <w:rPr>
          <w:rFonts w:ascii="BookAntiqua-Bold" w:hAnsi="BookAntiqua-Bold" w:cs="BookAntiqua-Bold"/>
          <w:b/>
          <w:bCs/>
        </w:rPr>
        <w:t>INTERVENTION</w:t>
      </w:r>
    </w:p>
    <w:p w:rsidR="00422764" w:rsidRDefault="00422764" w:rsidP="00422764">
      <w:pPr>
        <w:autoSpaceDE w:val="0"/>
        <w:autoSpaceDN w:val="0"/>
        <w:adjustRightInd w:val="0"/>
        <w:rPr>
          <w:rFonts w:ascii="BookAntiqua-BoldItalic" w:hAnsi="BookAntiqua-BoldItalic" w:cs="BookAntiqua-BoldItalic"/>
          <w:b/>
          <w:bCs/>
          <w:i/>
          <w:iCs/>
          <w:sz w:val="36"/>
          <w:szCs w:val="36"/>
        </w:rPr>
      </w:pPr>
      <w:r>
        <w:rPr>
          <w:rFonts w:ascii="BookAntiqua-BoldItalic" w:hAnsi="BookAntiqua-BoldItalic" w:cs="BookAntiqua-BoldItalic"/>
          <w:b/>
          <w:bCs/>
          <w:i/>
          <w:iCs/>
          <w:sz w:val="36"/>
          <w:szCs w:val="36"/>
        </w:rPr>
        <w:lastRenderedPageBreak/>
        <w:t>APPROPRIATE</w:t>
      </w:r>
    </w:p>
    <w:p w:rsidR="00422764" w:rsidRDefault="00422764" w:rsidP="00422764">
      <w:pPr>
        <w:autoSpaceDE w:val="0"/>
        <w:autoSpaceDN w:val="0"/>
        <w:adjustRightInd w:val="0"/>
        <w:rPr>
          <w:rFonts w:ascii="BookAntiqua" w:hAnsi="BookAntiqua" w:cs="BookAntiqua"/>
        </w:rPr>
      </w:pPr>
      <w:r>
        <w:rPr>
          <w:rFonts w:ascii="BookAntiqua" w:hAnsi="BookAntiqua" w:cs="BookAntiqua"/>
        </w:rPr>
        <w:t>Replacement Behavior</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What should the student be doing instead? (what do others do for same function?)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26"/>
      </w:tblGrid>
      <w:tr w:rsidR="00422764" w:rsidRPr="00590013" w:rsidTr="00422764">
        <w:trPr>
          <w:trHeight w:val="1666"/>
        </w:trPr>
        <w:tc>
          <w:tcPr>
            <w:tcW w:w="10026" w:type="dxa"/>
          </w:tcPr>
          <w:p w:rsidR="00422764" w:rsidRPr="00590013" w:rsidRDefault="00422764" w:rsidP="00422764">
            <w:pPr>
              <w:autoSpaceDE w:val="0"/>
              <w:autoSpaceDN w:val="0"/>
              <w:adjustRightInd w:val="0"/>
              <w:rPr>
                <w:rFonts w:ascii="BookAntiqua-BoldItalic" w:hAnsi="BookAntiqua-BoldItalic" w:cs="BookAntiqua-BoldItalic"/>
                <w:b/>
                <w:bCs/>
                <w:i/>
                <w:iCs/>
                <w:sz w:val="36"/>
                <w:szCs w:val="36"/>
              </w:rPr>
            </w:pPr>
          </w:p>
          <w:p w:rsidR="00422764" w:rsidRPr="00590013" w:rsidRDefault="00422764" w:rsidP="00422764">
            <w:pPr>
              <w:autoSpaceDE w:val="0"/>
              <w:autoSpaceDN w:val="0"/>
              <w:adjustRightInd w:val="0"/>
              <w:rPr>
                <w:rFonts w:ascii="BookAntiqua-BoldItalic" w:hAnsi="BookAntiqua-BoldItalic" w:cs="BookAntiqua-BoldItalic"/>
                <w:b/>
                <w:bCs/>
                <w:i/>
                <w:iCs/>
                <w:sz w:val="36"/>
                <w:szCs w:val="36"/>
              </w:rPr>
            </w:pPr>
          </w:p>
          <w:p w:rsidR="00422764" w:rsidRPr="00590013" w:rsidRDefault="00422764" w:rsidP="00422764">
            <w:pPr>
              <w:autoSpaceDE w:val="0"/>
              <w:autoSpaceDN w:val="0"/>
              <w:adjustRightInd w:val="0"/>
              <w:rPr>
                <w:rFonts w:ascii="BookAntiqua-BoldItalic" w:hAnsi="BookAntiqua-BoldItalic" w:cs="BookAntiqua-BoldItalic"/>
                <w:b/>
                <w:bCs/>
                <w:i/>
                <w:iCs/>
                <w:sz w:val="36"/>
                <w:szCs w:val="36"/>
              </w:rPr>
            </w:pPr>
          </w:p>
        </w:tc>
      </w:tr>
    </w:tbl>
    <w:p w:rsidR="00422764" w:rsidRDefault="00422764" w:rsidP="00422764">
      <w:pPr>
        <w:autoSpaceDE w:val="0"/>
        <w:autoSpaceDN w:val="0"/>
        <w:adjustRightInd w:val="0"/>
        <w:rPr>
          <w:rFonts w:ascii="BookAntiqua-BoldItalic" w:hAnsi="BookAntiqua-BoldItalic" w:cs="BookAntiqua-BoldItalic"/>
          <w:b/>
          <w:bCs/>
          <w:i/>
          <w:iCs/>
          <w:sz w:val="36"/>
          <w:szCs w:val="36"/>
        </w:rPr>
      </w:pPr>
    </w:p>
    <w:p w:rsidR="00422764" w:rsidRDefault="00422764" w:rsidP="00422764">
      <w:pPr>
        <w:autoSpaceDE w:val="0"/>
        <w:autoSpaceDN w:val="0"/>
        <w:adjustRightInd w:val="0"/>
        <w:rPr>
          <w:rFonts w:ascii="BookAntiqua-BoldItalic" w:hAnsi="BookAntiqua-BoldItalic" w:cs="BookAntiqua-BoldItalic"/>
          <w:b/>
          <w:bCs/>
          <w:i/>
          <w:iCs/>
          <w:sz w:val="36"/>
          <w:szCs w:val="36"/>
        </w:rPr>
      </w:pPr>
      <w:r>
        <w:rPr>
          <w:rFonts w:ascii="BookAntiqua-BoldItalic" w:hAnsi="BookAntiqua-BoldItalic" w:cs="BookAntiqua-BoldItalic"/>
          <w:b/>
          <w:bCs/>
          <w:i/>
          <w:iCs/>
          <w:sz w:val="36"/>
          <w:szCs w:val="36"/>
        </w:rPr>
        <w:t>SUPPORT</w:t>
      </w:r>
    </w:p>
    <w:p w:rsidR="00422764" w:rsidRDefault="00422764" w:rsidP="00422764">
      <w:pPr>
        <w:autoSpaceDE w:val="0"/>
        <w:autoSpaceDN w:val="0"/>
        <w:adjustRightInd w:val="0"/>
        <w:rPr>
          <w:rFonts w:ascii="BookAntiqua" w:hAnsi="BookAntiqua" w:cs="BookAntiqua"/>
        </w:rPr>
      </w:pPr>
      <w:r>
        <w:rPr>
          <w:rFonts w:ascii="BookAntiqua" w:hAnsi="BookAntiqua" w:cs="BookAntiqua"/>
        </w:rPr>
        <w:t>Predicting and Preventing Failure</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What are some circumstances or conditions that might tend to predict failure of a support plan</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and what can be done to prevent or remove those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26"/>
      </w:tblGrid>
      <w:tr w:rsidR="00422764" w:rsidRPr="00590013" w:rsidTr="00422764">
        <w:trPr>
          <w:trHeight w:val="562"/>
        </w:trPr>
        <w:tc>
          <w:tcPr>
            <w:tcW w:w="10026" w:type="dxa"/>
          </w:tcPr>
          <w:p w:rsidR="00422764" w:rsidRPr="00590013" w:rsidRDefault="00422764" w:rsidP="00422764">
            <w:pPr>
              <w:autoSpaceDE w:val="0"/>
              <w:autoSpaceDN w:val="0"/>
              <w:adjustRightInd w:val="0"/>
              <w:rPr>
                <w:rFonts w:ascii="BookAntiqua" w:hAnsi="BookAntiqua" w:cs="BookAntiqua"/>
              </w:rPr>
            </w:pPr>
          </w:p>
          <w:p w:rsidR="00422764" w:rsidRPr="00590013" w:rsidRDefault="00422764" w:rsidP="00422764">
            <w:pPr>
              <w:autoSpaceDE w:val="0"/>
              <w:autoSpaceDN w:val="0"/>
              <w:adjustRightInd w:val="0"/>
              <w:rPr>
                <w:rFonts w:ascii="BookAntiqua" w:hAnsi="BookAntiqua" w:cs="BookAntiqua"/>
              </w:rPr>
            </w:pPr>
          </w:p>
          <w:p w:rsidR="00422764" w:rsidRPr="00590013" w:rsidRDefault="00422764" w:rsidP="00422764">
            <w:pPr>
              <w:autoSpaceDE w:val="0"/>
              <w:autoSpaceDN w:val="0"/>
              <w:adjustRightInd w:val="0"/>
              <w:rPr>
                <w:rFonts w:ascii="BookAntiqua" w:hAnsi="BookAntiqua" w:cs="BookAntiqua"/>
              </w:rPr>
            </w:pPr>
          </w:p>
          <w:p w:rsidR="00422764" w:rsidRPr="00590013" w:rsidRDefault="00422764" w:rsidP="00422764">
            <w:pPr>
              <w:autoSpaceDE w:val="0"/>
              <w:autoSpaceDN w:val="0"/>
              <w:adjustRightInd w:val="0"/>
              <w:rPr>
                <w:rFonts w:ascii="BookAntiqua" w:hAnsi="BookAntiqua" w:cs="BookAntiqua"/>
              </w:rPr>
            </w:pPr>
          </w:p>
          <w:p w:rsidR="00422764" w:rsidRPr="00590013" w:rsidRDefault="00422764" w:rsidP="00422764">
            <w:pPr>
              <w:autoSpaceDE w:val="0"/>
              <w:autoSpaceDN w:val="0"/>
              <w:adjustRightInd w:val="0"/>
              <w:rPr>
                <w:rFonts w:ascii="BookAntiqua" w:hAnsi="BookAntiqua" w:cs="BookAntiqua"/>
              </w:rPr>
            </w:pPr>
          </w:p>
          <w:p w:rsidR="00422764" w:rsidRPr="00590013" w:rsidRDefault="00422764" w:rsidP="00422764">
            <w:pPr>
              <w:autoSpaceDE w:val="0"/>
              <w:autoSpaceDN w:val="0"/>
              <w:adjustRightInd w:val="0"/>
              <w:rPr>
                <w:rFonts w:ascii="BookAntiqua" w:hAnsi="BookAntiqua" w:cs="BookAntiqua"/>
              </w:rPr>
            </w:pPr>
          </w:p>
        </w:tc>
      </w:tr>
    </w:tbl>
    <w:p w:rsidR="00422764" w:rsidRDefault="00422764" w:rsidP="00422764">
      <w:pPr>
        <w:autoSpaceDE w:val="0"/>
        <w:autoSpaceDN w:val="0"/>
        <w:adjustRightInd w:val="0"/>
        <w:rPr>
          <w:rFonts w:ascii="BookAntiqua" w:hAnsi="BookAntiqua" w:cs="BookAntiqua"/>
        </w:rPr>
      </w:pPr>
    </w:p>
    <w:p w:rsidR="00422764" w:rsidRDefault="00422764" w:rsidP="00422764">
      <w:pPr>
        <w:autoSpaceDE w:val="0"/>
        <w:autoSpaceDN w:val="0"/>
        <w:adjustRightInd w:val="0"/>
        <w:rPr>
          <w:rFonts w:ascii="BookAntiqua" w:hAnsi="BookAntiqua" w:cs="BookAntiqua"/>
        </w:rPr>
      </w:pPr>
      <w:r>
        <w:rPr>
          <w:rFonts w:ascii="BookAntiqua" w:hAnsi="BookAntiqua" w:cs="BookAntiqua"/>
        </w:rPr>
        <w:t>Predictable Failure &amp; Temporary Solution</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What would make this intervention fail? How can we prevent this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26"/>
      </w:tblGrid>
      <w:tr w:rsidR="00422764" w:rsidRPr="00590013" w:rsidTr="00422764">
        <w:trPr>
          <w:trHeight w:val="562"/>
        </w:trPr>
        <w:tc>
          <w:tcPr>
            <w:tcW w:w="10026" w:type="dxa"/>
          </w:tcPr>
          <w:p w:rsidR="00422764" w:rsidRPr="00590013" w:rsidRDefault="00422764" w:rsidP="00422764">
            <w:pPr>
              <w:autoSpaceDE w:val="0"/>
              <w:autoSpaceDN w:val="0"/>
              <w:adjustRightInd w:val="0"/>
              <w:rPr>
                <w:rFonts w:ascii="BookAntiqua" w:hAnsi="BookAntiqua" w:cs="BookAntiqua"/>
              </w:rPr>
            </w:pPr>
          </w:p>
          <w:p w:rsidR="00422764" w:rsidRPr="00590013" w:rsidRDefault="00422764" w:rsidP="00422764">
            <w:pPr>
              <w:autoSpaceDE w:val="0"/>
              <w:autoSpaceDN w:val="0"/>
              <w:adjustRightInd w:val="0"/>
              <w:rPr>
                <w:rFonts w:ascii="BookAntiqua" w:hAnsi="BookAntiqua" w:cs="BookAntiqua"/>
              </w:rPr>
            </w:pPr>
          </w:p>
          <w:p w:rsidR="00422764" w:rsidRPr="00590013" w:rsidRDefault="00422764" w:rsidP="00422764">
            <w:pPr>
              <w:autoSpaceDE w:val="0"/>
              <w:autoSpaceDN w:val="0"/>
              <w:adjustRightInd w:val="0"/>
              <w:rPr>
                <w:rFonts w:ascii="BookAntiqua" w:hAnsi="BookAntiqua" w:cs="BookAntiqua"/>
              </w:rPr>
            </w:pPr>
          </w:p>
          <w:p w:rsidR="00422764" w:rsidRPr="00590013" w:rsidRDefault="00422764" w:rsidP="00422764">
            <w:pPr>
              <w:autoSpaceDE w:val="0"/>
              <w:autoSpaceDN w:val="0"/>
              <w:adjustRightInd w:val="0"/>
              <w:rPr>
                <w:rFonts w:ascii="BookAntiqua" w:hAnsi="BookAntiqua" w:cs="BookAntiqua"/>
              </w:rPr>
            </w:pPr>
          </w:p>
          <w:p w:rsidR="00422764" w:rsidRPr="00590013" w:rsidRDefault="00422764" w:rsidP="00422764">
            <w:pPr>
              <w:autoSpaceDE w:val="0"/>
              <w:autoSpaceDN w:val="0"/>
              <w:adjustRightInd w:val="0"/>
              <w:rPr>
                <w:rFonts w:ascii="BookAntiqua" w:hAnsi="BookAntiqua" w:cs="BookAntiqua"/>
              </w:rPr>
            </w:pPr>
          </w:p>
        </w:tc>
      </w:tr>
    </w:tbl>
    <w:p w:rsidR="00422764" w:rsidRDefault="00422764" w:rsidP="00422764">
      <w:pPr>
        <w:autoSpaceDE w:val="0"/>
        <w:autoSpaceDN w:val="0"/>
        <w:adjustRightInd w:val="0"/>
        <w:rPr>
          <w:rFonts w:ascii="BookAntiqua" w:hAnsi="BookAntiqua" w:cs="BookAntiqua"/>
          <w:sz w:val="20"/>
          <w:szCs w:val="20"/>
        </w:rPr>
      </w:pPr>
    </w:p>
    <w:p w:rsidR="00422764" w:rsidRDefault="00422764" w:rsidP="00422764">
      <w:pPr>
        <w:autoSpaceDE w:val="0"/>
        <w:autoSpaceDN w:val="0"/>
        <w:adjustRightInd w:val="0"/>
        <w:rPr>
          <w:rFonts w:ascii="BookAntiqua" w:hAnsi="BookAntiqua" w:cs="BookAntiqua"/>
        </w:rPr>
      </w:pPr>
    </w:p>
    <w:p w:rsidR="00422764" w:rsidRDefault="00422764" w:rsidP="00422764">
      <w:pPr>
        <w:autoSpaceDE w:val="0"/>
        <w:autoSpaceDN w:val="0"/>
        <w:adjustRightInd w:val="0"/>
        <w:rPr>
          <w:rFonts w:ascii="BookAntiqua" w:hAnsi="BookAntiqua" w:cs="BookAntiqua"/>
        </w:rPr>
      </w:pPr>
      <w:r>
        <w:rPr>
          <w:rFonts w:ascii="BookAntiqua" w:hAnsi="BookAntiqua" w:cs="BookAntiqua"/>
        </w:rPr>
        <w:t>Facilitating Success</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What are some strategies that will make the replacement behavior more likely? (Ex: manipulate</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instructional or organizational routines and schedules, change physical location of objects or</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persons, use prompts/cues/pre-corrects, prompts, changing routines,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26"/>
      </w:tblGrid>
      <w:tr w:rsidR="00422764" w:rsidRPr="00590013" w:rsidTr="00422764">
        <w:trPr>
          <w:trHeight w:val="562"/>
        </w:trPr>
        <w:tc>
          <w:tcPr>
            <w:tcW w:w="10026" w:type="dxa"/>
          </w:tcPr>
          <w:p w:rsidR="00422764" w:rsidRPr="00590013" w:rsidRDefault="00422764" w:rsidP="00422764">
            <w:pPr>
              <w:autoSpaceDE w:val="0"/>
              <w:autoSpaceDN w:val="0"/>
              <w:adjustRightInd w:val="0"/>
              <w:rPr>
                <w:rFonts w:ascii="BookAntiqua" w:hAnsi="BookAntiqua" w:cs="BookAntiqua"/>
              </w:rPr>
            </w:pPr>
          </w:p>
          <w:p w:rsidR="00422764" w:rsidRPr="00590013" w:rsidRDefault="00422764" w:rsidP="00422764">
            <w:pPr>
              <w:autoSpaceDE w:val="0"/>
              <w:autoSpaceDN w:val="0"/>
              <w:adjustRightInd w:val="0"/>
              <w:rPr>
                <w:rFonts w:ascii="BookAntiqua" w:hAnsi="BookAntiqua" w:cs="BookAntiqua"/>
              </w:rPr>
            </w:pPr>
          </w:p>
          <w:p w:rsidR="00422764" w:rsidRPr="00590013" w:rsidRDefault="00422764" w:rsidP="00422764">
            <w:pPr>
              <w:autoSpaceDE w:val="0"/>
              <w:autoSpaceDN w:val="0"/>
              <w:adjustRightInd w:val="0"/>
              <w:rPr>
                <w:rFonts w:ascii="BookAntiqua" w:hAnsi="BookAntiqua" w:cs="BookAntiqua"/>
              </w:rPr>
            </w:pPr>
          </w:p>
          <w:p w:rsidR="00422764" w:rsidRPr="00590013" w:rsidRDefault="00422764" w:rsidP="00422764">
            <w:pPr>
              <w:autoSpaceDE w:val="0"/>
              <w:autoSpaceDN w:val="0"/>
              <w:adjustRightInd w:val="0"/>
              <w:rPr>
                <w:rFonts w:ascii="BookAntiqua" w:hAnsi="BookAntiqua" w:cs="BookAntiqua"/>
              </w:rPr>
            </w:pPr>
          </w:p>
        </w:tc>
      </w:tr>
    </w:tbl>
    <w:p w:rsidR="00422764" w:rsidRDefault="00422764" w:rsidP="00422764">
      <w:pPr>
        <w:autoSpaceDE w:val="0"/>
        <w:autoSpaceDN w:val="0"/>
        <w:adjustRightInd w:val="0"/>
        <w:rPr>
          <w:rFonts w:ascii="BookAntiqua" w:hAnsi="BookAntiqua" w:cs="BookAntiqua"/>
        </w:rPr>
      </w:pPr>
    </w:p>
    <w:p w:rsidR="00422764" w:rsidRDefault="00422764" w:rsidP="00422764">
      <w:pPr>
        <w:autoSpaceDE w:val="0"/>
        <w:autoSpaceDN w:val="0"/>
        <w:adjustRightInd w:val="0"/>
        <w:rPr>
          <w:rFonts w:ascii="BookAntiqua" w:hAnsi="BookAntiqua" w:cs="BookAntiqua"/>
        </w:rPr>
      </w:pPr>
      <w:r>
        <w:rPr>
          <w:rFonts w:ascii="BookAntiqua" w:hAnsi="BookAntiqua" w:cs="BookAntiqua"/>
        </w:rPr>
        <w:t>Positive Consequences for Problem Behavior</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How can natural positive consequences be made available to the student when desired</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behavior occurs? What enhancements can be made to increase the power of natural positive consequences?</w:t>
      </w:r>
    </w:p>
    <w:p w:rsidR="00422764" w:rsidRDefault="00422764" w:rsidP="00422764">
      <w:pPr>
        <w:autoSpaceDE w:val="0"/>
        <w:autoSpaceDN w:val="0"/>
        <w:adjustRightInd w:val="0"/>
        <w:rPr>
          <w:rFonts w:ascii="BookAntiqua" w:hAnsi="BookAntiqua" w:cs="BookAntiqua"/>
        </w:rPr>
      </w:pPr>
      <w:r>
        <w:rPr>
          <w:rFonts w:ascii="BookAntiqua" w:hAnsi="BookAntiqua" w:cs="BookAntiqua"/>
        </w:rPr>
        <w:t>Natural Positive Consequence, Artificial Positive Consequences, Negative Consequences for Replacement Behavior</w:t>
      </w:r>
    </w:p>
    <w:p w:rsidR="00422764" w:rsidRDefault="00422764" w:rsidP="00422764">
      <w:pPr>
        <w:autoSpaceDE w:val="0"/>
        <w:autoSpaceDN w:val="0"/>
        <w:adjustRightInd w:val="0"/>
        <w:rPr>
          <w:rFonts w:ascii="BookAntiqua-Italic" w:hAnsi="BookAntiqua-Italic" w:cs="BookAntiqua-Italic"/>
          <w:i/>
          <w:iCs/>
        </w:rPr>
      </w:pPr>
      <w:r>
        <w:rPr>
          <w:rFonts w:ascii="BookAntiqua" w:hAnsi="BookAntiqua" w:cs="BookAntiqua"/>
        </w:rPr>
        <w:t xml:space="preserve">What can be done when the student displays the problem behavior </w:t>
      </w:r>
      <w:r>
        <w:rPr>
          <w:rFonts w:ascii="BookAntiqua-Italic" w:hAnsi="BookAntiqua-Italic" w:cs="BookAntiqua-Italic"/>
          <w:i/>
          <w:iCs/>
        </w:rPr>
        <w:t>so that the desired</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lastRenderedPageBreak/>
        <w:t>function cannot be realized?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26"/>
      </w:tblGrid>
      <w:tr w:rsidR="00422764" w:rsidRPr="00590013" w:rsidTr="00422764">
        <w:trPr>
          <w:trHeight w:val="1420"/>
        </w:trPr>
        <w:tc>
          <w:tcPr>
            <w:tcW w:w="10026" w:type="dxa"/>
          </w:tcPr>
          <w:p w:rsidR="00422764" w:rsidRPr="00590013" w:rsidRDefault="00422764" w:rsidP="00422764">
            <w:pPr>
              <w:autoSpaceDE w:val="0"/>
              <w:autoSpaceDN w:val="0"/>
              <w:adjustRightInd w:val="0"/>
              <w:rPr>
                <w:rFonts w:ascii="BookAntiqua" w:hAnsi="BookAntiqua" w:cs="BookAntiqua"/>
              </w:rPr>
            </w:pPr>
          </w:p>
        </w:tc>
      </w:tr>
    </w:tbl>
    <w:p w:rsidR="00422764" w:rsidRDefault="00422764" w:rsidP="00422764">
      <w:pPr>
        <w:autoSpaceDE w:val="0"/>
        <w:autoSpaceDN w:val="0"/>
        <w:adjustRightInd w:val="0"/>
        <w:rPr>
          <w:rFonts w:ascii="BookAntiqua" w:hAnsi="BookAntiqua" w:cs="BookAntiqua"/>
        </w:rPr>
      </w:pPr>
    </w:p>
    <w:p w:rsidR="00422764" w:rsidRDefault="00422764" w:rsidP="00422764">
      <w:pPr>
        <w:autoSpaceDE w:val="0"/>
        <w:autoSpaceDN w:val="0"/>
        <w:adjustRightInd w:val="0"/>
        <w:rPr>
          <w:rFonts w:ascii="BookAntiqua" w:hAnsi="BookAntiqua" w:cs="BookAntiqua"/>
        </w:rPr>
      </w:pPr>
    </w:p>
    <w:p w:rsidR="00422764" w:rsidRDefault="00422764" w:rsidP="00422764">
      <w:pPr>
        <w:autoSpaceDE w:val="0"/>
        <w:autoSpaceDN w:val="0"/>
        <w:adjustRightInd w:val="0"/>
        <w:rPr>
          <w:rFonts w:ascii="BookAntiqua-BoldItalic" w:hAnsi="BookAntiqua-BoldItalic" w:cs="BookAntiqua-BoldItalic"/>
          <w:b/>
          <w:bCs/>
          <w:i/>
          <w:iCs/>
          <w:sz w:val="36"/>
          <w:szCs w:val="36"/>
        </w:rPr>
      </w:pPr>
      <w:r>
        <w:rPr>
          <w:rFonts w:ascii="BookAntiqua-BoldItalic" w:hAnsi="BookAntiqua-BoldItalic" w:cs="BookAntiqua-BoldItalic"/>
          <w:b/>
          <w:bCs/>
          <w:i/>
          <w:iCs/>
          <w:sz w:val="36"/>
          <w:szCs w:val="36"/>
        </w:rPr>
        <w:t>EVALUATE</w:t>
      </w:r>
    </w:p>
    <w:p w:rsidR="00422764" w:rsidRDefault="00422764" w:rsidP="00422764">
      <w:pPr>
        <w:autoSpaceDE w:val="0"/>
        <w:autoSpaceDN w:val="0"/>
        <w:adjustRightInd w:val="0"/>
        <w:rPr>
          <w:rFonts w:ascii="BookAntiqua" w:hAnsi="BookAntiqua" w:cs="BookAntiqua"/>
        </w:rPr>
      </w:pPr>
      <w:r>
        <w:rPr>
          <w:rFonts w:ascii="BookAntiqua" w:hAnsi="BookAntiqua" w:cs="BookAntiqua"/>
        </w:rPr>
        <w:t>Measure</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How will behavior change be measured? (Ex: when the student is asked to complete a task a tally</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will be made as a measure of whether task completion.)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26"/>
      </w:tblGrid>
      <w:tr w:rsidR="00422764" w:rsidRPr="00590013" w:rsidTr="00422764">
        <w:trPr>
          <w:trHeight w:val="848"/>
        </w:trPr>
        <w:tc>
          <w:tcPr>
            <w:tcW w:w="10026" w:type="dxa"/>
          </w:tcPr>
          <w:p w:rsidR="00422764" w:rsidRPr="00590013" w:rsidRDefault="00422764" w:rsidP="00422764">
            <w:pPr>
              <w:autoSpaceDE w:val="0"/>
              <w:autoSpaceDN w:val="0"/>
              <w:adjustRightInd w:val="0"/>
              <w:rPr>
                <w:rFonts w:ascii="BookAntiqua" w:hAnsi="BookAntiqua" w:cs="BookAntiqua"/>
              </w:rPr>
            </w:pPr>
          </w:p>
        </w:tc>
      </w:tr>
    </w:tbl>
    <w:p w:rsidR="00422764" w:rsidRDefault="00422764" w:rsidP="00422764">
      <w:pPr>
        <w:autoSpaceDE w:val="0"/>
        <w:autoSpaceDN w:val="0"/>
        <w:adjustRightInd w:val="0"/>
        <w:rPr>
          <w:rFonts w:ascii="BookAntiqua" w:hAnsi="BookAntiqua" w:cs="BookAntiqua"/>
        </w:rPr>
      </w:pPr>
    </w:p>
    <w:p w:rsidR="00422764" w:rsidRDefault="00422764" w:rsidP="00422764">
      <w:pPr>
        <w:autoSpaceDE w:val="0"/>
        <w:autoSpaceDN w:val="0"/>
        <w:adjustRightInd w:val="0"/>
        <w:rPr>
          <w:rFonts w:ascii="BookAntiqua" w:hAnsi="BookAntiqua" w:cs="BookAntiqua"/>
        </w:rPr>
      </w:pPr>
    </w:p>
    <w:p w:rsidR="00422764" w:rsidRDefault="00422764" w:rsidP="00422764">
      <w:pPr>
        <w:autoSpaceDE w:val="0"/>
        <w:autoSpaceDN w:val="0"/>
        <w:adjustRightInd w:val="0"/>
        <w:rPr>
          <w:rFonts w:ascii="BookAntiqua" w:hAnsi="BookAntiqua" w:cs="BookAntiqua"/>
        </w:rPr>
      </w:pPr>
      <w:r>
        <w:rPr>
          <w:rFonts w:ascii="BookAntiqua" w:hAnsi="BookAntiqua" w:cs="BookAntiqua"/>
        </w:rPr>
        <w:t>Behavioral Objective</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What are the conditions under which behavior will be measured and the criteria for success? (Ex:</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when in the classroom, Bart will raise his hand and wait quietly for teacher attention during 80%</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of opportunities.)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26"/>
      </w:tblGrid>
      <w:tr w:rsidR="00422764" w:rsidRPr="00590013" w:rsidTr="00422764">
        <w:trPr>
          <w:trHeight w:val="848"/>
        </w:trPr>
        <w:tc>
          <w:tcPr>
            <w:tcW w:w="10026" w:type="dxa"/>
          </w:tcPr>
          <w:p w:rsidR="00422764" w:rsidRPr="00590013" w:rsidRDefault="00422764" w:rsidP="00422764">
            <w:pPr>
              <w:autoSpaceDE w:val="0"/>
              <w:autoSpaceDN w:val="0"/>
              <w:adjustRightInd w:val="0"/>
              <w:rPr>
                <w:rFonts w:ascii="BookAntiqua" w:hAnsi="BookAntiqua" w:cs="BookAntiqua"/>
              </w:rPr>
            </w:pPr>
          </w:p>
        </w:tc>
      </w:tr>
    </w:tbl>
    <w:p w:rsidR="00422764" w:rsidRDefault="00422764" w:rsidP="00422764">
      <w:pPr>
        <w:autoSpaceDE w:val="0"/>
        <w:autoSpaceDN w:val="0"/>
        <w:adjustRightInd w:val="0"/>
        <w:rPr>
          <w:rFonts w:ascii="BookAntiqua" w:hAnsi="BookAntiqua" w:cs="BookAntiqua"/>
        </w:rPr>
      </w:pPr>
    </w:p>
    <w:p w:rsidR="00422764" w:rsidRDefault="00422764" w:rsidP="00422764">
      <w:pPr>
        <w:autoSpaceDE w:val="0"/>
        <w:autoSpaceDN w:val="0"/>
        <w:adjustRightInd w:val="0"/>
        <w:rPr>
          <w:rFonts w:ascii="BookAntiqua" w:hAnsi="BookAntiqua" w:cs="BookAntiqua"/>
        </w:rPr>
      </w:pPr>
      <w:r>
        <w:rPr>
          <w:rFonts w:ascii="BookAntiqua" w:hAnsi="BookAntiqua" w:cs="BookAntiqua"/>
        </w:rPr>
        <w:t>Condition Behavior Criteria</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When should the behavior occur? What do you want the student</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to do?</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How much is enough? (Use</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the measure from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26"/>
      </w:tblGrid>
      <w:tr w:rsidR="00422764" w:rsidRPr="00590013" w:rsidTr="00422764">
        <w:trPr>
          <w:trHeight w:val="848"/>
        </w:trPr>
        <w:tc>
          <w:tcPr>
            <w:tcW w:w="10026" w:type="dxa"/>
          </w:tcPr>
          <w:p w:rsidR="00422764" w:rsidRPr="00590013" w:rsidRDefault="00422764" w:rsidP="00422764">
            <w:pPr>
              <w:autoSpaceDE w:val="0"/>
              <w:autoSpaceDN w:val="0"/>
              <w:adjustRightInd w:val="0"/>
              <w:rPr>
                <w:rFonts w:ascii="BookAntiqua" w:hAnsi="BookAntiqua" w:cs="BookAntiqua"/>
              </w:rPr>
            </w:pPr>
          </w:p>
        </w:tc>
      </w:tr>
    </w:tbl>
    <w:p w:rsidR="00422764" w:rsidRDefault="00422764" w:rsidP="00422764">
      <w:pPr>
        <w:autoSpaceDE w:val="0"/>
        <w:autoSpaceDN w:val="0"/>
        <w:adjustRightInd w:val="0"/>
        <w:rPr>
          <w:rFonts w:ascii="BookAntiqua" w:hAnsi="BookAntiqua" w:cs="BookAntiqua"/>
        </w:rPr>
      </w:pPr>
    </w:p>
    <w:p w:rsidR="00422764" w:rsidRDefault="00422764" w:rsidP="00422764">
      <w:pPr>
        <w:autoSpaceDE w:val="0"/>
        <w:autoSpaceDN w:val="0"/>
        <w:adjustRightInd w:val="0"/>
        <w:rPr>
          <w:rFonts w:ascii="BookAntiqua" w:hAnsi="BookAntiqua" w:cs="BookAntiqua"/>
        </w:rPr>
      </w:pPr>
    </w:p>
    <w:p w:rsidR="00422764" w:rsidRDefault="00422764" w:rsidP="00422764">
      <w:pPr>
        <w:autoSpaceDE w:val="0"/>
        <w:autoSpaceDN w:val="0"/>
        <w:adjustRightInd w:val="0"/>
        <w:rPr>
          <w:rFonts w:ascii="BookAntiqua" w:hAnsi="BookAntiqua" w:cs="BookAntiqua"/>
        </w:rPr>
      </w:pPr>
      <w:r>
        <w:rPr>
          <w:rFonts w:ascii="BookAntiqua" w:hAnsi="BookAntiqua" w:cs="BookAntiqua"/>
        </w:rPr>
        <w:t>Set a date and time for follow-up meeting to discuss intervention outcomes:</w:t>
      </w:r>
    </w:p>
    <w:p w:rsidR="00422764" w:rsidRDefault="00422764" w:rsidP="00422764">
      <w:pPr>
        <w:autoSpaceDE w:val="0"/>
        <w:autoSpaceDN w:val="0"/>
        <w:adjustRightInd w:val="0"/>
        <w:rPr>
          <w:rFonts w:ascii="BookAntiqua-Bold" w:hAnsi="BookAntiqua-Bold" w:cs="BookAntiqua-Bold"/>
          <w:b/>
          <w:bCs/>
        </w:rPr>
      </w:pPr>
      <w:r>
        <w:rPr>
          <w:rFonts w:ascii="BookAntiqua-Bold" w:hAnsi="BookAntiqua-Bold" w:cs="BookAntiqua-Bold"/>
          <w:b/>
          <w:bCs/>
        </w:rPr>
        <w:t>Date and time : ____________</w:t>
      </w:r>
    </w:p>
    <w:p w:rsidR="00422764" w:rsidRDefault="00422764" w:rsidP="00422764">
      <w:pPr>
        <w:autoSpaceDE w:val="0"/>
        <w:autoSpaceDN w:val="0"/>
        <w:adjustRightInd w:val="0"/>
        <w:rPr>
          <w:rFonts w:ascii="BookAntiqua" w:hAnsi="BookAntiqua" w:cs="BookAntiqua"/>
        </w:rPr>
      </w:pPr>
    </w:p>
    <w:p w:rsidR="00422764" w:rsidRDefault="00422764" w:rsidP="00422764">
      <w:pPr>
        <w:autoSpaceDE w:val="0"/>
        <w:autoSpaceDN w:val="0"/>
        <w:adjustRightInd w:val="0"/>
        <w:rPr>
          <w:rFonts w:ascii="BookAntiqua-Bold" w:hAnsi="BookAntiqua-Bold" w:cs="BookAntiqua-Bold"/>
          <w:b/>
          <w:bCs/>
        </w:rPr>
      </w:pPr>
      <w:r>
        <w:rPr>
          <w:rFonts w:ascii="BookAntiqua" w:hAnsi="BookAntiqua" w:cs="BookAntiqua"/>
        </w:rPr>
        <w:t xml:space="preserve">Was the intervention successful – did behavior meet criterion levels? </w:t>
      </w:r>
      <w:r>
        <w:rPr>
          <w:rFonts w:ascii="BookAntiqua-Bold" w:hAnsi="BookAntiqua-Bold" w:cs="BookAntiqua-Bold"/>
          <w:b/>
          <w:bCs/>
        </w:rPr>
        <w:t>YES NO</w:t>
      </w:r>
    </w:p>
    <w:p w:rsidR="00422764" w:rsidRDefault="00422764" w:rsidP="00422764">
      <w:pPr>
        <w:autoSpaceDE w:val="0"/>
        <w:autoSpaceDN w:val="0"/>
        <w:adjustRightInd w:val="0"/>
        <w:rPr>
          <w:rFonts w:ascii="BookAntiqua" w:hAnsi="BookAntiqua" w:cs="BookAntiqua"/>
        </w:rPr>
      </w:pPr>
      <w:r>
        <w:rPr>
          <w:rFonts w:ascii="BookAntiqua" w:hAnsi="BookAntiqua" w:cs="BookAntiqua"/>
        </w:rPr>
        <w:t>If Yes, move on to new skill or increase criterion levels – specify below</w:t>
      </w:r>
    </w:p>
    <w:p w:rsidR="00422764" w:rsidRDefault="00422764" w:rsidP="00422764">
      <w:pPr>
        <w:autoSpaceDE w:val="0"/>
        <w:autoSpaceDN w:val="0"/>
        <w:adjustRightInd w:val="0"/>
        <w:rPr>
          <w:rFonts w:ascii="BookAntiqua" w:hAnsi="BookAntiqua" w:cs="BookAntiqua"/>
        </w:rPr>
      </w:pPr>
      <w:r>
        <w:rPr>
          <w:rFonts w:ascii="BookAntiqua" w:hAnsi="BookAntiqua" w:cs="BookAntiqua"/>
        </w:rPr>
        <w:t>If No, team must make decisions regarding how to proceed</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Ex: further assessment, adapt existing intervention, change intervention, lower criteria, hands</w:t>
      </w:r>
    </w:p>
    <w:p w:rsidR="00422764" w:rsidRDefault="00422764" w:rsidP="00422764">
      <w:pPr>
        <w:autoSpaceDE w:val="0"/>
        <w:autoSpaceDN w:val="0"/>
        <w:adjustRightInd w:val="0"/>
        <w:rPr>
          <w:rFonts w:ascii="BookAntiqua-Italic" w:hAnsi="BookAntiqua-Italic" w:cs="BookAntiqua-Italic"/>
          <w:i/>
          <w:iCs/>
        </w:rPr>
      </w:pPr>
      <w:r>
        <w:rPr>
          <w:rFonts w:ascii="BookAntiqua-Italic" w:hAnsi="BookAntiqua-Italic" w:cs="BookAntiqua-Italic"/>
          <w:i/>
          <w:iCs/>
        </w:rPr>
        <w:t>off with further monitoring</w:t>
      </w:r>
    </w:p>
    <w:p w:rsidR="00422764" w:rsidRDefault="00422764" w:rsidP="00422764">
      <w:pPr>
        <w:autoSpaceDE w:val="0"/>
        <w:autoSpaceDN w:val="0"/>
        <w:adjustRightInd w:val="0"/>
        <w:rPr>
          <w:rFonts w:ascii="BookAntiqua" w:hAnsi="BookAntiqua" w:cs="BookAntiqua"/>
        </w:rPr>
      </w:pPr>
      <w:r>
        <w:rPr>
          <w:rFonts w:ascii="BookAntiqua" w:hAnsi="BookAntiqua" w:cs="BookAntiqua"/>
        </w:rPr>
        <w:t>Decision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26"/>
      </w:tblGrid>
      <w:tr w:rsidR="00422764" w:rsidRPr="00590013" w:rsidTr="00422764">
        <w:trPr>
          <w:trHeight w:val="848"/>
        </w:trPr>
        <w:tc>
          <w:tcPr>
            <w:tcW w:w="10026" w:type="dxa"/>
          </w:tcPr>
          <w:p w:rsidR="00422764" w:rsidRPr="00590013" w:rsidRDefault="00422764" w:rsidP="00422764">
            <w:pPr>
              <w:autoSpaceDE w:val="0"/>
              <w:autoSpaceDN w:val="0"/>
              <w:adjustRightInd w:val="0"/>
              <w:rPr>
                <w:rFonts w:ascii="BookAntiqua" w:hAnsi="BookAntiqua" w:cs="BookAntiqua"/>
              </w:rPr>
            </w:pPr>
          </w:p>
        </w:tc>
      </w:tr>
    </w:tbl>
    <w:p w:rsidR="00422764" w:rsidRDefault="00422764" w:rsidP="00422764">
      <w:pPr>
        <w:rPr>
          <w:rFonts w:ascii="BookAntiqua" w:hAnsi="BookAntiqua" w:cs="BookAntiqua"/>
          <w:sz w:val="20"/>
          <w:szCs w:val="20"/>
        </w:rPr>
      </w:pPr>
      <w:r>
        <w:rPr>
          <w:rFonts w:ascii="BookAntiqua" w:hAnsi="BookAntiqua" w:cs="BookAntiqua"/>
          <w:sz w:val="20"/>
          <w:szCs w:val="20"/>
        </w:rPr>
        <w:t>Adapted from Scott, Liaupsin, &amp; Nelson, 2002</w:t>
      </w:r>
    </w:p>
    <w:p w:rsidR="00422764" w:rsidRDefault="00422764" w:rsidP="00422764">
      <w:pPr>
        <w:rPr>
          <w:rFonts w:ascii="BookAntiqua" w:hAnsi="BookAntiqua" w:cs="BookAntiqua"/>
          <w:sz w:val="20"/>
          <w:szCs w:val="20"/>
        </w:rPr>
      </w:pPr>
    </w:p>
    <w:p w:rsidR="00422764" w:rsidRDefault="00422764" w:rsidP="00422764">
      <w:pPr>
        <w:rPr>
          <w:rFonts w:ascii="BookAntiqua" w:hAnsi="BookAntiqua" w:cs="BookAntiqua"/>
          <w:sz w:val="20"/>
          <w:szCs w:val="20"/>
        </w:rPr>
      </w:pPr>
    </w:p>
    <w:p w:rsidR="00422764" w:rsidRDefault="00422764" w:rsidP="00422764">
      <w:pPr>
        <w:rPr>
          <w:rFonts w:ascii="BookAntiqua" w:hAnsi="BookAntiqua" w:cs="BookAntiqua"/>
          <w:sz w:val="20"/>
          <w:szCs w:val="20"/>
        </w:rPr>
      </w:pPr>
    </w:p>
    <w:p w:rsidR="00422764" w:rsidRDefault="00422764" w:rsidP="00422764">
      <w:pPr>
        <w:rPr>
          <w:rFonts w:ascii="BookAntiqua" w:hAnsi="BookAntiqua" w:cs="BookAntiqua"/>
          <w:sz w:val="20"/>
          <w:szCs w:val="20"/>
        </w:rPr>
      </w:pPr>
    </w:p>
    <w:p w:rsidR="00422764" w:rsidRDefault="00422764" w:rsidP="00422764">
      <w:pPr>
        <w:rPr>
          <w:rFonts w:ascii="BookAntiqua" w:hAnsi="BookAntiqua" w:cs="BookAntiqua"/>
          <w:sz w:val="20"/>
          <w:szCs w:val="20"/>
        </w:rPr>
      </w:pPr>
    </w:p>
    <w:p w:rsidR="00422764" w:rsidRDefault="00422764" w:rsidP="00422764">
      <w:pPr>
        <w:pStyle w:val="Heading2"/>
        <w:jc w:val="center"/>
      </w:pPr>
      <w:bookmarkStart w:id="37" w:name="_Toc296863319"/>
      <w:r>
        <w:t>Problem-Solving Process Practice Case Study Summary &amp; Data</w:t>
      </w:r>
      <w:bookmarkEnd w:id="37"/>
    </w:p>
    <w:p w:rsidR="00422764" w:rsidRDefault="00422764" w:rsidP="00422764"/>
    <w:p w:rsidR="00422764" w:rsidRDefault="00422764" w:rsidP="00422764">
      <w:pPr>
        <w:rPr>
          <w:rFonts w:ascii="Verdana" w:hAnsi="Verdana"/>
        </w:rPr>
      </w:pPr>
      <w:r>
        <w:rPr>
          <w:rFonts w:ascii="Verdana" w:hAnsi="Verdana"/>
        </w:rPr>
        <w:t>Case Study: Elvin</w:t>
      </w:r>
    </w:p>
    <w:p w:rsidR="00422764" w:rsidRDefault="00422764" w:rsidP="00422764">
      <w:pPr>
        <w:rPr>
          <w:rFonts w:ascii="Verdana" w:hAnsi="Verdana"/>
        </w:rPr>
      </w:pPr>
      <w:r>
        <w:rPr>
          <w:rFonts w:ascii="Verdana" w:hAnsi="Verdana"/>
        </w:rPr>
        <w:t>For use with the Erase Process Record</w:t>
      </w:r>
    </w:p>
    <w:p w:rsidR="00422764" w:rsidRDefault="00422764" w:rsidP="00422764">
      <w:pPr>
        <w:rPr>
          <w:rFonts w:ascii="Verdana" w:hAnsi="Verdana"/>
        </w:rPr>
      </w:pPr>
    </w:p>
    <w:p w:rsidR="00422764" w:rsidRPr="00EC15D8" w:rsidRDefault="00422764" w:rsidP="00422764">
      <w:pPr>
        <w:widowControl/>
        <w:numPr>
          <w:ilvl w:val="1"/>
          <w:numId w:val="44"/>
        </w:numPr>
        <w:tabs>
          <w:tab w:val="clear" w:pos="1440"/>
          <w:tab w:val="left" w:pos="0"/>
        </w:tabs>
        <w:kinsoku/>
        <w:ind w:left="450" w:hanging="450"/>
        <w:rPr>
          <w:rFonts w:ascii="Verdana" w:hAnsi="Verdana"/>
          <w:sz w:val="28"/>
          <w:szCs w:val="28"/>
        </w:rPr>
      </w:pPr>
      <w:r w:rsidRPr="00EC15D8">
        <w:rPr>
          <w:rFonts w:ascii="Verdana" w:hAnsi="Verdana"/>
          <w:sz w:val="28"/>
          <w:szCs w:val="28"/>
        </w:rPr>
        <w:t xml:space="preserve">Elvin is not completing in-class assignments because of off-task behaviors.  </w:t>
      </w:r>
    </w:p>
    <w:p w:rsidR="00422764" w:rsidRPr="00EC15D8" w:rsidRDefault="00422764" w:rsidP="00422764">
      <w:pPr>
        <w:widowControl/>
        <w:numPr>
          <w:ilvl w:val="1"/>
          <w:numId w:val="44"/>
        </w:numPr>
        <w:tabs>
          <w:tab w:val="clear" w:pos="1440"/>
          <w:tab w:val="num" w:pos="0"/>
        </w:tabs>
        <w:kinsoku/>
        <w:ind w:left="450" w:hanging="450"/>
        <w:rPr>
          <w:rFonts w:ascii="Verdana" w:hAnsi="Verdana"/>
          <w:sz w:val="28"/>
          <w:szCs w:val="28"/>
        </w:rPr>
      </w:pPr>
      <w:r w:rsidRPr="00EC15D8">
        <w:rPr>
          <w:rFonts w:ascii="Verdana" w:hAnsi="Verdana"/>
          <w:sz w:val="28"/>
          <w:szCs w:val="28"/>
        </w:rPr>
        <w:t xml:space="preserve">Behaviors include reading books and magazines, drawing and doodling, daydreaming, and talking to friends and neighbors. </w:t>
      </w:r>
    </w:p>
    <w:p w:rsidR="00422764" w:rsidRPr="00EC15D8" w:rsidRDefault="00422764" w:rsidP="00422764">
      <w:pPr>
        <w:widowControl/>
        <w:numPr>
          <w:ilvl w:val="1"/>
          <w:numId w:val="44"/>
        </w:numPr>
        <w:tabs>
          <w:tab w:val="clear" w:pos="1440"/>
          <w:tab w:val="num" w:pos="0"/>
        </w:tabs>
        <w:kinsoku/>
        <w:ind w:left="450" w:hanging="450"/>
        <w:rPr>
          <w:rFonts w:ascii="Verdana" w:hAnsi="Verdana"/>
          <w:sz w:val="28"/>
          <w:szCs w:val="28"/>
        </w:rPr>
      </w:pPr>
      <w:r w:rsidRPr="00EC15D8">
        <w:rPr>
          <w:rFonts w:ascii="Verdana" w:hAnsi="Verdana"/>
          <w:sz w:val="28"/>
          <w:szCs w:val="28"/>
        </w:rPr>
        <w:t xml:space="preserve">His off-task behaviors are not only limiting his ability to complete work but also distract other students. </w:t>
      </w:r>
    </w:p>
    <w:p w:rsidR="00422764" w:rsidRPr="00EC15D8" w:rsidRDefault="00422764" w:rsidP="00422764">
      <w:pPr>
        <w:widowControl/>
        <w:numPr>
          <w:ilvl w:val="0"/>
          <w:numId w:val="45"/>
        </w:numPr>
        <w:tabs>
          <w:tab w:val="clear" w:pos="1440"/>
          <w:tab w:val="num" w:pos="0"/>
        </w:tabs>
        <w:kinsoku/>
        <w:ind w:left="450" w:hanging="450"/>
        <w:rPr>
          <w:rFonts w:ascii="Verdana" w:hAnsi="Verdana"/>
          <w:sz w:val="28"/>
          <w:szCs w:val="28"/>
        </w:rPr>
      </w:pPr>
      <w:r w:rsidRPr="00EC15D8">
        <w:rPr>
          <w:rFonts w:ascii="Verdana" w:hAnsi="Verdana"/>
          <w:sz w:val="28"/>
          <w:szCs w:val="28"/>
        </w:rPr>
        <w:t>If an assignment is given that interests Elvin he readily completes what is asked of him.</w:t>
      </w:r>
    </w:p>
    <w:p w:rsidR="00422764" w:rsidRPr="00EC15D8" w:rsidRDefault="00422764" w:rsidP="00422764">
      <w:pPr>
        <w:widowControl/>
        <w:numPr>
          <w:ilvl w:val="0"/>
          <w:numId w:val="45"/>
        </w:numPr>
        <w:tabs>
          <w:tab w:val="clear" w:pos="1440"/>
          <w:tab w:val="num" w:pos="0"/>
        </w:tabs>
        <w:kinsoku/>
        <w:ind w:left="450" w:hanging="450"/>
        <w:rPr>
          <w:rFonts w:ascii="Verdana" w:hAnsi="Verdana"/>
          <w:sz w:val="28"/>
          <w:szCs w:val="28"/>
        </w:rPr>
      </w:pPr>
      <w:r w:rsidRPr="00EC15D8">
        <w:rPr>
          <w:rFonts w:ascii="Verdana" w:hAnsi="Verdana"/>
          <w:sz w:val="28"/>
          <w:szCs w:val="28"/>
        </w:rPr>
        <w:t>Elvin’s desk has been moved to front of room, shortened assignments (Elvin became more disruptive.  Although he appeared to work on the assignment he rushed through and made little attempt to accurately answer questions or complete tasks)</w:t>
      </w:r>
    </w:p>
    <w:p w:rsidR="00422764" w:rsidRPr="00EC15D8" w:rsidRDefault="00422764" w:rsidP="00422764">
      <w:pPr>
        <w:widowControl/>
        <w:numPr>
          <w:ilvl w:val="0"/>
          <w:numId w:val="45"/>
        </w:numPr>
        <w:tabs>
          <w:tab w:val="clear" w:pos="1440"/>
          <w:tab w:val="num" w:pos="0"/>
        </w:tabs>
        <w:kinsoku/>
        <w:ind w:left="450" w:hanging="450"/>
        <w:rPr>
          <w:rFonts w:ascii="Verdana" w:hAnsi="Verdana"/>
          <w:sz w:val="28"/>
          <w:szCs w:val="28"/>
        </w:rPr>
      </w:pPr>
      <w:r w:rsidRPr="00EC15D8">
        <w:rPr>
          <w:rFonts w:ascii="Verdana" w:hAnsi="Verdana"/>
          <w:sz w:val="28"/>
          <w:szCs w:val="28"/>
        </w:rPr>
        <w:t>Behaviors occur most often during independent work times and rarely during large group or whole class activities.</w:t>
      </w:r>
    </w:p>
    <w:p w:rsidR="00422764" w:rsidRPr="00EC15D8" w:rsidRDefault="00422764" w:rsidP="00422764">
      <w:pPr>
        <w:widowControl/>
        <w:numPr>
          <w:ilvl w:val="0"/>
          <w:numId w:val="45"/>
        </w:numPr>
        <w:tabs>
          <w:tab w:val="clear" w:pos="1440"/>
          <w:tab w:val="num" w:pos="0"/>
        </w:tabs>
        <w:kinsoku/>
        <w:ind w:left="450" w:hanging="450"/>
        <w:rPr>
          <w:rFonts w:ascii="Verdana" w:hAnsi="Verdana"/>
          <w:sz w:val="28"/>
          <w:szCs w:val="28"/>
        </w:rPr>
      </w:pPr>
      <w:r w:rsidRPr="00EC15D8">
        <w:rPr>
          <w:rFonts w:ascii="Verdana" w:hAnsi="Verdana"/>
          <w:sz w:val="28"/>
          <w:szCs w:val="28"/>
        </w:rPr>
        <w:t>If the assignment includes spending time on the computer or a topic that particularly interests</w:t>
      </w:r>
      <w:r w:rsidRPr="00EC15D8">
        <w:rPr>
          <w:rFonts w:ascii="Verdana" w:hAnsi="Verdana"/>
          <w:sz w:val="28"/>
          <w:szCs w:val="28"/>
        </w:rPr>
        <w:br/>
        <w:t>Elvin he completes task appropriately.</w:t>
      </w:r>
    </w:p>
    <w:p w:rsidR="00422764" w:rsidRPr="00EC15D8" w:rsidRDefault="00422764" w:rsidP="00422764">
      <w:pPr>
        <w:widowControl/>
        <w:numPr>
          <w:ilvl w:val="0"/>
          <w:numId w:val="45"/>
        </w:numPr>
        <w:tabs>
          <w:tab w:val="clear" w:pos="1440"/>
          <w:tab w:val="num" w:pos="0"/>
        </w:tabs>
        <w:kinsoku/>
        <w:ind w:left="450" w:hanging="450"/>
        <w:rPr>
          <w:rFonts w:ascii="Verdana" w:hAnsi="Verdana"/>
          <w:sz w:val="28"/>
          <w:szCs w:val="28"/>
        </w:rPr>
      </w:pPr>
      <w:r w:rsidRPr="00EC15D8">
        <w:rPr>
          <w:rFonts w:ascii="Verdana" w:hAnsi="Verdana"/>
          <w:sz w:val="28"/>
          <w:szCs w:val="28"/>
        </w:rPr>
        <w:t>Off-task behaviors (reading books and magazines, drawing and doodling, daydreaming, and talking to friends and neighbors)allow Elvin to escape completing work he is not interested in during independent time.</w:t>
      </w:r>
    </w:p>
    <w:p w:rsidR="00422764" w:rsidRPr="00EC15D8" w:rsidRDefault="00422764" w:rsidP="00422764">
      <w:pPr>
        <w:widowControl/>
        <w:numPr>
          <w:ilvl w:val="0"/>
          <w:numId w:val="45"/>
        </w:numPr>
        <w:tabs>
          <w:tab w:val="clear" w:pos="1440"/>
          <w:tab w:val="num" w:pos="0"/>
        </w:tabs>
        <w:kinsoku/>
        <w:ind w:left="450" w:hanging="450"/>
        <w:rPr>
          <w:rFonts w:ascii="Verdana" w:hAnsi="Verdana"/>
          <w:sz w:val="28"/>
          <w:szCs w:val="28"/>
        </w:rPr>
      </w:pPr>
      <w:r w:rsidRPr="00EC15D8">
        <w:rPr>
          <w:rFonts w:ascii="Verdana" w:hAnsi="Verdana"/>
          <w:sz w:val="28"/>
          <w:szCs w:val="28"/>
        </w:rPr>
        <w:t>When Elvin is not interested in an assignment he will choose to use one of the options below to assist him in getting started on work:</w:t>
      </w:r>
    </w:p>
    <w:p w:rsidR="00422764" w:rsidRPr="00EC15D8" w:rsidRDefault="00422764" w:rsidP="00422764">
      <w:pPr>
        <w:widowControl/>
        <w:numPr>
          <w:ilvl w:val="1"/>
          <w:numId w:val="45"/>
        </w:numPr>
        <w:tabs>
          <w:tab w:val="left" w:pos="0"/>
          <w:tab w:val="left" w:pos="900"/>
          <w:tab w:val="num" w:pos="1440"/>
        </w:tabs>
        <w:kinsoku/>
        <w:ind w:left="450" w:hanging="450"/>
        <w:rPr>
          <w:rFonts w:ascii="Verdana" w:hAnsi="Verdana"/>
          <w:sz w:val="28"/>
          <w:szCs w:val="28"/>
        </w:rPr>
      </w:pPr>
      <w:r w:rsidRPr="00EC15D8">
        <w:rPr>
          <w:rFonts w:ascii="Verdana" w:hAnsi="Verdana"/>
          <w:sz w:val="28"/>
          <w:szCs w:val="28"/>
        </w:rPr>
        <w:t>5 minutes computer time to research topic</w:t>
      </w:r>
    </w:p>
    <w:p w:rsidR="00422764" w:rsidRPr="00EC15D8" w:rsidRDefault="00422764" w:rsidP="00422764">
      <w:pPr>
        <w:widowControl/>
        <w:numPr>
          <w:ilvl w:val="1"/>
          <w:numId w:val="45"/>
        </w:numPr>
        <w:tabs>
          <w:tab w:val="left" w:pos="0"/>
          <w:tab w:val="left" w:pos="900"/>
          <w:tab w:val="num" w:pos="1440"/>
        </w:tabs>
        <w:kinsoku/>
        <w:ind w:left="540" w:hanging="540"/>
        <w:rPr>
          <w:rFonts w:ascii="Verdana" w:hAnsi="Verdana"/>
          <w:sz w:val="28"/>
          <w:szCs w:val="28"/>
        </w:rPr>
      </w:pPr>
      <w:r w:rsidRPr="00EC15D8">
        <w:rPr>
          <w:rFonts w:ascii="Verdana" w:hAnsi="Verdana"/>
          <w:sz w:val="28"/>
          <w:szCs w:val="28"/>
        </w:rPr>
        <w:t>5 minutes to draw or use the computer to create a concept map or illustration for the assignment</w:t>
      </w:r>
    </w:p>
    <w:p w:rsidR="00422764" w:rsidRPr="00EC15D8" w:rsidRDefault="00422764" w:rsidP="00422764">
      <w:pPr>
        <w:widowControl/>
        <w:numPr>
          <w:ilvl w:val="0"/>
          <w:numId w:val="45"/>
        </w:numPr>
        <w:tabs>
          <w:tab w:val="clear" w:pos="1440"/>
          <w:tab w:val="left" w:pos="0"/>
          <w:tab w:val="left" w:pos="90"/>
        </w:tabs>
        <w:kinsoku/>
        <w:ind w:left="540" w:hanging="450"/>
        <w:rPr>
          <w:rFonts w:ascii="Verdana" w:hAnsi="Verdana"/>
          <w:sz w:val="28"/>
          <w:szCs w:val="28"/>
        </w:rPr>
      </w:pPr>
      <w:r w:rsidRPr="00EC15D8">
        <w:rPr>
          <w:rFonts w:ascii="Verdana" w:hAnsi="Verdana"/>
          <w:sz w:val="28"/>
          <w:szCs w:val="28"/>
        </w:rPr>
        <w:lastRenderedPageBreak/>
        <w:t>Elvin will be given 3 “computer coins” at the beginning of every day.</w:t>
      </w:r>
    </w:p>
    <w:p w:rsidR="00422764" w:rsidRPr="00EC15D8" w:rsidRDefault="00422764" w:rsidP="00422764">
      <w:pPr>
        <w:widowControl/>
        <w:numPr>
          <w:ilvl w:val="0"/>
          <w:numId w:val="45"/>
        </w:numPr>
        <w:tabs>
          <w:tab w:val="clear" w:pos="1440"/>
          <w:tab w:val="left" w:pos="0"/>
          <w:tab w:val="left" w:pos="90"/>
        </w:tabs>
        <w:kinsoku/>
        <w:ind w:left="540" w:hanging="450"/>
        <w:rPr>
          <w:rFonts w:ascii="Verdana" w:hAnsi="Verdana"/>
          <w:sz w:val="28"/>
          <w:szCs w:val="28"/>
        </w:rPr>
      </w:pPr>
      <w:r w:rsidRPr="00EC15D8">
        <w:rPr>
          <w:rFonts w:ascii="Verdana" w:hAnsi="Verdana"/>
          <w:sz w:val="28"/>
          <w:szCs w:val="28"/>
        </w:rPr>
        <w:t xml:space="preserve">Teacher will explain to Elvin that when he is given an independent assignment that he doesn’t want to complete he may use 1 of his coins to go to the computer to research topic or draw or use computer to create concept map or illustration for assignment. </w:t>
      </w:r>
    </w:p>
    <w:p w:rsidR="00422764" w:rsidRPr="00EC15D8" w:rsidRDefault="00422764" w:rsidP="00422764">
      <w:pPr>
        <w:widowControl/>
        <w:numPr>
          <w:ilvl w:val="0"/>
          <w:numId w:val="45"/>
        </w:numPr>
        <w:tabs>
          <w:tab w:val="clear" w:pos="1440"/>
          <w:tab w:val="left" w:pos="0"/>
          <w:tab w:val="left" w:pos="90"/>
        </w:tabs>
        <w:kinsoku/>
        <w:ind w:left="540" w:hanging="450"/>
        <w:rPr>
          <w:rFonts w:ascii="Verdana" w:hAnsi="Verdana"/>
          <w:sz w:val="28"/>
          <w:szCs w:val="28"/>
        </w:rPr>
      </w:pPr>
      <w:r w:rsidRPr="00EC15D8">
        <w:rPr>
          <w:rFonts w:ascii="Verdana" w:hAnsi="Verdana"/>
          <w:sz w:val="28"/>
          <w:szCs w:val="28"/>
        </w:rPr>
        <w:t xml:space="preserve">When Elvin begins to engage in an off-task behavior teacher will go to his desk and point to his computer coins. </w:t>
      </w:r>
    </w:p>
    <w:p w:rsidR="00422764" w:rsidRPr="00EC15D8" w:rsidRDefault="00422764" w:rsidP="00422764">
      <w:pPr>
        <w:widowControl/>
        <w:numPr>
          <w:ilvl w:val="0"/>
          <w:numId w:val="45"/>
        </w:numPr>
        <w:tabs>
          <w:tab w:val="clear" w:pos="1440"/>
          <w:tab w:val="left" w:pos="0"/>
          <w:tab w:val="left" w:pos="90"/>
        </w:tabs>
        <w:kinsoku/>
        <w:ind w:left="540" w:hanging="450"/>
        <w:rPr>
          <w:rFonts w:ascii="Verdana" w:hAnsi="Verdana"/>
          <w:sz w:val="28"/>
          <w:szCs w:val="28"/>
        </w:rPr>
      </w:pPr>
      <w:r w:rsidRPr="00EC15D8">
        <w:rPr>
          <w:rFonts w:ascii="Verdana" w:hAnsi="Verdana"/>
          <w:sz w:val="28"/>
          <w:szCs w:val="28"/>
        </w:rPr>
        <w:t>When Elvin goes to computer he will be taught to set a timer for 5 minutes.</w:t>
      </w:r>
    </w:p>
    <w:p w:rsidR="00422764" w:rsidRPr="00EC15D8" w:rsidRDefault="00422764" w:rsidP="00422764">
      <w:pPr>
        <w:widowControl/>
        <w:numPr>
          <w:ilvl w:val="0"/>
          <w:numId w:val="45"/>
        </w:numPr>
        <w:tabs>
          <w:tab w:val="clear" w:pos="1440"/>
          <w:tab w:val="left" w:pos="0"/>
          <w:tab w:val="left" w:pos="90"/>
        </w:tabs>
        <w:kinsoku/>
        <w:ind w:left="540" w:hanging="450"/>
        <w:rPr>
          <w:rFonts w:ascii="Verdana" w:hAnsi="Verdana"/>
          <w:sz w:val="28"/>
          <w:szCs w:val="28"/>
        </w:rPr>
      </w:pPr>
      <w:r w:rsidRPr="00EC15D8">
        <w:rPr>
          <w:rFonts w:ascii="Verdana" w:hAnsi="Verdana"/>
          <w:sz w:val="28"/>
          <w:szCs w:val="28"/>
        </w:rPr>
        <w:t>Positive feedback will be given when Elvin complies with teacher prompt as well as when he begins to use new skill on his own.</w:t>
      </w:r>
    </w:p>
    <w:p w:rsidR="00422764" w:rsidRPr="00EC15D8" w:rsidRDefault="00422764" w:rsidP="00422764">
      <w:pPr>
        <w:widowControl/>
        <w:numPr>
          <w:ilvl w:val="0"/>
          <w:numId w:val="45"/>
        </w:numPr>
        <w:tabs>
          <w:tab w:val="clear" w:pos="1440"/>
          <w:tab w:val="left" w:pos="0"/>
          <w:tab w:val="left" w:pos="90"/>
        </w:tabs>
        <w:kinsoku/>
        <w:ind w:left="540" w:hanging="450"/>
        <w:rPr>
          <w:rFonts w:ascii="Verdana" w:hAnsi="Verdana"/>
          <w:sz w:val="28"/>
          <w:szCs w:val="28"/>
        </w:rPr>
      </w:pPr>
      <w:r w:rsidRPr="00EC15D8">
        <w:rPr>
          <w:rFonts w:ascii="Verdana" w:hAnsi="Verdana"/>
          <w:sz w:val="28"/>
          <w:szCs w:val="28"/>
        </w:rPr>
        <w:t>For every computer coin Elvin uses on his own he will earn the opportunity to choose a reward from his reinforcement choice board (includes 5 minutes of free time to read, use computer or draw while waiting on everyone to complete assignment).</w:t>
      </w:r>
    </w:p>
    <w:p w:rsidR="00422764" w:rsidRPr="00EC15D8" w:rsidRDefault="00422764" w:rsidP="00422764">
      <w:pPr>
        <w:widowControl/>
        <w:numPr>
          <w:ilvl w:val="0"/>
          <w:numId w:val="45"/>
        </w:numPr>
        <w:tabs>
          <w:tab w:val="clear" w:pos="1440"/>
          <w:tab w:val="left" w:pos="0"/>
          <w:tab w:val="left" w:pos="90"/>
        </w:tabs>
        <w:kinsoku/>
        <w:ind w:left="540" w:hanging="540"/>
        <w:rPr>
          <w:rFonts w:ascii="Verdana" w:hAnsi="Verdana"/>
          <w:sz w:val="28"/>
          <w:szCs w:val="28"/>
        </w:rPr>
      </w:pPr>
      <w:r w:rsidRPr="00EC15D8">
        <w:rPr>
          <w:rFonts w:ascii="Verdana" w:hAnsi="Verdana"/>
          <w:sz w:val="28"/>
          <w:szCs w:val="28"/>
        </w:rPr>
        <w:t>If Elvin completes all assignments for the day he will also be allowed to participate in end-of-day 15 minutes of free time.</w:t>
      </w:r>
    </w:p>
    <w:p w:rsidR="00422764" w:rsidRPr="00EC15D8" w:rsidRDefault="00422764" w:rsidP="00422764">
      <w:pPr>
        <w:widowControl/>
        <w:numPr>
          <w:ilvl w:val="0"/>
          <w:numId w:val="45"/>
        </w:numPr>
        <w:tabs>
          <w:tab w:val="clear" w:pos="1440"/>
          <w:tab w:val="num" w:pos="0"/>
        </w:tabs>
        <w:kinsoku/>
        <w:ind w:left="360"/>
        <w:rPr>
          <w:rFonts w:ascii="Verdana" w:hAnsi="Verdana"/>
          <w:sz w:val="28"/>
          <w:szCs w:val="28"/>
        </w:rPr>
      </w:pPr>
      <w:r w:rsidRPr="00EC15D8">
        <w:rPr>
          <w:rFonts w:ascii="Verdana" w:hAnsi="Verdana"/>
          <w:sz w:val="28"/>
          <w:szCs w:val="28"/>
        </w:rPr>
        <w:t>For every computer coin that Elvin chooses not to use and, instead engages in off-task behavior, he will spend 5 minutes (up to 15 minutes/day) at the end of the day completing his assignments.  Other students in the class have 15 minutes of free time at the end of the day to play educational board games or computer games.</w:t>
      </w:r>
    </w:p>
    <w:p w:rsidR="00422764" w:rsidRPr="00EC15D8" w:rsidRDefault="00422764" w:rsidP="00422764">
      <w:pPr>
        <w:widowControl/>
        <w:numPr>
          <w:ilvl w:val="0"/>
          <w:numId w:val="45"/>
        </w:numPr>
        <w:tabs>
          <w:tab w:val="clear" w:pos="1440"/>
          <w:tab w:val="num" w:pos="0"/>
        </w:tabs>
        <w:kinsoku/>
        <w:ind w:left="360"/>
        <w:rPr>
          <w:rFonts w:ascii="Verdana" w:hAnsi="Verdana"/>
          <w:sz w:val="28"/>
          <w:szCs w:val="28"/>
        </w:rPr>
      </w:pPr>
      <w:r w:rsidRPr="00EC15D8">
        <w:rPr>
          <w:rFonts w:ascii="Verdana" w:hAnsi="Verdana"/>
          <w:sz w:val="28"/>
          <w:szCs w:val="28"/>
        </w:rPr>
        <w:t xml:space="preserve">If Elvin still does not complete assignments he will be expected to complete them at home. Elvin’s teacher will email his mother to notify her Elvin will need to finish his work at home. </w:t>
      </w:r>
    </w:p>
    <w:p w:rsidR="00422764" w:rsidRPr="00EC15D8" w:rsidRDefault="00422764" w:rsidP="00422764">
      <w:pPr>
        <w:widowControl/>
        <w:numPr>
          <w:ilvl w:val="0"/>
          <w:numId w:val="45"/>
        </w:numPr>
        <w:tabs>
          <w:tab w:val="clear" w:pos="1440"/>
          <w:tab w:val="num" w:pos="0"/>
        </w:tabs>
        <w:kinsoku/>
        <w:ind w:left="360"/>
        <w:rPr>
          <w:rFonts w:ascii="Verdana" w:hAnsi="Verdana"/>
          <w:sz w:val="28"/>
          <w:szCs w:val="28"/>
        </w:rPr>
      </w:pPr>
      <w:r w:rsidRPr="00EC15D8">
        <w:rPr>
          <w:rFonts w:ascii="Verdana" w:hAnsi="Verdana"/>
          <w:sz w:val="28"/>
          <w:szCs w:val="28"/>
        </w:rPr>
        <w:t>Elvin will choose to use a computer coin rather than refuse to complete an in-class.  He will do this without teacher prompt by end of 2</w:t>
      </w:r>
      <w:r w:rsidRPr="00EC15D8">
        <w:rPr>
          <w:rFonts w:ascii="Verdana" w:hAnsi="Verdana"/>
          <w:sz w:val="28"/>
          <w:szCs w:val="28"/>
          <w:vertAlign w:val="superscript"/>
        </w:rPr>
        <w:t>nd</w:t>
      </w:r>
      <w:r w:rsidRPr="00EC15D8">
        <w:rPr>
          <w:rFonts w:ascii="Verdana" w:hAnsi="Verdana"/>
          <w:sz w:val="28"/>
          <w:szCs w:val="28"/>
        </w:rPr>
        <w:t xml:space="preserve"> quarter.</w:t>
      </w:r>
    </w:p>
    <w:p w:rsidR="00422764" w:rsidRPr="00EC15D8" w:rsidRDefault="00422764" w:rsidP="00422764">
      <w:pPr>
        <w:widowControl/>
        <w:numPr>
          <w:ilvl w:val="0"/>
          <w:numId w:val="45"/>
        </w:numPr>
        <w:tabs>
          <w:tab w:val="clear" w:pos="1440"/>
          <w:tab w:val="num" w:pos="0"/>
        </w:tabs>
        <w:kinsoku/>
        <w:ind w:left="360"/>
        <w:rPr>
          <w:rFonts w:ascii="Verdana" w:hAnsi="Verdana"/>
          <w:sz w:val="28"/>
          <w:szCs w:val="28"/>
        </w:rPr>
      </w:pPr>
      <w:r w:rsidRPr="00EC15D8">
        <w:rPr>
          <w:rFonts w:ascii="Verdana" w:hAnsi="Verdana"/>
          <w:sz w:val="28"/>
          <w:szCs w:val="28"/>
        </w:rPr>
        <w:t>Plan will be re-evaluated/revised at end of 2</w:t>
      </w:r>
      <w:r w:rsidRPr="00EC15D8">
        <w:rPr>
          <w:rFonts w:ascii="Verdana" w:hAnsi="Verdana"/>
          <w:sz w:val="28"/>
          <w:szCs w:val="28"/>
          <w:vertAlign w:val="superscript"/>
        </w:rPr>
        <w:t>nd</w:t>
      </w:r>
      <w:r w:rsidRPr="00EC15D8">
        <w:rPr>
          <w:rFonts w:ascii="Verdana" w:hAnsi="Verdana"/>
          <w:sz w:val="28"/>
          <w:szCs w:val="28"/>
        </w:rPr>
        <w:t xml:space="preserve"> quarter. </w:t>
      </w:r>
    </w:p>
    <w:p w:rsidR="00422764" w:rsidRPr="00EC15D8" w:rsidRDefault="00422764" w:rsidP="00422764">
      <w:pPr>
        <w:widowControl/>
        <w:numPr>
          <w:ilvl w:val="0"/>
          <w:numId w:val="45"/>
        </w:numPr>
        <w:tabs>
          <w:tab w:val="clear" w:pos="1440"/>
          <w:tab w:val="num" w:pos="0"/>
        </w:tabs>
        <w:kinsoku/>
        <w:ind w:left="360"/>
        <w:rPr>
          <w:rFonts w:ascii="Verdana" w:hAnsi="Verdana"/>
          <w:sz w:val="28"/>
          <w:szCs w:val="28"/>
        </w:rPr>
      </w:pPr>
      <w:r w:rsidRPr="00EC15D8">
        <w:rPr>
          <w:rFonts w:ascii="Verdana" w:hAnsi="Verdana"/>
          <w:sz w:val="28"/>
          <w:szCs w:val="28"/>
        </w:rPr>
        <w:t>Evaluate and adjust choice opportunities based on the data showing his preferences and success rate.</w:t>
      </w:r>
    </w:p>
    <w:p w:rsidR="00422764" w:rsidRDefault="00422764" w:rsidP="00422764">
      <w:pPr>
        <w:rPr>
          <w:rFonts w:ascii="Verdana" w:hAnsi="Verdana"/>
        </w:rPr>
      </w:pPr>
    </w:p>
    <w:p w:rsidR="00422764" w:rsidRDefault="00422764" w:rsidP="00422764">
      <w:pPr>
        <w:rPr>
          <w:rFonts w:ascii="Verdana" w:hAnsi="Verdana"/>
        </w:rPr>
      </w:pPr>
    </w:p>
    <w:p w:rsidR="00422764" w:rsidRDefault="00422764" w:rsidP="00422764">
      <w:pPr>
        <w:rPr>
          <w:rFonts w:ascii="Verdana" w:hAnsi="Verdana"/>
        </w:rPr>
      </w:pPr>
    </w:p>
    <w:p w:rsidR="00422764" w:rsidRDefault="00422764" w:rsidP="00422764">
      <w:pPr>
        <w:rPr>
          <w:rFonts w:ascii="Verdana" w:hAnsi="Verdana"/>
        </w:rPr>
      </w:pPr>
    </w:p>
    <w:p w:rsidR="00422764" w:rsidRDefault="00422764" w:rsidP="00422764">
      <w:pPr>
        <w:rPr>
          <w:rFonts w:ascii="Verdana" w:hAnsi="Verdana"/>
        </w:rPr>
      </w:pPr>
    </w:p>
    <w:p w:rsidR="00422764" w:rsidRDefault="00422764" w:rsidP="00422764">
      <w:pPr>
        <w:rPr>
          <w:rFonts w:ascii="Verdana" w:hAnsi="Verdana"/>
        </w:rPr>
      </w:pPr>
    </w:p>
    <w:p w:rsidR="00422764" w:rsidRDefault="00422764" w:rsidP="00422764">
      <w:pPr>
        <w:rPr>
          <w:rFonts w:ascii="Verdana" w:hAnsi="Verdana"/>
        </w:rPr>
      </w:pPr>
    </w:p>
    <w:p w:rsidR="00422764" w:rsidRDefault="00422764" w:rsidP="00422764">
      <w:pPr>
        <w:rPr>
          <w:rFonts w:ascii="Verdana" w:hAnsi="Verdana"/>
        </w:rPr>
      </w:pPr>
    </w:p>
    <w:p w:rsidR="00422764" w:rsidRDefault="00422764" w:rsidP="00422764">
      <w:pPr>
        <w:rPr>
          <w:rFonts w:ascii="Verdana" w:hAnsi="Verdana"/>
        </w:rPr>
      </w:pPr>
      <w:r>
        <w:rPr>
          <w:rFonts w:ascii="Verdana" w:hAnsi="Verdana"/>
        </w:rPr>
        <w:lastRenderedPageBreak/>
        <w:t>Problem Solving Practice: Use your own data or some practice data is provided below.</w:t>
      </w:r>
    </w:p>
    <w:p w:rsidR="00422764" w:rsidRDefault="00422764" w:rsidP="00422764">
      <w:pPr>
        <w:rPr>
          <w:rFonts w:ascii="Verdana" w:hAnsi="Verdana"/>
        </w:rPr>
      </w:pPr>
      <w:r>
        <w:rPr>
          <w:rFonts w:ascii="Verdana" w:hAnsi="Verdana"/>
        </w:rPr>
        <w:t>Whole School Data- Number of Referrals per student</w:t>
      </w:r>
    </w:p>
    <w:p w:rsidR="00422764" w:rsidRDefault="00422764" w:rsidP="00422764">
      <w:pPr>
        <w:rPr>
          <w:rFonts w:ascii="Arial" w:hAnsi="Arial" w:cs="Arial"/>
          <w:u w:val="single"/>
        </w:rPr>
      </w:pPr>
      <w:r>
        <w:rPr>
          <w:rFonts w:ascii="Arial" w:hAnsi="Arial" w:cs="Arial"/>
          <w:noProof/>
          <w:u w:val="single"/>
        </w:rPr>
        <w:drawing>
          <wp:inline distT="0" distB="0" distL="0" distR="0">
            <wp:extent cx="6172200" cy="3600450"/>
            <wp:effectExtent l="19050" t="0" r="0" b="0"/>
            <wp:docPr id="195" name="Picture 195" descr="bystudentm3casestu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bystudentm3casestudy"/>
                    <pic:cNvPicPr>
                      <a:picLocks noChangeAspect="1" noChangeArrowheads="1"/>
                    </pic:cNvPicPr>
                  </pic:nvPicPr>
                  <pic:blipFill>
                    <a:blip r:embed="rId31" cstate="print"/>
                    <a:srcRect/>
                    <a:stretch>
                      <a:fillRect/>
                    </a:stretch>
                  </pic:blipFill>
                  <pic:spPr bwMode="auto">
                    <a:xfrm>
                      <a:off x="0" y="0"/>
                      <a:ext cx="6172200" cy="3600450"/>
                    </a:xfrm>
                    <a:prstGeom prst="rect">
                      <a:avLst/>
                    </a:prstGeom>
                    <a:noFill/>
                    <a:ln w="9525">
                      <a:noFill/>
                      <a:miter lim="800000"/>
                      <a:headEnd/>
                      <a:tailEnd/>
                    </a:ln>
                  </pic:spPr>
                </pic:pic>
              </a:graphicData>
            </a:graphic>
          </wp:inline>
        </w:drawing>
      </w: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r>
        <w:rPr>
          <w:rFonts w:ascii="Arial" w:hAnsi="Arial" w:cs="Arial"/>
          <w:u w:val="single"/>
        </w:rPr>
        <w:t>Individual Student Data for Katie</w:t>
      </w:r>
    </w:p>
    <w:p w:rsidR="00422764" w:rsidRDefault="00422764" w:rsidP="00422764">
      <w:pPr>
        <w:jc w:val="center"/>
        <w:rPr>
          <w:rFonts w:ascii="Arial" w:hAnsi="Arial" w:cs="Arial"/>
          <w:u w:val="single"/>
        </w:rPr>
      </w:pPr>
      <w:r>
        <w:rPr>
          <w:rFonts w:ascii="Arial" w:hAnsi="Arial" w:cs="Arial"/>
          <w:noProof/>
          <w:u w:val="single"/>
        </w:rPr>
        <w:drawing>
          <wp:inline distT="0" distB="0" distL="0" distR="0">
            <wp:extent cx="5943600" cy="2971800"/>
            <wp:effectExtent l="19050" t="0" r="0" b="0"/>
            <wp:docPr id="196" name="Picture 196" descr="katiecasem3bylo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katiecasem3bylocation"/>
                    <pic:cNvPicPr>
                      <a:picLocks noChangeAspect="1" noChangeArrowheads="1"/>
                    </pic:cNvPicPr>
                  </pic:nvPicPr>
                  <pic:blipFill>
                    <a:blip r:embed="rId32" cstate="print"/>
                    <a:srcRect/>
                    <a:stretch>
                      <a:fillRect/>
                    </a:stretch>
                  </pic:blipFill>
                  <pic:spPr bwMode="auto">
                    <a:xfrm>
                      <a:off x="0" y="0"/>
                      <a:ext cx="5943600" cy="2971800"/>
                    </a:xfrm>
                    <a:prstGeom prst="rect">
                      <a:avLst/>
                    </a:prstGeom>
                    <a:noFill/>
                    <a:ln w="9525">
                      <a:noFill/>
                      <a:miter lim="800000"/>
                      <a:headEnd/>
                      <a:tailEnd/>
                    </a:ln>
                  </pic:spPr>
                </pic:pic>
              </a:graphicData>
            </a:graphic>
          </wp:inline>
        </w:drawing>
      </w: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r>
        <w:rPr>
          <w:rFonts w:ascii="Arial" w:hAnsi="Arial" w:cs="Arial"/>
          <w:noProof/>
          <w:u w:val="single"/>
        </w:rPr>
        <w:lastRenderedPageBreak/>
        <w:drawing>
          <wp:inline distT="0" distB="0" distL="0" distR="0">
            <wp:extent cx="5943600" cy="2971800"/>
            <wp:effectExtent l="19050" t="0" r="0" b="0"/>
            <wp:docPr id="197" name="Picture 197" descr="katiecasem3bymotiv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katiecasem3bymotivation"/>
                    <pic:cNvPicPr>
                      <a:picLocks noChangeAspect="1" noChangeArrowheads="1"/>
                    </pic:cNvPicPr>
                  </pic:nvPicPr>
                  <pic:blipFill>
                    <a:blip r:embed="rId33" cstate="print"/>
                    <a:srcRect/>
                    <a:stretch>
                      <a:fillRect/>
                    </a:stretch>
                  </pic:blipFill>
                  <pic:spPr bwMode="auto">
                    <a:xfrm>
                      <a:off x="0" y="0"/>
                      <a:ext cx="5943600" cy="2971800"/>
                    </a:xfrm>
                    <a:prstGeom prst="rect">
                      <a:avLst/>
                    </a:prstGeom>
                    <a:noFill/>
                    <a:ln w="9525">
                      <a:noFill/>
                      <a:miter lim="800000"/>
                      <a:headEnd/>
                      <a:tailEnd/>
                    </a:ln>
                  </pic:spPr>
                </pic:pic>
              </a:graphicData>
            </a:graphic>
          </wp:inline>
        </w:drawing>
      </w: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r>
        <w:rPr>
          <w:rFonts w:ascii="Arial" w:hAnsi="Arial" w:cs="Arial"/>
          <w:noProof/>
          <w:u w:val="single"/>
        </w:rPr>
        <w:drawing>
          <wp:inline distT="0" distB="0" distL="0" distR="0">
            <wp:extent cx="5943600" cy="2971800"/>
            <wp:effectExtent l="19050" t="0" r="0" b="0"/>
            <wp:docPr id="198" name="Picture 198" descr="katiecasem3by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katiecasem3bytime"/>
                    <pic:cNvPicPr>
                      <a:picLocks noChangeAspect="1" noChangeArrowheads="1"/>
                    </pic:cNvPicPr>
                  </pic:nvPicPr>
                  <pic:blipFill>
                    <a:blip r:embed="rId34" cstate="print"/>
                    <a:srcRect/>
                    <a:stretch>
                      <a:fillRect/>
                    </a:stretch>
                  </pic:blipFill>
                  <pic:spPr bwMode="auto">
                    <a:xfrm>
                      <a:off x="0" y="0"/>
                      <a:ext cx="5943600" cy="2971800"/>
                    </a:xfrm>
                    <a:prstGeom prst="rect">
                      <a:avLst/>
                    </a:prstGeom>
                    <a:noFill/>
                    <a:ln w="9525">
                      <a:noFill/>
                      <a:miter lim="800000"/>
                      <a:headEnd/>
                      <a:tailEnd/>
                    </a:ln>
                  </pic:spPr>
                </pic:pic>
              </a:graphicData>
            </a:graphic>
          </wp:inline>
        </w:drawing>
      </w: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r>
        <w:rPr>
          <w:rFonts w:ascii="Arial" w:hAnsi="Arial" w:cs="Arial"/>
          <w:noProof/>
          <w:u w:val="single"/>
        </w:rPr>
        <w:lastRenderedPageBreak/>
        <w:drawing>
          <wp:inline distT="0" distB="0" distL="0" distR="0">
            <wp:extent cx="5943600" cy="2971800"/>
            <wp:effectExtent l="19050" t="0" r="0" b="0"/>
            <wp:docPr id="199" name="Picture 199" descr="Katiem3casebyb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Katiem3casebybx"/>
                    <pic:cNvPicPr>
                      <a:picLocks noChangeAspect="1" noChangeArrowheads="1"/>
                    </pic:cNvPicPr>
                  </pic:nvPicPr>
                  <pic:blipFill>
                    <a:blip r:embed="rId35" cstate="print"/>
                    <a:srcRect/>
                    <a:stretch>
                      <a:fillRect/>
                    </a:stretch>
                  </pic:blipFill>
                  <pic:spPr bwMode="auto">
                    <a:xfrm>
                      <a:off x="0" y="0"/>
                      <a:ext cx="5943600" cy="2971800"/>
                    </a:xfrm>
                    <a:prstGeom prst="rect">
                      <a:avLst/>
                    </a:prstGeom>
                    <a:noFill/>
                    <a:ln w="9525">
                      <a:noFill/>
                      <a:miter lim="800000"/>
                      <a:headEnd/>
                      <a:tailEnd/>
                    </a:ln>
                  </pic:spPr>
                </pic:pic>
              </a:graphicData>
            </a:graphic>
          </wp:inline>
        </w:drawing>
      </w: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p>
    <w:p w:rsidR="00422764" w:rsidRDefault="00422764" w:rsidP="00422764">
      <w:pPr>
        <w:jc w:val="center"/>
        <w:rPr>
          <w:rFonts w:ascii="Arial" w:hAnsi="Arial" w:cs="Arial"/>
          <w:u w:val="single"/>
        </w:rPr>
      </w:pPr>
      <w:r>
        <w:rPr>
          <w:rFonts w:ascii="Arial" w:hAnsi="Arial" w:cs="Arial"/>
          <w:noProof/>
          <w:u w:val="single"/>
        </w:rPr>
        <w:drawing>
          <wp:inline distT="0" distB="0" distL="0" distR="0">
            <wp:extent cx="5943600" cy="2971800"/>
            <wp:effectExtent l="19050" t="0" r="0" b="0"/>
            <wp:docPr id="10" name="Picture 200" descr="katiem3casebymon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katiem3casebymonth"/>
                    <pic:cNvPicPr>
                      <a:picLocks noChangeAspect="1" noChangeArrowheads="1"/>
                    </pic:cNvPicPr>
                  </pic:nvPicPr>
                  <pic:blipFill>
                    <a:blip r:embed="rId36" cstate="print"/>
                    <a:srcRect/>
                    <a:stretch>
                      <a:fillRect/>
                    </a:stretch>
                  </pic:blipFill>
                  <pic:spPr bwMode="auto">
                    <a:xfrm>
                      <a:off x="0" y="0"/>
                      <a:ext cx="5943600" cy="2971800"/>
                    </a:xfrm>
                    <a:prstGeom prst="rect">
                      <a:avLst/>
                    </a:prstGeom>
                    <a:noFill/>
                    <a:ln w="9525">
                      <a:noFill/>
                      <a:miter lim="800000"/>
                      <a:headEnd/>
                      <a:tailEnd/>
                    </a:ln>
                  </pic:spPr>
                </pic:pic>
              </a:graphicData>
            </a:graphic>
          </wp:inline>
        </w:drawing>
      </w:r>
    </w:p>
    <w:p w:rsidR="00422764" w:rsidRDefault="00422764" w:rsidP="00422764">
      <w:pPr>
        <w:jc w:val="center"/>
        <w:rPr>
          <w:rFonts w:ascii="Arial" w:hAnsi="Arial" w:cs="Arial"/>
          <w:u w:val="single"/>
        </w:rPr>
      </w:pPr>
    </w:p>
    <w:p w:rsidR="00422764" w:rsidRDefault="00422764" w:rsidP="00422764">
      <w:pPr>
        <w:rPr>
          <w:rFonts w:ascii="Arial" w:hAnsi="Arial" w:cs="Arial"/>
          <w:u w:val="single"/>
        </w:rPr>
      </w:pPr>
    </w:p>
    <w:p w:rsidR="00422764" w:rsidRDefault="00422764" w:rsidP="00422764"/>
    <w:p w:rsidR="00422764" w:rsidRDefault="00422764" w:rsidP="00422764">
      <w:pPr>
        <w:pStyle w:val="Heading2"/>
        <w:jc w:val="center"/>
      </w:pPr>
      <w:bookmarkStart w:id="38" w:name="_Toc296863320"/>
      <w:r>
        <w:lastRenderedPageBreak/>
        <w:t>PBIS Long Term Action Plan</w:t>
      </w:r>
      <w:bookmarkEnd w:id="38"/>
    </w:p>
    <w:p w:rsidR="00422764" w:rsidRDefault="00422764" w:rsidP="00422764">
      <w:r>
        <w:rPr>
          <w:noProof/>
        </w:rPr>
        <w:pict>
          <v:shape id="_x0000_s1027" type="#_x0000_t75" style="position:absolute;margin-left:11.2pt;margin-top:.9pt;width:480.35pt;height:659.7pt;z-index:-251655168">
            <v:imagedata r:id="rId37" o:title=""/>
          </v:shape>
          <o:OLEObject Type="Embed" ProgID="Word.Document.8" ShapeID="_x0000_s1027" DrawAspect="Content" ObjectID="_1370864491" r:id="rId38">
            <o:FieldCodes>\s</o:FieldCodes>
          </o:OLEObject>
        </w:pict>
      </w:r>
    </w:p>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 w:rsidR="00422764" w:rsidRDefault="00422764" w:rsidP="00422764">
      <w:pPr>
        <w:pStyle w:val="Heading1"/>
        <w:sectPr w:rsidR="00422764" w:rsidSect="00422764">
          <w:footerReference w:type="first" r:id="rId39"/>
          <w:type w:val="nextColumn"/>
          <w:pgSz w:w="12240" w:h="15840"/>
          <w:pgMar w:top="1080" w:right="1080" w:bottom="1440" w:left="1080" w:header="0" w:footer="432" w:gutter="0"/>
          <w:cols w:space="720"/>
          <w:noEndnote/>
          <w:docGrid w:linePitch="326"/>
        </w:sectPr>
      </w:pPr>
    </w:p>
    <w:p w:rsidR="00422764" w:rsidRDefault="00422764" w:rsidP="00422764">
      <w:pPr>
        <w:pStyle w:val="Heading2"/>
        <w:jc w:val="center"/>
      </w:pPr>
      <w:bookmarkStart w:id="39" w:name="_Toc296863321"/>
      <w:r>
        <w:lastRenderedPageBreak/>
        <w:t>Bibliography</w:t>
      </w:r>
      <w:bookmarkEnd w:id="39"/>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Alberto, P. A., &amp; Troutman, A. C. (2001). </w:t>
      </w:r>
      <w:r w:rsidRPr="006F3CDA">
        <w:rPr>
          <w:rFonts w:asciiTheme="minorHAnsi" w:hAnsiTheme="minorHAnsi" w:cs="Arial"/>
          <w:i/>
        </w:rPr>
        <w:t>Applied behavior analysis for teachers</w:t>
      </w:r>
      <w:r w:rsidRPr="006F3CDA">
        <w:rPr>
          <w:rFonts w:asciiTheme="minorHAnsi" w:hAnsiTheme="minorHAnsi" w:cs="Arial"/>
        </w:rPr>
        <w:t xml:space="preserve"> (6</w:t>
      </w:r>
      <w:r w:rsidRPr="006F3CDA">
        <w:rPr>
          <w:rFonts w:asciiTheme="minorHAnsi" w:hAnsiTheme="minorHAnsi" w:cs="Arial"/>
          <w:vertAlign w:val="superscript"/>
        </w:rPr>
        <w:t>th</w:t>
      </w:r>
      <w:r w:rsidRPr="006F3CDA">
        <w:rPr>
          <w:rFonts w:asciiTheme="minorHAnsi" w:hAnsiTheme="minorHAnsi" w:cs="Arial"/>
        </w:rPr>
        <w:t xml:space="preserve"> ed.). Englewood Cliffs, NJ: Merrill/Prentice-Hall.</w:t>
      </w:r>
    </w:p>
    <w:p w:rsidR="00422764" w:rsidRPr="006F3CDA" w:rsidRDefault="00422764" w:rsidP="00422764">
      <w:pPr>
        <w:ind w:left="720" w:hanging="720"/>
        <w:rPr>
          <w:rFonts w:asciiTheme="minorHAnsi" w:hAnsiTheme="minorHAnsi"/>
        </w:rPr>
      </w:pPr>
      <w:r w:rsidRPr="006F3CDA">
        <w:rPr>
          <w:rFonts w:asciiTheme="minorHAnsi" w:hAnsiTheme="minorHAnsi" w:cs="Tahoma"/>
          <w:color w:val="000000"/>
        </w:rPr>
        <w:t xml:space="preserve">Algozzine, B., Horner, R. H., Sugai, G., Barrett, S., Dickey, S. R., Eber, L., Kincaid, D., et al. (2010). </w:t>
      </w:r>
      <w:r w:rsidRPr="006F3CDA">
        <w:rPr>
          <w:rStyle w:val="Emphasis"/>
          <w:rFonts w:asciiTheme="minorHAnsi" w:eastAsiaTheme="minorEastAsia" w:hAnsiTheme="minorHAnsi" w:cs="Tahoma"/>
          <w:color w:val="000000"/>
        </w:rPr>
        <w:t>Evaluation blueprint for school-wide positive behavior support</w:t>
      </w:r>
      <w:r w:rsidRPr="006F3CDA">
        <w:rPr>
          <w:rFonts w:asciiTheme="minorHAnsi" w:hAnsiTheme="minorHAnsi" w:cs="Tahoma"/>
          <w:color w:val="000000"/>
        </w:rPr>
        <w:t xml:space="preserve">. Eugene, OR: National Technical Assistance Center on Positive Behavior Interventions and Support. Retrieved from </w:t>
      </w:r>
      <w:hyperlink r:id="rId40" w:history="1">
        <w:r w:rsidRPr="006F3CDA">
          <w:rPr>
            <w:rStyle w:val="Hyperlink"/>
            <w:rFonts w:asciiTheme="minorHAnsi" w:hAnsiTheme="minorHAnsi" w:cs="Tahoma"/>
          </w:rPr>
          <w:t>www.pbis.org</w:t>
        </w:r>
      </w:hyperlink>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Amen, D. (1998). </w:t>
      </w:r>
      <w:r w:rsidRPr="006F3CDA">
        <w:rPr>
          <w:rFonts w:asciiTheme="minorHAnsi" w:hAnsiTheme="minorHAnsi" w:cs="Arial"/>
          <w:i/>
          <w:iCs/>
        </w:rPr>
        <w:t xml:space="preserve">Change Your Brain, Change Your Life. </w:t>
      </w:r>
      <w:r w:rsidRPr="006F3CDA">
        <w:rPr>
          <w:rFonts w:asciiTheme="minorHAnsi" w:hAnsiTheme="minorHAnsi" w:cs="Arial"/>
          <w:iCs/>
        </w:rPr>
        <w:t>New York:  Three Rivers Press</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Association for Positive Behavior Support, Retrieved June 13, 2008, from </w:t>
      </w:r>
      <w:hyperlink r:id="rId41" w:history="1">
        <w:r w:rsidRPr="006F3CDA">
          <w:rPr>
            <w:rStyle w:val="Hyperlink"/>
            <w:rFonts w:asciiTheme="minorHAnsi" w:hAnsiTheme="minorHAnsi" w:cs="Arial"/>
          </w:rPr>
          <w:t>http://www.apbs.org</w:t>
        </w:r>
      </w:hyperlink>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Autism Index (2011). Motor &amp; Sensory Homunculus. Retrieved 6/15/11 from </w:t>
      </w:r>
      <w:hyperlink r:id="rId42" w:history="1">
        <w:r w:rsidRPr="006F3CDA">
          <w:rPr>
            <w:rStyle w:val="Hyperlink"/>
            <w:rFonts w:asciiTheme="minorHAnsi" w:hAnsiTheme="minorHAnsi" w:cs="Arial"/>
          </w:rPr>
          <w:t>http://www.autismindex.com/Therapies/Therapy_Key_Word_Site_Map/sensory/motor_sensory_homunculus.html</w:t>
        </w:r>
      </w:hyperlink>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Bach, M. (2011).  Hidden Figures: Dalmatian Dog.  Retrieved 6/15/11 from </w:t>
      </w:r>
      <w:hyperlink r:id="rId43" w:history="1">
        <w:r w:rsidRPr="006F3CDA">
          <w:rPr>
            <w:rStyle w:val="Hyperlink"/>
            <w:rFonts w:asciiTheme="minorHAnsi" w:hAnsiTheme="minorHAnsi" w:cs="Arial"/>
          </w:rPr>
          <w:t>http://www.michaelbach.de/ot/cog_dalmatian/index.html</w:t>
        </w:r>
      </w:hyperlink>
      <w:r w:rsidRPr="006F3CDA">
        <w:rPr>
          <w:rFonts w:asciiTheme="minorHAnsi" w:hAnsiTheme="minorHAnsi" w:cs="Arial"/>
        </w:rPr>
        <w:t xml:space="preserve"> </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Baker, C.K. (2005). The PBIS triangle: Does it work?: Selected topics retrieved from web 5/31/08 </w:t>
      </w:r>
      <w:hyperlink r:id="rId44" w:history="1">
        <w:r w:rsidRPr="006F3CDA">
          <w:rPr>
            <w:rStyle w:val="Hyperlink"/>
            <w:rFonts w:asciiTheme="minorHAnsi" w:hAnsiTheme="minorHAnsi" w:cs="Arial"/>
          </w:rPr>
          <w:t>http://www.pbis.org/files/1107 gsbriefba.ppt</w:t>
        </w:r>
      </w:hyperlink>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Chafouleas, S.M., Riley-Tillman, , T.C., &amp; McDougal, J.L. (2002).  Good, bad, or in-between: How does the daily behavior report card rate?  </w:t>
      </w:r>
      <w:r w:rsidRPr="006F3CDA">
        <w:rPr>
          <w:rFonts w:asciiTheme="minorHAnsi" w:hAnsiTheme="minorHAnsi" w:cs="Arial"/>
          <w:i/>
        </w:rPr>
        <w:t>Psychology in the Schools</w:t>
      </w:r>
      <w:r w:rsidRPr="006F3CDA">
        <w:rPr>
          <w:rFonts w:asciiTheme="minorHAnsi" w:hAnsiTheme="minorHAnsi" w:cs="Arial"/>
        </w:rPr>
        <w:t>, 39(2), 157-169.</w:t>
      </w:r>
    </w:p>
    <w:p w:rsidR="00422764" w:rsidRPr="006F3CDA" w:rsidRDefault="00422764" w:rsidP="00422764">
      <w:pPr>
        <w:ind w:left="720" w:hanging="720"/>
        <w:rPr>
          <w:rFonts w:asciiTheme="minorHAnsi" w:hAnsiTheme="minorHAnsi" w:cs="Tahoma"/>
          <w:color w:val="000000"/>
        </w:rPr>
      </w:pPr>
      <w:r w:rsidRPr="006F3CDA">
        <w:rPr>
          <w:rFonts w:asciiTheme="minorHAnsi" w:hAnsiTheme="minorHAnsi" w:cs="Arial"/>
        </w:rPr>
        <w:t xml:space="preserve">Chafouleas, S., Riley-Tillman, T. C., &amp; Sugai, G. (2007). </w:t>
      </w:r>
      <w:r w:rsidRPr="006F3CDA">
        <w:rPr>
          <w:rFonts w:asciiTheme="minorHAnsi" w:hAnsiTheme="minorHAnsi" w:cs="Arial"/>
          <w:i/>
        </w:rPr>
        <w:t>School-Based Behavioral Assessment: Informing intervention and instruction</w:t>
      </w:r>
      <w:r w:rsidRPr="006F3CDA">
        <w:rPr>
          <w:rFonts w:asciiTheme="minorHAnsi" w:hAnsiTheme="minorHAnsi" w:cs="Arial"/>
        </w:rPr>
        <w:t>. New York: Guilford Press.</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Chudler, E.H. (2011).  Neuroscience for kids.  Retrieved from  </w:t>
      </w:r>
      <w:hyperlink r:id="rId45" w:history="1">
        <w:r w:rsidRPr="006F3CDA">
          <w:rPr>
            <w:rStyle w:val="Hyperlink"/>
            <w:rFonts w:asciiTheme="minorHAnsi" w:hAnsiTheme="minorHAnsi" w:cs="Arial"/>
          </w:rPr>
          <w:t>http://faculty.washington.edu/chudler/works.html</w:t>
        </w:r>
      </w:hyperlink>
    </w:p>
    <w:p w:rsidR="00422764" w:rsidRPr="006F3CDA" w:rsidRDefault="00422764" w:rsidP="00422764">
      <w:pPr>
        <w:tabs>
          <w:tab w:val="left" w:pos="720"/>
        </w:tabs>
        <w:ind w:left="720" w:hanging="720"/>
        <w:rPr>
          <w:rFonts w:asciiTheme="minorHAnsi" w:hAnsiTheme="minorHAnsi" w:cs="Arial"/>
        </w:rPr>
      </w:pPr>
      <w:r w:rsidRPr="006F3CDA">
        <w:rPr>
          <w:rFonts w:asciiTheme="minorHAnsi" w:hAnsiTheme="minorHAnsi" w:cs="Arial"/>
        </w:rPr>
        <w:t xml:space="preserve">Colvin, G., Sugai, G., &amp; Patching, W. (1993). Pre-correction: An instructional strategy for managing predictable behavior problems. </w:t>
      </w:r>
      <w:r w:rsidRPr="006F3CDA">
        <w:rPr>
          <w:rFonts w:asciiTheme="minorHAnsi" w:hAnsiTheme="minorHAnsi" w:cs="Arial"/>
          <w:i/>
        </w:rPr>
        <w:t>Intervention in School and Clinic, 28,</w:t>
      </w:r>
      <w:r w:rsidRPr="006F3CDA">
        <w:rPr>
          <w:rFonts w:asciiTheme="minorHAnsi" w:hAnsiTheme="minorHAnsi" w:cs="Arial"/>
        </w:rPr>
        <w:t xml:space="preserve"> 143-150.</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Crone, D.A., &amp; Horner, R.H. (2003).  </w:t>
      </w:r>
      <w:r w:rsidRPr="006F3CDA">
        <w:rPr>
          <w:rFonts w:asciiTheme="minorHAnsi" w:hAnsiTheme="minorHAnsi" w:cs="Arial"/>
          <w:i/>
          <w:iCs/>
        </w:rPr>
        <w:t>Building positive behavior support systems in schools: Functional behavioral assessment</w:t>
      </w:r>
      <w:r w:rsidRPr="006F3CDA">
        <w:rPr>
          <w:rFonts w:asciiTheme="minorHAnsi" w:hAnsiTheme="minorHAnsi" w:cs="Arial"/>
        </w:rPr>
        <w:t>.  New York: Guilford.</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Crone, D. A., Horner, R. H., &amp; Hawken, L. S. (2004). </w:t>
      </w:r>
      <w:r w:rsidRPr="006F3CDA">
        <w:rPr>
          <w:rFonts w:asciiTheme="minorHAnsi" w:hAnsiTheme="minorHAnsi" w:cs="Arial"/>
          <w:i/>
          <w:iCs/>
        </w:rPr>
        <w:t>Responding to problem behavior in schools: The behavior education program</w:t>
      </w:r>
      <w:r w:rsidRPr="006F3CDA">
        <w:rPr>
          <w:rFonts w:asciiTheme="minorHAnsi" w:hAnsiTheme="minorHAnsi" w:cs="Arial"/>
        </w:rPr>
        <w:t xml:space="preserve">. New York: Guilford Press. </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Doolittle, J.H. (2006).  </w:t>
      </w:r>
      <w:r w:rsidRPr="006F3CDA">
        <w:rPr>
          <w:rFonts w:asciiTheme="minorHAnsi" w:hAnsiTheme="minorHAnsi" w:cs="Arial"/>
          <w:i/>
        </w:rPr>
        <w:t>Sustainability of positive behavior supports in schools</w:t>
      </w:r>
      <w:r w:rsidRPr="006F3CDA">
        <w:rPr>
          <w:rFonts w:asciiTheme="minorHAnsi" w:hAnsiTheme="minorHAnsi" w:cs="Arial"/>
        </w:rPr>
        <w:t>.  Unpublished doctoral dissertation, University of Oregon.</w:t>
      </w:r>
    </w:p>
    <w:p w:rsidR="00422764" w:rsidRPr="006F3CDA" w:rsidRDefault="00422764" w:rsidP="00422764">
      <w:pPr>
        <w:ind w:left="360" w:hanging="360"/>
        <w:rPr>
          <w:rFonts w:asciiTheme="minorHAnsi" w:hAnsiTheme="minorHAnsi"/>
        </w:rPr>
      </w:pPr>
      <w:r w:rsidRPr="006F3CDA">
        <w:rPr>
          <w:rFonts w:asciiTheme="minorHAnsi" w:hAnsiTheme="minorHAnsi"/>
        </w:rPr>
        <w:t xml:space="preserve">Gable, R.A., Quinn, M.M., Howell, K.W., Yanek, K., &amp; Butler, C.J., Virginia Department of Education (2008). </w:t>
      </w:r>
      <w:r w:rsidRPr="006F3CDA">
        <w:rPr>
          <w:rFonts w:asciiTheme="minorHAnsi" w:hAnsiTheme="minorHAnsi"/>
          <w:i/>
          <w:iCs/>
        </w:rPr>
        <w:t>Functional behavior assessment, behavioral intervention plans, and positive intervention and supports: an essential part of effective schoolwide discipline in virginia, fourth edition</w:t>
      </w:r>
      <w:r w:rsidRPr="006F3CDA">
        <w:rPr>
          <w:rFonts w:asciiTheme="minorHAnsi" w:hAnsiTheme="minorHAnsi"/>
        </w:rPr>
        <w:t xml:space="preserve"> Richmond, VA: Virginia Department of Education. Retrieved from http://www.ttac.odu.edu/FBA/Large%20Blue%20Book/FBA%20Monograph%20Text%20inc%20Cover.pdf </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Gorski, P. &amp; Covert, B. (2000). Multicultural pavilion: Defining multicultural education.( Gorski, P. C. (2010).  Critical multicultural pavilion:  The challenge of defining  “multicultural education.”  Retrieved from </w:t>
      </w:r>
      <w:hyperlink r:id="rId46" w:history="1">
        <w:r w:rsidRPr="006F3CDA">
          <w:rPr>
            <w:rStyle w:val="Hyperlink"/>
            <w:rFonts w:asciiTheme="minorHAnsi" w:hAnsiTheme="minorHAnsi" w:cs="Arial"/>
          </w:rPr>
          <w:t>http://www.edchange.org/multicultural/initial.html</w:t>
        </w:r>
      </w:hyperlink>
      <w:r w:rsidRPr="006F3CDA">
        <w:rPr>
          <w:rFonts w:asciiTheme="minorHAnsi" w:hAnsiTheme="minorHAnsi" w:cs="Arial"/>
        </w:rPr>
        <w:t xml:space="preserve"> )</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 Gunter, P. L., Hummel, J.H.,  &amp; Venn, M. L.(1998). </w:t>
      </w:r>
      <w:r w:rsidRPr="006F3CDA">
        <w:rPr>
          <w:rFonts w:asciiTheme="minorHAnsi" w:hAnsiTheme="minorHAnsi" w:cs="Arial"/>
          <w:i/>
          <w:iCs/>
        </w:rPr>
        <w:t>Are effective academic instructional practices used to teach students with behavior disorders?</w:t>
      </w:r>
      <w:r w:rsidRPr="006F3CDA">
        <w:rPr>
          <w:rFonts w:asciiTheme="minorHAnsi" w:hAnsiTheme="minorHAnsi" w:cs="Arial"/>
        </w:rPr>
        <w:t xml:space="preserve"> Beyond Behavior, 9(3), 5-11.</w:t>
      </w:r>
    </w:p>
    <w:p w:rsidR="00422764" w:rsidRPr="006F3CDA" w:rsidRDefault="00422764" w:rsidP="00422764">
      <w:pPr>
        <w:autoSpaceDE w:val="0"/>
        <w:autoSpaceDN w:val="0"/>
        <w:adjustRightInd w:val="0"/>
        <w:ind w:left="360" w:hanging="360"/>
        <w:rPr>
          <w:rFonts w:asciiTheme="minorHAnsi" w:hAnsiTheme="minorHAnsi" w:cs="Arial"/>
        </w:rPr>
      </w:pPr>
      <w:r w:rsidRPr="006F3CDA">
        <w:rPr>
          <w:rFonts w:asciiTheme="minorHAnsi" w:hAnsiTheme="minorHAnsi" w:cs="Arial"/>
        </w:rPr>
        <w:t xml:space="preserve">Hintze, J. M., &amp; Matthews, W. J. (2004). The generalizability of systematic direct observations across time and setting: A preliminary investigation of the psychometrics of behavioral observation. </w:t>
      </w:r>
      <w:r w:rsidRPr="006F3CDA">
        <w:rPr>
          <w:rFonts w:asciiTheme="minorHAnsi" w:hAnsiTheme="minorHAnsi" w:cs="Arial"/>
          <w:i/>
          <w:iCs/>
        </w:rPr>
        <w:t>School Psychology Review, 33</w:t>
      </w:r>
      <w:r w:rsidRPr="006F3CDA">
        <w:rPr>
          <w:rFonts w:asciiTheme="minorHAnsi" w:hAnsiTheme="minorHAnsi" w:cs="Arial"/>
        </w:rPr>
        <w:t>, 258-270.</w:t>
      </w:r>
    </w:p>
    <w:p w:rsidR="00422764" w:rsidRPr="006F3CDA" w:rsidRDefault="00422764" w:rsidP="00422764">
      <w:pPr>
        <w:ind w:left="360" w:hanging="360"/>
        <w:rPr>
          <w:rFonts w:asciiTheme="minorHAnsi" w:hAnsiTheme="minorHAnsi" w:cs="Arial"/>
        </w:rPr>
      </w:pPr>
      <w:r w:rsidRPr="006F3CDA">
        <w:rPr>
          <w:rFonts w:asciiTheme="minorHAnsi" w:hAnsiTheme="minorHAnsi" w:cs="Arial"/>
        </w:rPr>
        <w:lastRenderedPageBreak/>
        <w:t xml:space="preserve">Hintze, J. M., Volpe, R. J., &amp; Shapiro, E. S. (2002). Best practices in systematic direct observation of student behavior. In A. Thomas and J. Grimes (Eds.), </w:t>
      </w:r>
      <w:r w:rsidRPr="006F3CDA">
        <w:rPr>
          <w:rFonts w:asciiTheme="minorHAnsi" w:hAnsiTheme="minorHAnsi" w:cs="Arial"/>
          <w:i/>
          <w:iCs/>
        </w:rPr>
        <w:t xml:space="preserve">Best practices in school psychology </w:t>
      </w:r>
      <w:r w:rsidRPr="006F3CDA">
        <w:rPr>
          <w:rFonts w:asciiTheme="minorHAnsi" w:hAnsiTheme="minorHAnsi" w:cs="Arial"/>
        </w:rPr>
        <w:t>(4th ed., pp. 993-1006). Bethesda, MD: National Association of School Psychologists.</w:t>
      </w:r>
    </w:p>
    <w:p w:rsidR="00422764" w:rsidRPr="006F3CDA" w:rsidRDefault="00422764" w:rsidP="00422764">
      <w:pPr>
        <w:tabs>
          <w:tab w:val="left" w:pos="720"/>
        </w:tabs>
        <w:ind w:left="720" w:hanging="720"/>
        <w:rPr>
          <w:rFonts w:asciiTheme="minorHAnsi" w:hAnsiTheme="minorHAnsi" w:cs="Arial"/>
        </w:rPr>
      </w:pPr>
      <w:r w:rsidRPr="006F3CDA">
        <w:rPr>
          <w:rFonts w:asciiTheme="minorHAnsi" w:hAnsiTheme="minorHAnsi" w:cs="Arial"/>
        </w:rPr>
        <w:t xml:space="preserve">Horner, R. H. (1994). Functional assessment: Contributions and future directions. </w:t>
      </w:r>
      <w:r w:rsidRPr="006F3CDA">
        <w:rPr>
          <w:rFonts w:asciiTheme="minorHAnsi" w:hAnsiTheme="minorHAnsi" w:cs="Arial"/>
          <w:i/>
        </w:rPr>
        <w:t>Journal of Applied Behavior Analysis, 27,</w:t>
      </w:r>
      <w:r w:rsidRPr="006F3CDA">
        <w:rPr>
          <w:rFonts w:asciiTheme="minorHAnsi" w:hAnsiTheme="minorHAnsi" w:cs="Arial"/>
        </w:rPr>
        <w:t xml:space="preserve"> 401-404.</w:t>
      </w:r>
    </w:p>
    <w:p w:rsidR="00422764" w:rsidRPr="006F3CDA" w:rsidRDefault="00422764" w:rsidP="00422764">
      <w:pPr>
        <w:tabs>
          <w:tab w:val="left" w:pos="-1080"/>
          <w:tab w:val="left" w:pos="-840"/>
          <w:tab w:val="left" w:pos="-240"/>
          <w:tab w:val="left" w:pos="360"/>
          <w:tab w:val="left" w:pos="720"/>
          <w:tab w:val="left" w:pos="960"/>
          <w:tab w:val="left" w:pos="1296"/>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s>
        <w:ind w:left="720" w:hanging="720"/>
        <w:rPr>
          <w:rFonts w:asciiTheme="minorHAnsi" w:hAnsiTheme="minorHAnsi" w:cs="Arial"/>
        </w:rPr>
      </w:pPr>
      <w:r w:rsidRPr="006F3CDA">
        <w:rPr>
          <w:rFonts w:asciiTheme="minorHAnsi" w:hAnsiTheme="minorHAnsi" w:cs="Arial"/>
          <w:bCs/>
          <w:color w:val="000000"/>
        </w:rPr>
        <w:t xml:space="preserve">Horner, R. H. (March 27, 2003) </w:t>
      </w:r>
      <w:r w:rsidRPr="006F3CDA">
        <w:rPr>
          <w:rFonts w:asciiTheme="minorHAnsi" w:hAnsiTheme="minorHAnsi" w:cs="Arial"/>
        </w:rPr>
        <w:t xml:space="preserve"> Extending Positive Behavior Support to Whole Schools: Sustainable Implementation. Keynote Address.  First International Conference on Positive Behavior Support. Orlando, Florida.</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Jensen, E. (2005). </w:t>
      </w:r>
      <w:r w:rsidRPr="006F3CDA">
        <w:rPr>
          <w:rFonts w:asciiTheme="minorHAnsi" w:hAnsiTheme="minorHAnsi" w:cs="Arial"/>
          <w:i/>
          <w:iCs/>
        </w:rPr>
        <w:t>Teaching with the Brain in Mind,</w:t>
      </w:r>
      <w:r w:rsidRPr="006F3CDA">
        <w:rPr>
          <w:rFonts w:asciiTheme="minorHAnsi" w:hAnsiTheme="minorHAnsi" w:cs="Arial"/>
        </w:rPr>
        <w:t xml:space="preserve"> 2</w:t>
      </w:r>
      <w:r w:rsidRPr="006F3CDA">
        <w:rPr>
          <w:rFonts w:asciiTheme="minorHAnsi" w:hAnsiTheme="minorHAnsi" w:cs="Arial"/>
          <w:vertAlign w:val="superscript"/>
        </w:rPr>
        <w:t>nd</w:t>
      </w:r>
      <w:r w:rsidRPr="006F3CDA">
        <w:rPr>
          <w:rFonts w:asciiTheme="minorHAnsi" w:hAnsiTheme="minorHAnsi" w:cs="Arial"/>
        </w:rPr>
        <w:t xml:space="preserve"> Edition. Alexandria, VA: ASCD Publications.</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Jenson, W.R., Rhode, G., &amp; Reavis, H.K. (1994).  </w:t>
      </w:r>
      <w:r w:rsidRPr="006F3CDA">
        <w:rPr>
          <w:rFonts w:asciiTheme="minorHAnsi" w:hAnsiTheme="minorHAnsi" w:cs="Arial"/>
          <w:i/>
          <w:iCs/>
        </w:rPr>
        <w:t>The Tough Kid Tool Box</w:t>
      </w:r>
      <w:r w:rsidRPr="006F3CDA">
        <w:rPr>
          <w:rFonts w:asciiTheme="minorHAnsi" w:hAnsiTheme="minorHAnsi" w:cs="Arial"/>
        </w:rPr>
        <w:t>.  Longmont, CO: Sopris West.</w:t>
      </w:r>
    </w:p>
    <w:p w:rsidR="00422764" w:rsidRPr="006F3CDA" w:rsidRDefault="00422764" w:rsidP="00422764">
      <w:pPr>
        <w:tabs>
          <w:tab w:val="left" w:pos="-1080"/>
          <w:tab w:val="left" w:pos="-840"/>
          <w:tab w:val="left" w:pos="-240"/>
          <w:tab w:val="left" w:pos="360"/>
          <w:tab w:val="left" w:pos="720"/>
          <w:tab w:val="left" w:pos="960"/>
          <w:tab w:val="left" w:pos="1296"/>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s>
        <w:ind w:left="720" w:hanging="720"/>
        <w:rPr>
          <w:rFonts w:asciiTheme="minorHAnsi" w:hAnsiTheme="minorHAnsi" w:cs="Arial"/>
        </w:rPr>
      </w:pPr>
      <w:r w:rsidRPr="006F3CDA">
        <w:rPr>
          <w:rFonts w:asciiTheme="minorHAnsi" w:hAnsiTheme="minorHAnsi" w:cs="Arial"/>
        </w:rPr>
        <w:t xml:space="preserve">Johnson, Jr, G. S. (n.d.)  A guide to brain anatomy, function, &amp; symptoms.  Retrieved from  </w:t>
      </w:r>
      <w:hyperlink r:id="rId47" w:history="1">
        <w:r w:rsidRPr="006F3CDA">
          <w:rPr>
            <w:rStyle w:val="Hyperlink"/>
            <w:rFonts w:asciiTheme="minorHAnsi" w:hAnsiTheme="minorHAnsi" w:cs="Arial"/>
          </w:rPr>
          <w:t>http://www.waiting.com/brainfunction.html</w:t>
        </w:r>
      </w:hyperlink>
    </w:p>
    <w:p w:rsidR="00422764" w:rsidRPr="006F3CDA" w:rsidRDefault="00422764" w:rsidP="00422764">
      <w:pPr>
        <w:ind w:left="450" w:hanging="450"/>
        <w:rPr>
          <w:rFonts w:asciiTheme="minorHAnsi" w:hAnsiTheme="minorHAnsi"/>
        </w:rPr>
      </w:pPr>
      <w:r w:rsidRPr="006F3CDA">
        <w:rPr>
          <w:rFonts w:asciiTheme="minorHAnsi" w:hAnsiTheme="minorHAnsi"/>
        </w:rPr>
        <w:t xml:space="preserve">Jolivette, K., Scott, T.M., &amp; Nelson, C.M. (2000). The Link between functional behavioral assessments (FBAs) and behavioral intervention plans (BIPs). </w:t>
      </w:r>
      <w:r w:rsidRPr="006F3CDA">
        <w:rPr>
          <w:rFonts w:asciiTheme="minorHAnsi" w:hAnsiTheme="minorHAnsi"/>
          <w:i/>
          <w:iCs/>
        </w:rPr>
        <w:t>ERIC Digest</w:t>
      </w:r>
      <w:r w:rsidRPr="006F3CDA">
        <w:rPr>
          <w:rFonts w:asciiTheme="minorHAnsi" w:hAnsiTheme="minorHAnsi"/>
        </w:rPr>
        <w:t xml:space="preserve">, </w:t>
      </w:r>
      <w:r w:rsidRPr="006F3CDA">
        <w:rPr>
          <w:rFonts w:asciiTheme="minorHAnsi" w:hAnsiTheme="minorHAnsi"/>
          <w:i/>
          <w:iCs/>
        </w:rPr>
        <w:t>E592</w:t>
      </w:r>
      <w:r w:rsidRPr="006F3CDA">
        <w:rPr>
          <w:rFonts w:asciiTheme="minorHAnsi" w:hAnsiTheme="minorHAnsi"/>
        </w:rPr>
        <w:t xml:space="preserve">. Retrieved from http://iris.peabody.vanderbilt.edu/resource_infoBrief/ericdigests_org_2000-4_bips_htm.html doi: ED438662 </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Kameenui, E. J., &amp; Darch, C. B. (2004). </w:t>
      </w:r>
      <w:r w:rsidRPr="006F3CDA">
        <w:rPr>
          <w:rFonts w:asciiTheme="minorHAnsi" w:hAnsiTheme="minorHAnsi" w:cs="Arial"/>
          <w:i/>
        </w:rPr>
        <w:t>Instructional classroom management: A proactive approach to behavior management.</w:t>
      </w:r>
      <w:r w:rsidRPr="006F3CDA">
        <w:rPr>
          <w:rFonts w:asciiTheme="minorHAnsi" w:hAnsiTheme="minorHAnsi" w:cs="Arial"/>
        </w:rPr>
        <w:t xml:space="preserve"> (2</w:t>
      </w:r>
      <w:r w:rsidRPr="006F3CDA">
        <w:rPr>
          <w:rFonts w:asciiTheme="minorHAnsi" w:hAnsiTheme="minorHAnsi" w:cs="Arial"/>
          <w:vertAlign w:val="superscript"/>
        </w:rPr>
        <w:t>nd</w:t>
      </w:r>
      <w:r w:rsidRPr="006F3CDA">
        <w:rPr>
          <w:rFonts w:asciiTheme="minorHAnsi" w:hAnsiTheme="minorHAnsi" w:cs="Arial"/>
        </w:rPr>
        <w:t xml:space="preserve"> edition). White Plains, NY: Longman. </w:t>
      </w:r>
    </w:p>
    <w:p w:rsidR="00422764" w:rsidRPr="006F3CDA" w:rsidRDefault="00422764" w:rsidP="00422764">
      <w:pPr>
        <w:ind w:left="720" w:hanging="720"/>
        <w:rPr>
          <w:rFonts w:asciiTheme="minorHAnsi" w:hAnsiTheme="minorHAnsi"/>
        </w:rPr>
      </w:pPr>
      <w:r w:rsidRPr="006F3CDA">
        <w:rPr>
          <w:rFonts w:asciiTheme="minorHAnsi" w:hAnsiTheme="minorHAnsi"/>
        </w:rPr>
        <w:t xml:space="preserve">Kansas Institute for Positive Behavior Support, </w:t>
      </w:r>
      <w:r w:rsidRPr="006F3CDA">
        <w:rPr>
          <w:rFonts w:asciiTheme="minorHAnsi" w:hAnsiTheme="minorHAnsi"/>
          <w:i/>
          <w:iCs/>
        </w:rPr>
        <w:t xml:space="preserve">KIPBS Toolbox. </w:t>
      </w:r>
      <w:r w:rsidRPr="006F3CDA">
        <w:rPr>
          <w:rFonts w:asciiTheme="minorHAnsi" w:hAnsiTheme="minorHAnsi"/>
        </w:rPr>
        <w:t>Retrieved June 13, 2008, from http://www.kipbs.org/new_kipbs/fsi/toolbox.html</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Kelley, M.L. (1990). </w:t>
      </w:r>
      <w:r w:rsidRPr="006F3CDA">
        <w:rPr>
          <w:rFonts w:asciiTheme="minorHAnsi" w:hAnsiTheme="minorHAnsi" w:cs="Arial"/>
          <w:i/>
          <w:iCs/>
        </w:rPr>
        <w:t>School Home Notes: Promoting Children’s Classroom Success</w:t>
      </w:r>
      <w:r w:rsidRPr="006F3CDA">
        <w:rPr>
          <w:rFonts w:asciiTheme="minorHAnsi" w:hAnsiTheme="minorHAnsi" w:cs="Arial"/>
        </w:rPr>
        <w:t>. New York: Guilford Press.</w:t>
      </w:r>
    </w:p>
    <w:p w:rsidR="00422764" w:rsidRPr="006F3CDA" w:rsidRDefault="00422764" w:rsidP="00422764">
      <w:pPr>
        <w:ind w:left="720" w:hanging="720"/>
        <w:rPr>
          <w:rFonts w:asciiTheme="minorHAnsi" w:hAnsiTheme="minorHAnsi"/>
        </w:rPr>
      </w:pPr>
      <w:r w:rsidRPr="006F3CDA">
        <w:rPr>
          <w:rFonts w:asciiTheme="minorHAnsi" w:hAnsiTheme="minorHAnsi"/>
        </w:rPr>
        <w:t xml:space="preserve">Kerr, M., &amp; Nelson, C. (2002). </w:t>
      </w:r>
      <w:r w:rsidRPr="006F3CDA">
        <w:rPr>
          <w:rFonts w:asciiTheme="minorHAnsi" w:hAnsiTheme="minorHAnsi"/>
          <w:i/>
        </w:rPr>
        <w:t>Strategies for Addressing Behavior Problems in the Classroom</w:t>
      </w:r>
      <w:r w:rsidRPr="006F3CDA">
        <w:rPr>
          <w:rFonts w:asciiTheme="minorHAnsi" w:hAnsiTheme="minorHAnsi"/>
        </w:rPr>
        <w:t>. New Jersey:  Merrill Prentice Hall.</w:t>
      </w:r>
    </w:p>
    <w:p w:rsidR="00422764" w:rsidRPr="006F3CDA" w:rsidRDefault="00422764" w:rsidP="00422764">
      <w:pPr>
        <w:tabs>
          <w:tab w:val="left" w:pos="720"/>
        </w:tabs>
        <w:ind w:left="720" w:hanging="720"/>
        <w:rPr>
          <w:rFonts w:asciiTheme="minorHAnsi" w:hAnsiTheme="minorHAnsi" w:cs="Arial"/>
        </w:rPr>
      </w:pPr>
      <w:r w:rsidRPr="006F3CDA">
        <w:rPr>
          <w:rFonts w:asciiTheme="minorHAnsi" w:hAnsiTheme="minorHAnsi" w:cs="Arial"/>
        </w:rPr>
        <w:t xml:space="preserve">Lehr, C.A., Johnson, D.R., Bremer, C.D., Cosio, A., &amp; Thompson, M. (2004). </w:t>
      </w:r>
      <w:r w:rsidRPr="006F3CDA">
        <w:rPr>
          <w:rFonts w:asciiTheme="minorHAnsi" w:hAnsiTheme="minorHAnsi" w:cs="Arial"/>
          <w:i/>
          <w:iCs/>
        </w:rPr>
        <w:t xml:space="preserve">Essential Tools, Increasing Rates of School Completion:  Moving from Policy to School Practice.  </w:t>
      </w:r>
      <w:r w:rsidRPr="006F3CDA">
        <w:rPr>
          <w:rFonts w:asciiTheme="minorHAnsi" w:hAnsiTheme="minorHAnsi" w:cs="Arial"/>
        </w:rPr>
        <w:t>College of Education and Human Development, University of Minnesota, May 2004.  Retrieved from http://www.ncset.org/publications/essentialtools/dropout/</w:t>
      </w:r>
    </w:p>
    <w:p w:rsidR="00422764" w:rsidRPr="006F3CDA" w:rsidRDefault="00422764" w:rsidP="00422764">
      <w:pPr>
        <w:widowControl/>
        <w:kinsoku/>
        <w:autoSpaceDE w:val="0"/>
        <w:autoSpaceDN w:val="0"/>
        <w:adjustRightInd w:val="0"/>
        <w:ind w:left="720" w:hanging="720"/>
        <w:rPr>
          <w:rFonts w:asciiTheme="minorHAnsi" w:hAnsiTheme="minorHAnsi" w:cs="Cambria"/>
          <w:color w:val="000000"/>
        </w:rPr>
      </w:pPr>
      <w:r w:rsidRPr="006F3CDA">
        <w:rPr>
          <w:rFonts w:asciiTheme="minorHAnsi" w:hAnsiTheme="minorHAnsi" w:cs="Cambria"/>
          <w:color w:val="000000"/>
        </w:rPr>
        <w:t xml:space="preserve">Lewis, T.J., Barrett, S., Sugai, G., Horner, R. H. (2010). </w:t>
      </w:r>
      <w:r w:rsidRPr="006F3CDA">
        <w:rPr>
          <w:rFonts w:asciiTheme="minorHAnsi" w:hAnsiTheme="minorHAnsi" w:cs="Cambria-Italic"/>
          <w:i/>
          <w:iCs/>
          <w:color w:val="000000"/>
        </w:rPr>
        <w:t>Blueprint for schoolwide positive behavior support training and professional development</w:t>
      </w:r>
      <w:r w:rsidRPr="006F3CDA">
        <w:rPr>
          <w:rFonts w:asciiTheme="minorHAnsi" w:hAnsiTheme="minorHAnsi" w:cs="Cambria"/>
          <w:color w:val="000000"/>
        </w:rPr>
        <w:t xml:space="preserve">. Eugene, OR: National Technical Assistance Center on Positive Behavior Interventions and Support. Retrieved from </w:t>
      </w:r>
      <w:hyperlink r:id="rId48" w:history="1">
        <w:r w:rsidRPr="006F3CDA">
          <w:rPr>
            <w:rStyle w:val="Hyperlink"/>
            <w:rFonts w:asciiTheme="minorHAnsi" w:hAnsiTheme="minorHAnsi" w:cs="Cambria"/>
          </w:rPr>
          <w:t>www.pbis.org</w:t>
        </w:r>
      </w:hyperlink>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Lewis, T. J., &amp; Sugai, G. (1999). Effective behavior support: A systems approach to proactive school-wide management. </w:t>
      </w:r>
      <w:r w:rsidRPr="006F3CDA">
        <w:rPr>
          <w:rFonts w:asciiTheme="minorHAnsi" w:hAnsiTheme="minorHAnsi" w:cs="Arial"/>
          <w:i/>
          <w:iCs/>
        </w:rPr>
        <w:t>Focus on Exceptional Children, 31</w:t>
      </w:r>
      <w:r w:rsidRPr="006F3CDA">
        <w:rPr>
          <w:rFonts w:asciiTheme="minorHAnsi" w:hAnsiTheme="minorHAnsi" w:cs="Arial"/>
        </w:rPr>
        <w:t>(6), 1-24.</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Maslow, A. H. (1999).  </w:t>
      </w:r>
      <w:r w:rsidRPr="006F3CDA">
        <w:rPr>
          <w:rFonts w:asciiTheme="minorHAnsi" w:hAnsiTheme="minorHAnsi" w:cs="Arial"/>
          <w:i/>
          <w:iCs/>
        </w:rPr>
        <w:t>Toward a Psychology of Being, 3</w:t>
      </w:r>
      <w:r w:rsidRPr="006F3CDA">
        <w:rPr>
          <w:rFonts w:asciiTheme="minorHAnsi" w:hAnsiTheme="minorHAnsi" w:cs="Arial"/>
          <w:i/>
          <w:iCs/>
          <w:vertAlign w:val="superscript"/>
        </w:rPr>
        <w:t>rd</w:t>
      </w:r>
      <w:r w:rsidRPr="006F3CDA">
        <w:rPr>
          <w:rFonts w:asciiTheme="minorHAnsi" w:hAnsiTheme="minorHAnsi" w:cs="Arial"/>
          <w:i/>
          <w:iCs/>
        </w:rPr>
        <w:t xml:space="preserve"> edition.  </w:t>
      </w:r>
      <w:r w:rsidRPr="006F3CDA">
        <w:rPr>
          <w:rFonts w:asciiTheme="minorHAnsi" w:hAnsiTheme="minorHAnsi" w:cs="Arial"/>
        </w:rPr>
        <w:t>New York:  John Wiley and Sons.</w:t>
      </w:r>
    </w:p>
    <w:p w:rsidR="00422764" w:rsidRPr="006F3CDA" w:rsidRDefault="00422764" w:rsidP="00422764">
      <w:pPr>
        <w:ind w:left="720" w:hanging="720"/>
        <w:rPr>
          <w:rFonts w:asciiTheme="minorHAnsi" w:hAnsiTheme="minorHAnsi"/>
        </w:rPr>
      </w:pPr>
      <w:r w:rsidRPr="006F3CDA">
        <w:rPr>
          <w:rFonts w:asciiTheme="minorHAnsi" w:hAnsiTheme="minorHAnsi"/>
        </w:rPr>
        <w:t xml:space="preserve">Mayer, G. R. (1995). </w:t>
      </w:r>
      <w:r w:rsidRPr="006F3CDA">
        <w:rPr>
          <w:rFonts w:asciiTheme="minorHAnsi" w:hAnsiTheme="minorHAnsi"/>
          <w:i/>
          <w:iCs/>
        </w:rPr>
        <w:t>Preventing antisocial behavior in the schools.</w:t>
      </w:r>
      <w:r w:rsidRPr="006F3CDA">
        <w:rPr>
          <w:rFonts w:asciiTheme="minorHAnsi" w:hAnsiTheme="minorHAnsi"/>
        </w:rPr>
        <w:t xml:space="preserve"> Journal of Applied Behavior Analysis, 28(4), 467-478.</w:t>
      </w:r>
    </w:p>
    <w:p w:rsidR="00422764" w:rsidRPr="006F3CDA" w:rsidRDefault="00422764" w:rsidP="00422764">
      <w:pPr>
        <w:ind w:left="720" w:hanging="720"/>
        <w:rPr>
          <w:rFonts w:asciiTheme="minorHAnsi" w:hAnsiTheme="minorHAnsi"/>
        </w:rPr>
      </w:pPr>
      <w:r w:rsidRPr="006F3CDA">
        <w:rPr>
          <w:rFonts w:asciiTheme="minorHAnsi" w:hAnsiTheme="minorHAnsi"/>
        </w:rPr>
        <w:t xml:space="preserve">Newton, J.S., Todd, A.W., Algozzine, K., Horner, R.H., &amp; Algozzine, B. (2009).  </w:t>
      </w:r>
      <w:r w:rsidRPr="006F3CDA">
        <w:rPr>
          <w:rFonts w:asciiTheme="minorHAnsi" w:hAnsiTheme="minorHAnsi"/>
          <w:i/>
        </w:rPr>
        <w:t>The Team Initiated Problem Solving (TIPS) Training Manual</w:t>
      </w:r>
      <w:r w:rsidRPr="006F3CDA">
        <w:rPr>
          <w:rFonts w:asciiTheme="minorHAnsi" w:hAnsiTheme="minorHAnsi"/>
        </w:rPr>
        <w:t>.  Educational and Community Supports, University of Oregon unpublished training manual.</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North Carolina Department of Public Instruction, Exceptional Children Division. (2007). </w:t>
      </w:r>
      <w:r w:rsidRPr="006F3CDA">
        <w:rPr>
          <w:rFonts w:asciiTheme="minorHAnsi" w:hAnsiTheme="minorHAnsi" w:cs="Arial"/>
          <w:i/>
          <w:iCs/>
        </w:rPr>
        <w:t>Policies governing services for children with disabilities</w:t>
      </w:r>
      <w:r w:rsidRPr="006F3CDA">
        <w:rPr>
          <w:rFonts w:asciiTheme="minorHAnsi" w:hAnsiTheme="minorHAnsi" w:cs="Arial"/>
        </w:rPr>
        <w:t xml:space="preserve">. Raleigh, NC: NC Department of Public Instruction. </w:t>
      </w:r>
    </w:p>
    <w:p w:rsidR="00422764" w:rsidRPr="006F3CDA" w:rsidRDefault="00422764" w:rsidP="004227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Theme="minorHAnsi" w:hAnsiTheme="minorHAnsi" w:cs="Arial"/>
        </w:rPr>
      </w:pPr>
      <w:r w:rsidRPr="006F3CDA">
        <w:rPr>
          <w:rFonts w:asciiTheme="minorHAnsi" w:hAnsiTheme="minorHAnsi" w:cs="Arial"/>
        </w:rPr>
        <w:t xml:space="preserve">O’Neill, R. E., Horner, R. H., Albin, R. W., Sprague, J. R., Storey, K., &amp; Newton, J. S. (1997). </w:t>
      </w:r>
      <w:r w:rsidRPr="006F3CDA">
        <w:rPr>
          <w:rFonts w:asciiTheme="minorHAnsi" w:hAnsiTheme="minorHAnsi" w:cs="Arial"/>
          <w:i/>
          <w:iCs/>
        </w:rPr>
        <w:t>Functional assessment for problem behavior: A practical handbook.</w:t>
      </w:r>
      <w:r w:rsidRPr="006F3CDA">
        <w:rPr>
          <w:rFonts w:asciiTheme="minorHAnsi" w:hAnsiTheme="minorHAnsi" w:cs="Arial"/>
        </w:rPr>
        <w:t xml:space="preserve"> (2</w:t>
      </w:r>
      <w:r w:rsidRPr="006F3CDA">
        <w:rPr>
          <w:rFonts w:asciiTheme="minorHAnsi" w:hAnsiTheme="minorHAnsi" w:cs="Arial"/>
          <w:vertAlign w:val="superscript"/>
        </w:rPr>
        <w:t>nd</w:t>
      </w:r>
      <w:r w:rsidRPr="006F3CDA">
        <w:rPr>
          <w:rFonts w:asciiTheme="minorHAnsi" w:hAnsiTheme="minorHAnsi" w:cs="Arial"/>
        </w:rPr>
        <w:t xml:space="preserve"> edition). Pacific Grove, CA: Brooks/Cole Publishing.</w:t>
      </w:r>
    </w:p>
    <w:p w:rsidR="00422764" w:rsidRPr="006F3CDA" w:rsidRDefault="00422764" w:rsidP="00422764">
      <w:pPr>
        <w:tabs>
          <w:tab w:val="left" w:pos="270"/>
          <w:tab w:val="left" w:pos="450"/>
        </w:tabs>
        <w:ind w:left="360" w:hanging="360"/>
        <w:rPr>
          <w:rFonts w:asciiTheme="minorHAnsi" w:hAnsiTheme="minorHAnsi"/>
        </w:rPr>
      </w:pPr>
      <w:r w:rsidRPr="006F3CDA">
        <w:rPr>
          <w:rFonts w:asciiTheme="minorHAnsi" w:hAnsiTheme="minorHAnsi"/>
        </w:rPr>
        <w:lastRenderedPageBreak/>
        <w:t xml:space="preserve">Pennsylvania Department of Education, Bureau of Special Education, Pennsylvania Training and Technical Assistance Network. (2009). </w:t>
      </w:r>
      <w:r w:rsidRPr="006F3CDA">
        <w:rPr>
          <w:rFonts w:asciiTheme="minorHAnsi" w:hAnsiTheme="minorHAnsi"/>
          <w:i/>
          <w:iCs/>
        </w:rPr>
        <w:t>Functional behavior assessment</w:t>
      </w:r>
      <w:r w:rsidRPr="006F3CDA">
        <w:rPr>
          <w:rFonts w:asciiTheme="minorHAnsi" w:hAnsiTheme="minorHAnsi"/>
        </w:rPr>
        <w:t xml:space="preserve"> Retrieved from http://www.pattan.net/files/Behavior/FBA-Flyer.pdf </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Psych Files Podcast (n.d.). Episode 72: Memorize the parts of the Brain. Retrieved from </w:t>
      </w:r>
      <w:hyperlink r:id="rId49" w:history="1">
        <w:r w:rsidRPr="006F3CDA">
          <w:rPr>
            <w:rStyle w:val="Hyperlink"/>
            <w:rFonts w:asciiTheme="minorHAnsi" w:hAnsiTheme="minorHAnsi" w:cs="Arial"/>
          </w:rPr>
          <w:t>http://www.thepsychfiles.com/2008/09/episode-72-video-memorize-the-parts-of-the-brain/</w:t>
        </w:r>
      </w:hyperlink>
      <w:r w:rsidRPr="006F3CDA">
        <w:rPr>
          <w:rFonts w:asciiTheme="minorHAnsi" w:hAnsiTheme="minorHAnsi" w:cs="Arial"/>
        </w:rPr>
        <w:t xml:space="preserve"> on 6/16/11</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Public Broadcasting System.  (n.d.).  The secret life of the brain: 3-D brain anatomy.  Retrieved 6/15/11 from  </w:t>
      </w:r>
      <w:hyperlink r:id="rId50" w:history="1">
        <w:r w:rsidRPr="006F3CDA">
          <w:rPr>
            <w:rStyle w:val="Hyperlink"/>
            <w:rFonts w:asciiTheme="minorHAnsi" w:hAnsiTheme="minorHAnsi" w:cs="Arial"/>
          </w:rPr>
          <w:t>http://www.pbs.org/wnet/brain/3d/index.html</w:t>
        </w:r>
      </w:hyperlink>
    </w:p>
    <w:p w:rsidR="00422764" w:rsidRPr="006F3CDA" w:rsidRDefault="00422764" w:rsidP="00422764">
      <w:pPr>
        <w:ind w:left="450" w:hanging="360"/>
        <w:rPr>
          <w:rFonts w:asciiTheme="minorHAnsi" w:hAnsiTheme="minorHAnsi"/>
        </w:rPr>
      </w:pPr>
      <w:r w:rsidRPr="006F3CDA">
        <w:rPr>
          <w:rFonts w:asciiTheme="minorHAnsi" w:hAnsiTheme="minorHAnsi"/>
        </w:rPr>
        <w:t xml:space="preserve">Rehabilitation Research and Training Center on Positive Behavioral Support, (n.d.). </w:t>
      </w:r>
      <w:r w:rsidRPr="006F3CDA">
        <w:rPr>
          <w:rFonts w:asciiTheme="minorHAnsi" w:hAnsiTheme="minorHAnsi"/>
          <w:i/>
          <w:iCs/>
        </w:rPr>
        <w:t>Methods of functional behavior assessment (fba)</w:t>
      </w:r>
      <w:r w:rsidRPr="006F3CDA">
        <w:rPr>
          <w:rFonts w:asciiTheme="minorHAnsi" w:hAnsiTheme="minorHAnsi"/>
        </w:rPr>
        <w:t xml:space="preserve"> Retrieved from http://www.aPBIS.org/files/fbapractice.pdf </w:t>
      </w:r>
    </w:p>
    <w:p w:rsidR="00422764" w:rsidRPr="006F3CDA" w:rsidRDefault="00422764" w:rsidP="00422764">
      <w:pPr>
        <w:ind w:left="720" w:hanging="720"/>
        <w:rPr>
          <w:rFonts w:asciiTheme="minorHAnsi" w:hAnsiTheme="minorHAnsi"/>
        </w:rPr>
      </w:pPr>
      <w:r w:rsidRPr="006F3CDA">
        <w:t xml:space="preserve">Riley-Tillman, T.C. &amp; Chafouleas, S.M. (2003). Using Interventions That Exist in the Natural Environment to Increase Treatment </w:t>
      </w:r>
      <w:r w:rsidRPr="006F3CDA">
        <w:rPr>
          <w:rFonts w:asciiTheme="minorHAnsi" w:hAnsiTheme="minorHAnsi"/>
        </w:rPr>
        <w:t xml:space="preserve">Integrity and Social Influence in Consultation. </w:t>
      </w:r>
      <w:r w:rsidRPr="006F3CDA">
        <w:rPr>
          <w:rFonts w:asciiTheme="minorHAnsi" w:hAnsiTheme="minorHAnsi"/>
          <w:i/>
        </w:rPr>
        <w:t>Journal of Educational and Psychological Consultation</w:t>
      </w:r>
      <w:r w:rsidRPr="006F3CDA">
        <w:rPr>
          <w:rFonts w:asciiTheme="minorHAnsi" w:hAnsiTheme="minorHAnsi"/>
        </w:rPr>
        <w:t>, 14 (2), 139-156.</w:t>
      </w:r>
    </w:p>
    <w:p w:rsidR="00422764" w:rsidRPr="006F3CDA" w:rsidRDefault="00422764" w:rsidP="00422764">
      <w:pPr>
        <w:ind w:left="720" w:hanging="720"/>
        <w:rPr>
          <w:rFonts w:asciiTheme="minorHAnsi" w:hAnsiTheme="minorHAnsi"/>
        </w:rPr>
      </w:pPr>
      <w:r w:rsidRPr="006F3CDA">
        <w:rPr>
          <w:rFonts w:asciiTheme="minorHAnsi" w:hAnsiTheme="minorHAnsi"/>
        </w:rPr>
        <w:t xml:space="preserve">Riley-Tillman, T. C., Chafouleas, S. M., &amp; McGrath M. C. (2004, March). Brief experimental analysis: An assessment strategy for selecting successful interventions. </w:t>
      </w:r>
      <w:r w:rsidRPr="006F3CDA">
        <w:rPr>
          <w:rFonts w:asciiTheme="minorHAnsi" w:hAnsiTheme="minorHAnsi"/>
          <w:i/>
          <w:iCs/>
        </w:rPr>
        <w:t>Communiqué, 32</w:t>
      </w:r>
      <w:r w:rsidRPr="006F3CDA">
        <w:rPr>
          <w:rFonts w:asciiTheme="minorHAnsi" w:hAnsiTheme="minorHAnsi"/>
        </w:rPr>
        <w:t>(3), 10-12</w:t>
      </w:r>
      <w:r w:rsidRPr="006F3CDA">
        <w:rPr>
          <w:rFonts w:asciiTheme="minorHAnsi" w:hAnsiTheme="minorHAnsi"/>
          <w:i/>
          <w:iCs/>
        </w:rPr>
        <w:t>.</w:t>
      </w:r>
    </w:p>
    <w:p w:rsidR="00422764" w:rsidRPr="006F3CDA" w:rsidRDefault="00422764" w:rsidP="00422764">
      <w:pPr>
        <w:ind w:left="720" w:hanging="720"/>
        <w:rPr>
          <w:rFonts w:asciiTheme="minorHAnsi" w:hAnsiTheme="minorHAnsi"/>
        </w:rPr>
      </w:pPr>
      <w:r w:rsidRPr="006F3CDA">
        <w:rPr>
          <w:rFonts w:asciiTheme="minorHAnsi" w:hAnsiTheme="minorHAnsi"/>
        </w:rPr>
        <w:t xml:space="preserve">Roffman, Jennifer G., Rhodes, Jean E., and Grossman, Jean B. (2002). An Overview of School-Based Mentoring. </w:t>
      </w:r>
      <w:r w:rsidRPr="006F3CDA">
        <w:rPr>
          <w:rFonts w:asciiTheme="minorHAnsi" w:hAnsiTheme="minorHAnsi"/>
          <w:i/>
          <w:iCs/>
        </w:rPr>
        <w:t>Middle Matters, Fall 2002,</w:t>
      </w:r>
      <w:r w:rsidRPr="006F3CDA">
        <w:rPr>
          <w:rFonts w:asciiTheme="minorHAnsi" w:hAnsiTheme="minorHAnsi"/>
        </w:rPr>
        <w:t xml:space="preserve"> page(s) 3,8. (http://www.naesp.org/ContentLoad.do?contentId=529)</w:t>
      </w:r>
    </w:p>
    <w:p w:rsidR="00422764" w:rsidRPr="006F3CDA" w:rsidRDefault="00422764" w:rsidP="00422764">
      <w:pPr>
        <w:ind w:left="720" w:hanging="720"/>
        <w:rPr>
          <w:rFonts w:asciiTheme="minorHAnsi" w:hAnsiTheme="minorHAnsi"/>
        </w:rPr>
      </w:pPr>
      <w:r w:rsidRPr="006F3CDA">
        <w:rPr>
          <w:rFonts w:asciiTheme="minorHAnsi" w:hAnsiTheme="minorHAnsi"/>
        </w:rPr>
        <w:t xml:space="preserve">Salvia, J., &amp; Ysseldyke, J. E. (2004). </w:t>
      </w:r>
      <w:r w:rsidRPr="006F3CDA">
        <w:rPr>
          <w:rFonts w:asciiTheme="minorHAnsi" w:hAnsiTheme="minorHAnsi"/>
          <w:i/>
          <w:iCs/>
        </w:rPr>
        <w:t xml:space="preserve">Assessment </w:t>
      </w:r>
      <w:r w:rsidRPr="006F3CDA">
        <w:rPr>
          <w:rFonts w:asciiTheme="minorHAnsi" w:hAnsiTheme="minorHAnsi"/>
        </w:rPr>
        <w:t>(9th ed.). Princeton, NJ: Houghton Mifflin.</w:t>
      </w:r>
    </w:p>
    <w:p w:rsidR="00422764" w:rsidRPr="006F3CDA" w:rsidRDefault="00422764" w:rsidP="00422764">
      <w:pPr>
        <w:ind w:left="720" w:hanging="720"/>
        <w:rPr>
          <w:rFonts w:asciiTheme="minorHAnsi" w:hAnsiTheme="minorHAnsi"/>
        </w:rPr>
      </w:pPr>
      <w:r w:rsidRPr="006F3CDA">
        <w:rPr>
          <w:rFonts w:asciiTheme="minorHAnsi" w:hAnsiTheme="minorHAnsi"/>
        </w:rPr>
        <w:t xml:space="preserve">Scott, T. M., &amp; Stiller, B. (2007). </w:t>
      </w:r>
      <w:r w:rsidRPr="006F3CDA">
        <w:rPr>
          <w:rFonts w:asciiTheme="minorHAnsi" w:hAnsiTheme="minorHAnsi"/>
          <w:i/>
          <w:iCs/>
        </w:rPr>
        <w:t xml:space="preserve">Talking to adults about FBA:  Keeping it simple for busy teachers. </w:t>
      </w:r>
      <w:r w:rsidRPr="006F3CDA">
        <w:rPr>
          <w:rFonts w:asciiTheme="minorHAnsi" w:hAnsiTheme="minorHAnsi"/>
        </w:rPr>
        <w:t>Retrieved from www.</w:t>
      </w:r>
      <w:r w:rsidRPr="006F3CDA">
        <w:rPr>
          <w:rFonts w:asciiTheme="minorHAnsi" w:hAnsiTheme="minorHAnsi"/>
          <w:bCs/>
        </w:rPr>
        <w:t>pbis</w:t>
      </w:r>
      <w:r w:rsidRPr="006F3CDA">
        <w:rPr>
          <w:rFonts w:asciiTheme="minorHAnsi" w:hAnsiTheme="minorHAnsi"/>
        </w:rPr>
        <w:t>.org/common/</w:t>
      </w:r>
      <w:r w:rsidRPr="006F3CDA">
        <w:rPr>
          <w:rFonts w:asciiTheme="minorHAnsi" w:hAnsiTheme="minorHAnsi"/>
          <w:bCs/>
        </w:rPr>
        <w:t>pbis</w:t>
      </w:r>
      <w:r w:rsidRPr="006F3CDA">
        <w:rPr>
          <w:rFonts w:asciiTheme="minorHAnsi" w:hAnsiTheme="minorHAnsi"/>
        </w:rPr>
        <w:t>resources/presentations/ts</w:t>
      </w:r>
      <w:r w:rsidRPr="006F3CDA">
        <w:rPr>
          <w:rFonts w:asciiTheme="minorHAnsi" w:hAnsiTheme="minorHAnsi"/>
          <w:bCs/>
        </w:rPr>
        <w:t>pbis</w:t>
      </w:r>
      <w:r w:rsidRPr="006F3CDA">
        <w:rPr>
          <w:rFonts w:asciiTheme="minorHAnsi" w:hAnsiTheme="minorHAnsi"/>
        </w:rPr>
        <w:t>forumfba.ppt  on 12/20/10.</w:t>
      </w:r>
    </w:p>
    <w:p w:rsidR="00422764" w:rsidRPr="006F3CDA" w:rsidRDefault="00422764" w:rsidP="00422764">
      <w:pPr>
        <w:ind w:left="720" w:hanging="720"/>
        <w:rPr>
          <w:rFonts w:asciiTheme="minorHAnsi" w:hAnsiTheme="minorHAnsi" w:cs="Arial"/>
        </w:rPr>
      </w:pPr>
      <w:r w:rsidRPr="006F3CDA">
        <w:rPr>
          <w:rFonts w:asciiTheme="minorHAnsi" w:hAnsiTheme="minorHAnsi" w:cs="Arial"/>
          <w:lang w:val="es-ES"/>
        </w:rPr>
        <w:t xml:space="preserve">Shapiro, E.S., &amp; Cole, C.L. (1994). </w:t>
      </w:r>
      <w:r w:rsidRPr="006F3CDA">
        <w:rPr>
          <w:rFonts w:asciiTheme="minorHAnsi" w:hAnsiTheme="minorHAnsi" w:cs="Arial"/>
          <w:i/>
          <w:iCs/>
        </w:rPr>
        <w:t>Behavior change in the classroom: Self management interventions</w:t>
      </w:r>
      <w:r w:rsidRPr="006F3CDA">
        <w:rPr>
          <w:rFonts w:asciiTheme="minorHAnsi" w:hAnsiTheme="minorHAnsi" w:cs="Arial"/>
        </w:rPr>
        <w:t>. New York: Guilford Press.</w:t>
      </w:r>
    </w:p>
    <w:p w:rsidR="00422764" w:rsidRPr="006F3CDA" w:rsidRDefault="00422764" w:rsidP="00422764">
      <w:pPr>
        <w:tabs>
          <w:tab w:val="left" w:pos="720"/>
        </w:tabs>
        <w:ind w:left="720" w:hanging="720"/>
        <w:rPr>
          <w:rFonts w:asciiTheme="minorHAnsi" w:hAnsiTheme="minorHAnsi" w:cs="Arial"/>
        </w:rPr>
      </w:pPr>
      <w:r w:rsidRPr="006F3CDA">
        <w:rPr>
          <w:rFonts w:asciiTheme="minorHAnsi" w:hAnsiTheme="minorHAnsi" w:cs="Arial"/>
        </w:rPr>
        <w:t xml:space="preserve">Sugai, G., &amp; Horner, R. H. (1999). Discipline and behavioral support: Preferred processes and practices. </w:t>
      </w:r>
      <w:r w:rsidRPr="006F3CDA">
        <w:rPr>
          <w:rFonts w:asciiTheme="minorHAnsi" w:hAnsiTheme="minorHAnsi" w:cs="Arial"/>
          <w:i/>
        </w:rPr>
        <w:t>Effective School Practices, 17</w:t>
      </w:r>
      <w:r w:rsidRPr="006F3CDA">
        <w:rPr>
          <w:rFonts w:asciiTheme="minorHAnsi" w:hAnsiTheme="minorHAnsi" w:cs="Arial"/>
        </w:rPr>
        <w:t>(4), 10-22.</w:t>
      </w:r>
    </w:p>
    <w:p w:rsidR="00422764" w:rsidRPr="006F3CDA" w:rsidRDefault="00422764" w:rsidP="004227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Theme="minorHAnsi" w:hAnsiTheme="minorHAnsi" w:cs="Tahoma"/>
          <w:color w:val="000000"/>
        </w:rPr>
      </w:pPr>
      <w:r w:rsidRPr="006F3CDA">
        <w:rPr>
          <w:rFonts w:asciiTheme="minorHAnsi" w:hAnsiTheme="minorHAnsi" w:cs="Tahoma"/>
          <w:color w:val="000000"/>
        </w:rPr>
        <w:t>Sugai, G., Horner, R.H., Algozzine, R., Barrett, S., Lewis, T., Anderson, C., Bradley, R., Choi, J. H., Dunlap, G., Eber, L., George, H., Kincaid, D., McCart, A., Nelson, M., Newcomer, L., Putnam, R., Riffel, L., Rovins, M., Sailor, W., Simonsen, B. (2010). School-wide positive behavior support: Implementers’ blueprint and self-assessment. Eugene, OR: University of Oregon.</w:t>
      </w:r>
    </w:p>
    <w:p w:rsidR="00422764" w:rsidRPr="006F3CDA" w:rsidRDefault="00422764" w:rsidP="004227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Theme="minorHAnsi" w:hAnsiTheme="minorHAnsi" w:cs="Arial"/>
        </w:rPr>
      </w:pPr>
      <w:r w:rsidRPr="006F3CDA">
        <w:rPr>
          <w:rFonts w:asciiTheme="minorHAnsi" w:hAnsiTheme="minorHAnsi" w:cs="Arial"/>
        </w:rPr>
        <w:t xml:space="preserve">Sugai, G., Horner, R. H., Dunlap, G., Hieneman, M., Lewis, T. J., Nelson, C. M., Scott, T., Liaupsin, C., Sailor, W., Turnbull, A. P., Turnbull III, H. R., Wickham, D., Wilcox, B., &amp; Ruef, M. (2000).  Applying positive behavior support and functional behavioral assessment in schools.  </w:t>
      </w:r>
      <w:r w:rsidRPr="006F3CDA">
        <w:rPr>
          <w:rFonts w:asciiTheme="minorHAnsi" w:hAnsiTheme="minorHAnsi" w:cs="Arial"/>
          <w:i/>
        </w:rPr>
        <w:t>Journal of Positive Behavior Interventions, 2</w:t>
      </w:r>
      <w:r w:rsidRPr="006F3CDA">
        <w:rPr>
          <w:rFonts w:asciiTheme="minorHAnsi" w:hAnsiTheme="minorHAnsi" w:cs="Arial"/>
        </w:rPr>
        <w:t>(3), 131–143.</w:t>
      </w:r>
    </w:p>
    <w:p w:rsidR="00422764" w:rsidRPr="006F3CDA" w:rsidRDefault="00422764" w:rsidP="00422764">
      <w:pPr>
        <w:ind w:left="720" w:hanging="720"/>
        <w:rPr>
          <w:rFonts w:asciiTheme="minorHAnsi" w:hAnsiTheme="minorHAnsi"/>
        </w:rPr>
      </w:pPr>
      <w:r w:rsidRPr="006F3CDA">
        <w:rPr>
          <w:rFonts w:asciiTheme="minorHAnsi" w:hAnsiTheme="minorHAnsi"/>
        </w:rPr>
        <w:t xml:space="preserve">Sugai, G., Horner, R., Sailor, W., Dunlap, G., Eber, L., Lewis, T., Kincaid, D., Scott, T., Barrett, S., Algozzine, B., Putnam, B., Massanari, C., &amp; Nelson, M. (2005).  School-wide Positive Behavior Support Implementers’ Blueprint and Self-Assessment.  OSEP Center on Positive Behavioral Interventions and Supports.  </w:t>
      </w:r>
      <w:r w:rsidRPr="006F3CDA">
        <w:rPr>
          <w:rFonts w:asciiTheme="minorHAnsi" w:hAnsiTheme="minorHAnsi" w:cs="Arial"/>
        </w:rPr>
        <w:t xml:space="preserve">Retrieved from </w:t>
      </w:r>
      <w:hyperlink r:id="rId51" w:history="1">
        <w:r w:rsidRPr="006F3CDA">
          <w:rPr>
            <w:rStyle w:val="Hyperlink"/>
            <w:rFonts w:asciiTheme="minorHAnsi" w:hAnsiTheme="minorHAnsi" w:cs="Arial"/>
          </w:rPr>
          <w:t>http://www.osepideasthatwork.org/toolkit/pdf/SchoolwideBehaviorSupport.pdf</w:t>
        </w:r>
      </w:hyperlink>
    </w:p>
    <w:p w:rsidR="00422764" w:rsidRPr="006F3CDA" w:rsidRDefault="00422764" w:rsidP="00422764">
      <w:pPr>
        <w:tabs>
          <w:tab w:val="left" w:pos="720"/>
        </w:tabs>
        <w:ind w:left="720" w:hanging="720"/>
        <w:rPr>
          <w:rFonts w:asciiTheme="minorHAnsi" w:hAnsiTheme="minorHAnsi" w:cs="Arial"/>
        </w:rPr>
      </w:pPr>
      <w:r w:rsidRPr="006F3CDA">
        <w:rPr>
          <w:rFonts w:asciiTheme="minorHAnsi" w:hAnsiTheme="minorHAnsi" w:cs="Arial"/>
        </w:rPr>
        <w:t xml:space="preserve">Sugai, G., Lewis-Palmer, T., &amp; Hagan-Burke, S. (1999-2000). Overview of the functional behavioral assessment process. </w:t>
      </w:r>
      <w:r w:rsidRPr="006F3CDA">
        <w:rPr>
          <w:rFonts w:asciiTheme="minorHAnsi" w:hAnsiTheme="minorHAnsi" w:cs="Arial"/>
          <w:i/>
          <w:iCs/>
        </w:rPr>
        <w:t>Exceptionality, 8,</w:t>
      </w:r>
      <w:r w:rsidRPr="006F3CDA">
        <w:rPr>
          <w:rFonts w:asciiTheme="minorHAnsi" w:hAnsiTheme="minorHAnsi" w:cs="Arial"/>
        </w:rPr>
        <w:t xml:space="preserve"> 149-160.</w:t>
      </w:r>
    </w:p>
    <w:p w:rsidR="00422764" w:rsidRPr="006F3CDA" w:rsidRDefault="00422764" w:rsidP="00422764">
      <w:pPr>
        <w:ind w:left="360" w:hanging="360"/>
        <w:rPr>
          <w:rFonts w:asciiTheme="minorHAnsi" w:hAnsiTheme="minorHAnsi" w:cs="Arial"/>
        </w:rPr>
      </w:pPr>
      <w:r w:rsidRPr="006F3CDA">
        <w:rPr>
          <w:rFonts w:asciiTheme="minorHAnsi" w:hAnsiTheme="minorHAnsi" w:cs="Arial"/>
          <w:lang w:val="es-ES"/>
        </w:rPr>
        <w:t xml:space="preserve">Sugai, G., Lewis-Palmer, T., &amp; Hagan, S. (1998).  </w:t>
      </w:r>
      <w:r w:rsidRPr="006F3CDA">
        <w:rPr>
          <w:rFonts w:asciiTheme="minorHAnsi" w:hAnsiTheme="minorHAnsi" w:cs="Arial"/>
        </w:rPr>
        <w:t xml:space="preserve">Using functional assessments to develop behavior support plans. </w:t>
      </w:r>
      <w:r w:rsidRPr="006F3CDA">
        <w:rPr>
          <w:rFonts w:asciiTheme="minorHAnsi" w:hAnsiTheme="minorHAnsi" w:cs="Arial"/>
          <w:i/>
          <w:iCs/>
        </w:rPr>
        <w:t>Preventing School Failure</w:t>
      </w:r>
      <w:r w:rsidRPr="006F3CDA">
        <w:rPr>
          <w:rFonts w:asciiTheme="minorHAnsi" w:hAnsiTheme="minorHAnsi" w:cs="Arial"/>
        </w:rPr>
        <w:t>, 43(1), 6-13. Used with permission of the publisher, Heldref Publications.</w:t>
      </w:r>
    </w:p>
    <w:p w:rsidR="00422764" w:rsidRPr="006F3CDA" w:rsidRDefault="00422764" w:rsidP="004227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Theme="minorHAnsi" w:hAnsiTheme="minorHAnsi" w:cs="Arial"/>
        </w:rPr>
      </w:pPr>
      <w:r w:rsidRPr="006F3CDA">
        <w:rPr>
          <w:rFonts w:asciiTheme="minorHAnsi" w:hAnsiTheme="minorHAnsi" w:cs="Arial"/>
        </w:rPr>
        <w:lastRenderedPageBreak/>
        <w:t xml:space="preserve">Sulzer-Azaroff, B. &amp; Mayer, G. R. (1994).  </w:t>
      </w:r>
      <w:r w:rsidRPr="006F3CDA">
        <w:rPr>
          <w:rFonts w:asciiTheme="minorHAnsi" w:hAnsiTheme="minorHAnsi" w:cs="Arial"/>
          <w:i/>
        </w:rPr>
        <w:t>Achieving educational excellence:  Behavior analysis for achieving classroom and schoolwide behavior change</w:t>
      </w:r>
      <w:r w:rsidRPr="006F3CDA">
        <w:rPr>
          <w:rFonts w:asciiTheme="minorHAnsi" w:hAnsiTheme="minorHAnsi" w:cs="Arial"/>
        </w:rPr>
        <w:t>.  San Marcos, CA; Westen Image.</w:t>
      </w:r>
    </w:p>
    <w:p w:rsidR="00422764" w:rsidRPr="006F3CDA" w:rsidRDefault="00422764" w:rsidP="00422764">
      <w:pPr>
        <w:pStyle w:val="BodyTextIndent"/>
        <w:spacing w:after="0"/>
        <w:ind w:left="720" w:hanging="720"/>
        <w:rPr>
          <w:rFonts w:asciiTheme="minorHAnsi" w:hAnsiTheme="minorHAnsi" w:cs="Arial"/>
        </w:rPr>
      </w:pPr>
      <w:r w:rsidRPr="006F3CDA">
        <w:rPr>
          <w:rFonts w:asciiTheme="minorHAnsi" w:hAnsiTheme="minorHAnsi" w:cs="Arial"/>
        </w:rPr>
        <w:t xml:space="preserve">Stokes, T. F. &amp; Baer, D. M. (1977). An implicit technology of generalization. </w:t>
      </w:r>
      <w:r w:rsidRPr="006F3CDA">
        <w:rPr>
          <w:rFonts w:asciiTheme="minorHAnsi" w:hAnsiTheme="minorHAnsi" w:cs="Arial"/>
          <w:i/>
        </w:rPr>
        <w:t>Journal of Applied Behavior Analysis 10</w:t>
      </w:r>
      <w:r w:rsidRPr="006F3CDA">
        <w:rPr>
          <w:rFonts w:asciiTheme="minorHAnsi" w:hAnsiTheme="minorHAnsi" w:cs="Arial"/>
        </w:rPr>
        <w:t>(2), 349-367.</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Sutherland, K. S. (2000). </w:t>
      </w:r>
      <w:r w:rsidRPr="006F3CDA">
        <w:rPr>
          <w:rFonts w:asciiTheme="minorHAnsi" w:hAnsiTheme="minorHAnsi" w:cs="Arial"/>
          <w:iCs/>
        </w:rPr>
        <w:t>Promoting positive interactions between teachers and students with emotional/behavioral disorders</w:t>
      </w:r>
      <w:r w:rsidRPr="006F3CDA">
        <w:rPr>
          <w:rFonts w:asciiTheme="minorHAnsi" w:hAnsiTheme="minorHAnsi" w:cs="Arial"/>
        </w:rPr>
        <w:t xml:space="preserve">. </w:t>
      </w:r>
      <w:r w:rsidRPr="006F3CDA">
        <w:rPr>
          <w:rFonts w:asciiTheme="minorHAnsi" w:hAnsiTheme="minorHAnsi" w:cs="Arial"/>
          <w:i/>
        </w:rPr>
        <w:t>Preventing School Failure, 44</w:t>
      </w:r>
      <w:r w:rsidRPr="006F3CDA">
        <w:rPr>
          <w:rFonts w:asciiTheme="minorHAnsi" w:hAnsiTheme="minorHAnsi" w:cs="Arial"/>
        </w:rPr>
        <w:t xml:space="preserve">(3), 110-115. </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Tate, M. (2004). </w:t>
      </w:r>
      <w:r w:rsidRPr="006F3CDA">
        <w:rPr>
          <w:rFonts w:asciiTheme="minorHAnsi" w:hAnsiTheme="minorHAnsi" w:cs="Arial"/>
          <w:i/>
          <w:iCs/>
        </w:rPr>
        <w:t>Sit and Get Won’t Grow Dendrites.</w:t>
      </w:r>
      <w:r w:rsidRPr="006F3CDA">
        <w:rPr>
          <w:rFonts w:asciiTheme="minorHAnsi" w:hAnsiTheme="minorHAnsi" w:cs="Arial"/>
        </w:rPr>
        <w:t xml:space="preserve"> Thousand Oaks, CA: Corwin Press. </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Tate, M. (2003). </w:t>
      </w:r>
      <w:r w:rsidRPr="006F3CDA">
        <w:rPr>
          <w:rFonts w:asciiTheme="minorHAnsi" w:hAnsiTheme="minorHAnsi" w:cs="Arial"/>
          <w:i/>
          <w:iCs/>
        </w:rPr>
        <w:t>Worksheets Won’t Grow Dendrites.</w:t>
      </w:r>
      <w:r w:rsidRPr="006F3CDA">
        <w:rPr>
          <w:rFonts w:asciiTheme="minorHAnsi" w:hAnsiTheme="minorHAnsi" w:cs="Arial"/>
        </w:rPr>
        <w:t xml:space="preserve"> Thousand Oaks, CA: Corwin Press.</w:t>
      </w:r>
    </w:p>
    <w:p w:rsidR="00422764" w:rsidRPr="006F3CDA" w:rsidRDefault="00422764" w:rsidP="00422764">
      <w:pPr>
        <w:pStyle w:val="BodyTextIndent"/>
        <w:spacing w:after="0"/>
        <w:ind w:left="720" w:hanging="720"/>
        <w:rPr>
          <w:rFonts w:asciiTheme="minorHAnsi" w:hAnsiTheme="minorHAnsi" w:cs="Arial"/>
        </w:rPr>
      </w:pPr>
      <w:r w:rsidRPr="006F3CDA">
        <w:rPr>
          <w:rFonts w:asciiTheme="minorHAnsi" w:hAnsiTheme="minorHAnsi" w:cs="Arial"/>
        </w:rPr>
        <w:t xml:space="preserve">Tolan, P., &amp; Guerra, N. (1994).  What works in reducing adolescent violence: An empirical review of the field.  </w:t>
      </w:r>
      <w:r w:rsidRPr="006F3CDA">
        <w:rPr>
          <w:rFonts w:asciiTheme="minorHAnsi" w:hAnsiTheme="minorHAnsi" w:cs="Arial"/>
          <w:i/>
        </w:rPr>
        <w:t>Center for the Study and Prevention of Violence</w:t>
      </w:r>
      <w:r w:rsidRPr="006F3CDA">
        <w:rPr>
          <w:rFonts w:asciiTheme="minorHAnsi" w:hAnsiTheme="minorHAnsi" w:cs="Arial"/>
        </w:rPr>
        <w:t>.  University of Colorado, Boulder.</w:t>
      </w:r>
    </w:p>
    <w:p w:rsidR="00422764" w:rsidRPr="006F3CDA" w:rsidRDefault="00422764" w:rsidP="00422764">
      <w:pPr>
        <w:ind w:left="360" w:hanging="360"/>
        <w:rPr>
          <w:rFonts w:asciiTheme="minorHAnsi" w:hAnsiTheme="minorHAnsi"/>
        </w:rPr>
      </w:pPr>
      <w:r w:rsidRPr="006F3CDA">
        <w:rPr>
          <w:rFonts w:asciiTheme="minorHAnsi" w:hAnsiTheme="minorHAnsi"/>
        </w:rPr>
        <w:t xml:space="preserve">U.S. Department of Education, Office of Special Education and Rehabilitative Services. (2006). </w:t>
      </w:r>
      <w:r w:rsidRPr="006F3CDA">
        <w:rPr>
          <w:rFonts w:asciiTheme="minorHAnsi" w:hAnsiTheme="minorHAnsi"/>
          <w:i/>
          <w:iCs/>
        </w:rPr>
        <w:t>Federal register, part ii, 71(156)</w:t>
      </w:r>
      <w:r w:rsidRPr="006F3CDA">
        <w:rPr>
          <w:rFonts w:asciiTheme="minorHAnsi" w:hAnsiTheme="minorHAnsi"/>
        </w:rPr>
        <w:t>. Washington, DC: National Archives and Records Administration.</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US Department of Education,  Office of Special Education Programs.  (n.d.) </w:t>
      </w:r>
      <w:r w:rsidRPr="006F3CDA">
        <w:rPr>
          <w:rFonts w:asciiTheme="minorHAnsi" w:hAnsiTheme="minorHAnsi" w:cs="Arial"/>
          <w:i/>
          <w:iCs/>
        </w:rPr>
        <w:t>National  Technical Assistance Center on Positive Behavioral Interventions and Supports (PBIS),</w:t>
      </w:r>
      <w:r w:rsidRPr="006F3CDA">
        <w:rPr>
          <w:rFonts w:asciiTheme="minorHAnsi" w:hAnsiTheme="minorHAnsi" w:cs="Arial"/>
        </w:rPr>
        <w:t xml:space="preserve"> Retrieved June 12, 2008, from </w:t>
      </w:r>
      <w:hyperlink r:id="rId52" w:history="1">
        <w:r w:rsidRPr="006F3CDA">
          <w:rPr>
            <w:rStyle w:val="Hyperlink"/>
            <w:rFonts w:asciiTheme="minorHAnsi" w:hAnsiTheme="minorHAnsi" w:cs="Arial"/>
          </w:rPr>
          <w:t>http://www.pbis.org</w:t>
        </w:r>
      </w:hyperlink>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Vanderbilt University, Peabody College, </w:t>
      </w:r>
      <w:r w:rsidRPr="006F3CDA">
        <w:rPr>
          <w:rFonts w:asciiTheme="minorHAnsi" w:hAnsiTheme="minorHAnsi" w:cs="Arial"/>
          <w:i/>
          <w:iCs/>
        </w:rPr>
        <w:t>The Iris Center.</w:t>
      </w:r>
      <w:r w:rsidRPr="006F3CDA">
        <w:rPr>
          <w:rFonts w:asciiTheme="minorHAnsi" w:hAnsiTheme="minorHAnsi" w:cs="Arial"/>
        </w:rPr>
        <w:t xml:space="preserve">  Retrieved June 13, 2007, from http://iris.peabody.vanderbilt.edu/index.html</w:t>
      </w:r>
    </w:p>
    <w:p w:rsidR="00422764" w:rsidRPr="006F3CDA" w:rsidRDefault="00422764" w:rsidP="004227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Theme="minorHAnsi" w:hAnsiTheme="minorHAnsi" w:cs="Arial"/>
        </w:rPr>
      </w:pPr>
      <w:r w:rsidRPr="006F3CDA">
        <w:rPr>
          <w:rFonts w:asciiTheme="minorHAnsi" w:hAnsiTheme="minorHAnsi" w:cs="Arial"/>
        </w:rPr>
        <w:t xml:space="preserve">Walker, H. M., Horner, R. H., Sugai, G., Bullis, M., Sprague, J. R., Bricker, D., &amp; Kaufman, M. J. (1996). Integrated approaches to preventing antisocial behavior patterns among school-age children and youth. </w:t>
      </w:r>
      <w:r w:rsidRPr="006F3CDA">
        <w:rPr>
          <w:rFonts w:asciiTheme="minorHAnsi" w:hAnsiTheme="minorHAnsi" w:cs="Arial"/>
          <w:i/>
          <w:iCs/>
        </w:rPr>
        <w:t>Journal of Emotional and Behavioral Disorders, 4</w:t>
      </w:r>
      <w:r w:rsidRPr="006F3CDA">
        <w:rPr>
          <w:rFonts w:asciiTheme="minorHAnsi" w:hAnsiTheme="minorHAnsi" w:cs="Arial"/>
        </w:rPr>
        <w:t>(4), 194-209.</w:t>
      </w:r>
    </w:p>
    <w:p w:rsidR="00422764" w:rsidRPr="006F3CDA" w:rsidRDefault="00422764" w:rsidP="00422764">
      <w:pPr>
        <w:ind w:left="720" w:hanging="720"/>
        <w:rPr>
          <w:rFonts w:asciiTheme="minorHAnsi" w:hAnsiTheme="minorHAnsi"/>
        </w:rPr>
      </w:pPr>
      <w:r w:rsidRPr="006F3CDA">
        <w:rPr>
          <w:rFonts w:asciiTheme="minorHAnsi" w:hAnsiTheme="minorHAnsi"/>
        </w:rPr>
        <w:t>Walker, H. M., Colvin, G., &amp; Ramsey, E. (1995). Antisocial behavior in school: Strategies and best practices. Pacific Grove, CA: Brooks/Cole Publishing Company.</w:t>
      </w:r>
    </w:p>
    <w:p w:rsidR="00422764" w:rsidRPr="006F3CDA" w:rsidRDefault="00422764" w:rsidP="00422764">
      <w:pPr>
        <w:ind w:left="720" w:hanging="720"/>
        <w:rPr>
          <w:rFonts w:asciiTheme="minorHAnsi" w:hAnsiTheme="minorHAnsi"/>
        </w:rPr>
      </w:pPr>
      <w:r w:rsidRPr="006F3CDA">
        <w:rPr>
          <w:rFonts w:asciiTheme="minorHAnsi" w:hAnsiTheme="minorHAnsi"/>
        </w:rPr>
        <w:t xml:space="preserve">Walker, H.M., Ramsey, E., &amp; Gresham, F.M. (2004).  </w:t>
      </w:r>
      <w:r w:rsidRPr="006F3CDA">
        <w:rPr>
          <w:rFonts w:asciiTheme="minorHAnsi" w:hAnsiTheme="minorHAnsi"/>
          <w:i/>
        </w:rPr>
        <w:t>Antisocial behavior in school:  Evidence-based practices</w:t>
      </w:r>
      <w:r w:rsidRPr="006F3CDA">
        <w:rPr>
          <w:rFonts w:asciiTheme="minorHAnsi" w:hAnsiTheme="minorHAnsi"/>
        </w:rPr>
        <w:t xml:space="preserve"> (2</w:t>
      </w:r>
      <w:r w:rsidRPr="006F3CDA">
        <w:rPr>
          <w:rFonts w:asciiTheme="minorHAnsi" w:hAnsiTheme="minorHAnsi"/>
          <w:vertAlign w:val="superscript"/>
        </w:rPr>
        <w:t>nd</w:t>
      </w:r>
      <w:r w:rsidRPr="006F3CDA">
        <w:rPr>
          <w:rFonts w:asciiTheme="minorHAnsi" w:hAnsiTheme="minorHAnsi"/>
        </w:rPr>
        <w:t xml:space="preserve"> ed.).  Belmont, CA:  Wadsworth/Thomson Learning.</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Wright,J. (2011). Behavior Contracts. Intervention Central. Retrieved 2/7/11 from:             </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ab/>
      </w:r>
      <w:hyperlink r:id="rId53" w:history="1">
        <w:r w:rsidRPr="006F3CDA">
          <w:rPr>
            <w:rStyle w:val="Hyperlink"/>
            <w:rFonts w:asciiTheme="minorHAnsi" w:hAnsiTheme="minorHAnsi" w:cs="Arial"/>
          </w:rPr>
          <w:t>http://www.interventioncentral.org/index.php/challenging-students/132-behavior-contracts</w:t>
        </w:r>
      </w:hyperlink>
      <w:r w:rsidRPr="006F3CDA">
        <w:rPr>
          <w:rFonts w:asciiTheme="minorHAnsi" w:hAnsiTheme="minorHAnsi" w:cs="Arial"/>
        </w:rPr>
        <w:t>.</w:t>
      </w:r>
    </w:p>
    <w:p w:rsidR="00422764" w:rsidRPr="006F3CDA" w:rsidRDefault="00422764" w:rsidP="00422764">
      <w:pPr>
        <w:ind w:left="720" w:hanging="720"/>
        <w:rPr>
          <w:rFonts w:asciiTheme="minorHAnsi" w:hAnsiTheme="minorHAnsi" w:cs="Arial"/>
        </w:rPr>
      </w:pPr>
      <w:r w:rsidRPr="006F3CDA">
        <w:rPr>
          <w:rFonts w:asciiTheme="minorHAnsi" w:hAnsiTheme="minorHAnsi" w:cs="Arial"/>
        </w:rPr>
        <w:t xml:space="preserve">Wolfe, P. (2001). </w:t>
      </w:r>
      <w:r w:rsidRPr="006F3CDA">
        <w:rPr>
          <w:rFonts w:asciiTheme="minorHAnsi" w:hAnsiTheme="minorHAnsi" w:cs="Arial"/>
          <w:i/>
          <w:iCs/>
        </w:rPr>
        <w:t>Brain Matters: Translating Research into Classroom Practice,</w:t>
      </w:r>
      <w:r w:rsidRPr="006F3CDA">
        <w:rPr>
          <w:rFonts w:asciiTheme="minorHAnsi" w:hAnsiTheme="minorHAnsi" w:cs="Arial"/>
        </w:rPr>
        <w:t xml:space="preserve"> Alexandria, VA: ASCD Publications.</w:t>
      </w:r>
    </w:p>
    <w:p w:rsidR="00422764" w:rsidRPr="00C55336" w:rsidRDefault="00422764" w:rsidP="00422764">
      <w:pPr>
        <w:ind w:left="360" w:hanging="360"/>
        <w:rPr>
          <w:rFonts w:ascii="Arial" w:hAnsi="Arial" w:cs="Arial"/>
        </w:rPr>
      </w:pPr>
    </w:p>
    <w:p w:rsidR="00422764" w:rsidRPr="00C55336" w:rsidRDefault="00422764" w:rsidP="00422764">
      <w:pPr>
        <w:rPr>
          <w:rFonts w:ascii="Arial" w:hAnsi="Arial" w:cs="Arial"/>
        </w:rPr>
      </w:pPr>
    </w:p>
    <w:p w:rsidR="00422764" w:rsidRDefault="00422764" w:rsidP="00422764">
      <w:pPr>
        <w:ind w:left="720" w:hanging="720"/>
        <w:rPr>
          <w:rFonts w:asciiTheme="minorHAnsi" w:hAnsiTheme="minorHAnsi"/>
        </w:rPr>
      </w:pPr>
    </w:p>
    <w:p w:rsidR="00422764" w:rsidRPr="00B9374D" w:rsidRDefault="00422764" w:rsidP="00422764">
      <w:pPr>
        <w:ind w:left="720" w:hanging="720"/>
        <w:rPr>
          <w:rFonts w:asciiTheme="minorHAnsi" w:hAnsiTheme="minorHAnsi"/>
        </w:rPr>
      </w:pPr>
    </w:p>
    <w:p w:rsidR="00B5756C" w:rsidRDefault="00B5756C"/>
    <w:sectPr w:rsidR="00B5756C" w:rsidSect="00422764">
      <w:type w:val="nextColumn"/>
      <w:pgSz w:w="12240" w:h="15840" w:code="1"/>
      <w:pgMar w:top="1080" w:right="1080" w:bottom="1080" w:left="1440" w:header="0" w:footer="432"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32F" w:rsidRDefault="004A532F" w:rsidP="002E0A02">
      <w:r>
        <w:separator/>
      </w:r>
    </w:p>
  </w:endnote>
  <w:endnote w:type="continuationSeparator" w:id="0">
    <w:p w:rsidR="004A532F" w:rsidRDefault="004A532F" w:rsidP="002E0A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Eras Demi ITC">
    <w:panose1 w:val="020B08050305040208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Poor Richard">
    <w:panose1 w:val="02080502050505020702"/>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BookAntiqua-Bold">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BookAntiqua-BoldItalic">
    <w:panose1 w:val="00000000000000000000"/>
    <w:charset w:val="00"/>
    <w:family w:val="roman"/>
    <w:notTrueType/>
    <w:pitch w:val="default"/>
    <w:sig w:usb0="00000003" w:usb1="00000000" w:usb2="00000000" w:usb3="00000000" w:csb0="00000001" w:csb1="00000000"/>
  </w:font>
  <w:font w:name="BookAntiqua-Italic">
    <w:panose1 w:val="00000000000000000000"/>
    <w:charset w:val="00"/>
    <w:family w:val="roman"/>
    <w:notTrueType/>
    <w:pitch w:val="default"/>
    <w:sig w:usb0="00000003" w:usb1="00000000" w:usb2="00000000" w:usb3="00000000" w:csb0="00000001" w:csb1="00000000"/>
  </w:font>
  <w:font w:name="Cambria-Italic">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541928"/>
      <w:docPartObj>
        <w:docPartGallery w:val="Page Numbers (Bottom of Page)"/>
        <w:docPartUnique/>
      </w:docPartObj>
    </w:sdtPr>
    <w:sdtContent>
      <w:p w:rsidR="00422764" w:rsidRDefault="00422764">
        <w:pPr>
          <w:pStyle w:val="Footer"/>
          <w:jc w:val="right"/>
        </w:pPr>
        <w:r>
          <w:t xml:space="preserve">                                                                                                                                 </w:t>
        </w:r>
      </w:p>
    </w:sdtContent>
  </w:sdt>
  <w:p w:rsidR="00422764" w:rsidRDefault="004227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751329"/>
      <w:docPartObj>
        <w:docPartGallery w:val="Page Numbers (Bottom of Page)"/>
        <w:docPartUnique/>
      </w:docPartObj>
    </w:sdtPr>
    <w:sdtContent>
      <w:p w:rsidR="00633BF9" w:rsidRDefault="00633BF9" w:rsidP="00DC548A">
        <w:pPr>
          <w:pStyle w:val="Footer"/>
        </w:pPr>
        <w:r>
          <w:ptab w:relativeTo="margin" w:alignment="left" w:leader="none"/>
        </w:r>
        <w:r>
          <w:t xml:space="preserve">Supplemental Resources                                         </w:t>
        </w:r>
        <w:r w:rsidR="00DC548A">
          <w:t xml:space="preserve"> </w:t>
        </w:r>
        <w:r>
          <w:t xml:space="preserve">                                                                </w:t>
        </w:r>
        <w:fldSimple w:instr=" PAGE   \* MERGEFORMAT ">
          <w:r w:rsidR="000C4929">
            <w:rPr>
              <w:noProof/>
            </w:rPr>
            <w:t>3</w:t>
          </w:r>
        </w:fldSimple>
      </w:p>
    </w:sdtContent>
  </w:sdt>
  <w:p w:rsidR="002E0A02" w:rsidRDefault="002E0A0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rPr>
      <w:id w:val="6998233"/>
      <w:docPartObj>
        <w:docPartGallery w:val="Page Numbers (Bottom of Page)"/>
        <w:docPartUnique/>
      </w:docPartObj>
    </w:sdtPr>
    <w:sdtContent>
      <w:p w:rsidR="00422764" w:rsidRDefault="00422764" w:rsidP="00422764">
        <w:pPr>
          <w:pStyle w:val="Footer"/>
        </w:pPr>
        <w:r w:rsidRPr="009269EB">
          <w:rPr>
            <w:rFonts w:asciiTheme="majorHAnsi" w:hAnsiTheme="majorHAnsi"/>
          </w:rPr>
          <w:tab/>
        </w:r>
        <w:r w:rsidRPr="009269EB">
          <w:rPr>
            <w:rFonts w:asciiTheme="majorHAnsi" w:hAnsiTheme="majorHAnsi"/>
          </w:rPr>
          <w:tab/>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764" w:rsidRPr="009269EB" w:rsidRDefault="00422764" w:rsidP="00422764">
    <w:pPr>
      <w:pStyle w:val="Footer"/>
      <w:rPr>
        <w:rFonts w:asciiTheme="majorHAnsi" w:hAnsiTheme="majorHAnsi"/>
      </w:rPr>
    </w:pPr>
    <w:r w:rsidRPr="009269EB">
      <w:rPr>
        <w:rFonts w:asciiTheme="majorHAnsi" w:hAnsiTheme="majorHAnsi"/>
      </w:rPr>
      <w:fldChar w:fldCharType="begin"/>
    </w:r>
    <w:r w:rsidRPr="009269EB">
      <w:rPr>
        <w:rFonts w:asciiTheme="majorHAnsi" w:hAnsiTheme="majorHAnsi"/>
      </w:rPr>
      <w:instrText xml:space="preserve"> PAGE   \* MERGEFORMAT </w:instrText>
    </w:r>
    <w:r w:rsidRPr="009269EB">
      <w:rPr>
        <w:rFonts w:asciiTheme="majorHAnsi" w:hAnsiTheme="majorHAnsi"/>
      </w:rPr>
      <w:fldChar w:fldCharType="separate"/>
    </w:r>
    <w:r w:rsidR="000C4929">
      <w:rPr>
        <w:rFonts w:asciiTheme="majorHAnsi" w:hAnsiTheme="majorHAnsi"/>
        <w:noProof/>
      </w:rPr>
      <w:t>4</w:t>
    </w:r>
    <w:r w:rsidRPr="009269EB">
      <w:rPr>
        <w:rFonts w:asciiTheme="majorHAnsi" w:hAnsiTheme="majorHAnsi"/>
      </w:rPr>
      <w:fldChar w:fldCharType="end"/>
    </w:r>
    <w:r w:rsidRPr="009269EB">
      <w:rPr>
        <w:rFonts w:asciiTheme="majorHAnsi" w:hAnsiTheme="majorHAnsi"/>
      </w:rPr>
      <w:tab/>
    </w:r>
    <w:r w:rsidRPr="009269EB">
      <w:rPr>
        <w:rFonts w:asciiTheme="majorHAnsi" w:hAnsiTheme="majorHAnsi"/>
      </w:rPr>
      <w:tab/>
      <w:t>NC Positive Behavior Intervention &amp; Support</w:t>
    </w:r>
  </w:p>
  <w:p w:rsidR="00422764" w:rsidRPr="009269EB" w:rsidRDefault="00422764" w:rsidP="00422764">
    <w:pPr>
      <w:pStyle w:val="Footer"/>
      <w:rPr>
        <w:rFonts w:asciiTheme="majorHAnsi" w:hAnsiTheme="majorHAnsi"/>
      </w:rPr>
    </w:pPr>
  </w:p>
  <w:p w:rsidR="00422764" w:rsidRPr="009269EB" w:rsidRDefault="00422764" w:rsidP="00422764">
    <w:pPr>
      <w:pStyle w:val="Footer"/>
      <w:rPr>
        <w:rFonts w:asciiTheme="majorHAnsi" w:hAnsiTheme="majorHAnsi"/>
      </w:rPr>
    </w:pPr>
    <w:r w:rsidRPr="009269EB">
      <w:rPr>
        <w:rFonts w:asciiTheme="majorHAnsi" w:hAnsiTheme="majorHAnsi"/>
      </w:rPr>
      <w:tab/>
    </w:r>
  </w:p>
  <w:p w:rsidR="00422764" w:rsidRDefault="00422764" w:rsidP="00422764">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764" w:rsidRPr="00226DFE" w:rsidRDefault="00422764" w:rsidP="00422764">
    <w:pPr>
      <w:pStyle w:val="Footer"/>
    </w:pPr>
    <w:fldSimple w:instr=" PAGE   \* MERGEFORMAT ">
      <w:r>
        <w:rPr>
          <w:noProof/>
        </w:rPr>
        <w:t>69</w:t>
      </w:r>
    </w:fldSimple>
  </w:p>
  <w:p w:rsidR="00422764" w:rsidRPr="007C2C03" w:rsidRDefault="00422764" w:rsidP="004227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32F" w:rsidRDefault="004A532F" w:rsidP="002E0A02">
      <w:r>
        <w:separator/>
      </w:r>
    </w:p>
  </w:footnote>
  <w:footnote w:type="continuationSeparator" w:id="0">
    <w:p w:rsidR="004A532F" w:rsidRDefault="004A532F" w:rsidP="002E0A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9373E"/>
    <w:multiLevelType w:val="hybridMultilevel"/>
    <w:tmpl w:val="79ECC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F80510"/>
    <w:multiLevelType w:val="hybridMultilevel"/>
    <w:tmpl w:val="091A88E8"/>
    <w:lvl w:ilvl="0" w:tplc="0FF8FEBA">
      <w:start w:val="1"/>
      <w:numFmt w:val="bullet"/>
      <w:lvlText w:val=""/>
      <w:lvlJc w:val="left"/>
      <w:pPr>
        <w:tabs>
          <w:tab w:val="num" w:pos="1440"/>
        </w:tabs>
        <w:ind w:left="1440" w:hanging="360"/>
      </w:pPr>
      <w:rPr>
        <w:rFonts w:ascii="Wingdings" w:hAnsi="Wingdings" w:hint="default"/>
      </w:rPr>
    </w:lvl>
    <w:lvl w:ilvl="1" w:tplc="0FF8FEBA">
      <w:start w:val="1"/>
      <w:numFmt w:val="bullet"/>
      <w:lvlText w:val=""/>
      <w:lvlJc w:val="left"/>
      <w:pPr>
        <w:tabs>
          <w:tab w:val="num" w:pos="2160"/>
        </w:tabs>
        <w:ind w:left="2160" w:hanging="360"/>
      </w:pPr>
      <w:rPr>
        <w:rFonts w:ascii="Wingdings" w:hAnsi="Wingdings" w:hint="default"/>
      </w:rPr>
    </w:lvl>
    <w:lvl w:ilvl="2" w:tplc="DBB690C4" w:tentative="1">
      <w:start w:val="1"/>
      <w:numFmt w:val="bullet"/>
      <w:lvlText w:val=""/>
      <w:lvlJc w:val="left"/>
      <w:pPr>
        <w:tabs>
          <w:tab w:val="num" w:pos="2880"/>
        </w:tabs>
        <w:ind w:left="2880" w:hanging="360"/>
      </w:pPr>
      <w:rPr>
        <w:rFonts w:ascii="Wingdings 2" w:hAnsi="Wingdings 2" w:hint="default"/>
      </w:rPr>
    </w:lvl>
    <w:lvl w:ilvl="3" w:tplc="43662932" w:tentative="1">
      <w:start w:val="1"/>
      <w:numFmt w:val="bullet"/>
      <w:lvlText w:val=""/>
      <w:lvlJc w:val="left"/>
      <w:pPr>
        <w:tabs>
          <w:tab w:val="num" w:pos="3600"/>
        </w:tabs>
        <w:ind w:left="3600" w:hanging="360"/>
      </w:pPr>
      <w:rPr>
        <w:rFonts w:ascii="Wingdings 2" w:hAnsi="Wingdings 2" w:hint="default"/>
      </w:rPr>
    </w:lvl>
    <w:lvl w:ilvl="4" w:tplc="EE34C1A0" w:tentative="1">
      <w:start w:val="1"/>
      <w:numFmt w:val="bullet"/>
      <w:lvlText w:val=""/>
      <w:lvlJc w:val="left"/>
      <w:pPr>
        <w:tabs>
          <w:tab w:val="num" w:pos="4320"/>
        </w:tabs>
        <w:ind w:left="4320" w:hanging="360"/>
      </w:pPr>
      <w:rPr>
        <w:rFonts w:ascii="Wingdings 2" w:hAnsi="Wingdings 2" w:hint="default"/>
      </w:rPr>
    </w:lvl>
    <w:lvl w:ilvl="5" w:tplc="934092B4" w:tentative="1">
      <w:start w:val="1"/>
      <w:numFmt w:val="bullet"/>
      <w:lvlText w:val=""/>
      <w:lvlJc w:val="left"/>
      <w:pPr>
        <w:tabs>
          <w:tab w:val="num" w:pos="5040"/>
        </w:tabs>
        <w:ind w:left="5040" w:hanging="360"/>
      </w:pPr>
      <w:rPr>
        <w:rFonts w:ascii="Wingdings 2" w:hAnsi="Wingdings 2" w:hint="default"/>
      </w:rPr>
    </w:lvl>
    <w:lvl w:ilvl="6" w:tplc="7E18FC50" w:tentative="1">
      <w:start w:val="1"/>
      <w:numFmt w:val="bullet"/>
      <w:lvlText w:val=""/>
      <w:lvlJc w:val="left"/>
      <w:pPr>
        <w:tabs>
          <w:tab w:val="num" w:pos="5760"/>
        </w:tabs>
        <w:ind w:left="5760" w:hanging="360"/>
      </w:pPr>
      <w:rPr>
        <w:rFonts w:ascii="Wingdings 2" w:hAnsi="Wingdings 2" w:hint="default"/>
      </w:rPr>
    </w:lvl>
    <w:lvl w:ilvl="7" w:tplc="3798201E" w:tentative="1">
      <w:start w:val="1"/>
      <w:numFmt w:val="bullet"/>
      <w:lvlText w:val=""/>
      <w:lvlJc w:val="left"/>
      <w:pPr>
        <w:tabs>
          <w:tab w:val="num" w:pos="6480"/>
        </w:tabs>
        <w:ind w:left="6480" w:hanging="360"/>
      </w:pPr>
      <w:rPr>
        <w:rFonts w:ascii="Wingdings 2" w:hAnsi="Wingdings 2" w:hint="default"/>
      </w:rPr>
    </w:lvl>
    <w:lvl w:ilvl="8" w:tplc="7B5CFD84" w:tentative="1">
      <w:start w:val="1"/>
      <w:numFmt w:val="bullet"/>
      <w:lvlText w:val=""/>
      <w:lvlJc w:val="left"/>
      <w:pPr>
        <w:tabs>
          <w:tab w:val="num" w:pos="7200"/>
        </w:tabs>
        <w:ind w:left="7200" w:hanging="360"/>
      </w:pPr>
      <w:rPr>
        <w:rFonts w:ascii="Wingdings 2" w:hAnsi="Wingdings 2" w:hint="default"/>
      </w:rPr>
    </w:lvl>
  </w:abstractNum>
  <w:abstractNum w:abstractNumId="2">
    <w:nsid w:val="0A8C56F5"/>
    <w:multiLevelType w:val="hybridMultilevel"/>
    <w:tmpl w:val="12A6DD88"/>
    <w:lvl w:ilvl="0" w:tplc="D22ECFD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D12A4D"/>
    <w:multiLevelType w:val="hybridMultilevel"/>
    <w:tmpl w:val="0816B6A2"/>
    <w:lvl w:ilvl="0" w:tplc="1E54CC34">
      <w:start w:val="1"/>
      <w:numFmt w:val="bullet"/>
      <w:lvlText w:val=""/>
      <w:lvlJc w:val="left"/>
      <w:pPr>
        <w:tabs>
          <w:tab w:val="num" w:pos="360"/>
        </w:tabs>
        <w:ind w:left="360" w:hanging="288"/>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4">
    <w:nsid w:val="14566893"/>
    <w:multiLevelType w:val="hybridMultilevel"/>
    <w:tmpl w:val="1E24A490"/>
    <w:lvl w:ilvl="0" w:tplc="0409000B">
      <w:start w:val="1"/>
      <w:numFmt w:val="bullet"/>
      <w:lvlText w:val=""/>
      <w:lvlJc w:val="left"/>
      <w:pPr>
        <w:tabs>
          <w:tab w:val="num" w:pos="360"/>
        </w:tabs>
        <w:ind w:left="360"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56F7FFB"/>
    <w:multiLevelType w:val="hybridMultilevel"/>
    <w:tmpl w:val="20CC83B0"/>
    <w:lvl w:ilvl="0" w:tplc="8900323A">
      <w:start w:val="1"/>
      <w:numFmt w:val="bullet"/>
      <w:lvlText w:val=""/>
      <w:lvlJc w:val="left"/>
      <w:pPr>
        <w:tabs>
          <w:tab w:val="num" w:pos="720"/>
        </w:tabs>
        <w:ind w:left="720" w:hanging="360"/>
      </w:pPr>
      <w:rPr>
        <w:rFonts w:ascii="Wingdings" w:hAnsi="Wingdings" w:hint="default"/>
      </w:rPr>
    </w:lvl>
    <w:lvl w:ilvl="1" w:tplc="4F12DCA6">
      <w:start w:val="180"/>
      <w:numFmt w:val="bullet"/>
      <w:lvlText w:val=""/>
      <w:lvlJc w:val="left"/>
      <w:pPr>
        <w:tabs>
          <w:tab w:val="num" w:pos="1440"/>
        </w:tabs>
        <w:ind w:left="1440" w:hanging="360"/>
      </w:pPr>
      <w:rPr>
        <w:rFonts w:ascii="Wingdings" w:hAnsi="Wingdings" w:hint="default"/>
      </w:rPr>
    </w:lvl>
    <w:lvl w:ilvl="2" w:tplc="4C66635E">
      <w:start w:val="1"/>
      <w:numFmt w:val="decimal"/>
      <w:lvlText w:val="%3."/>
      <w:lvlJc w:val="left"/>
      <w:pPr>
        <w:tabs>
          <w:tab w:val="num" w:pos="2160"/>
        </w:tabs>
        <w:ind w:left="2160" w:hanging="360"/>
      </w:pPr>
    </w:lvl>
    <w:lvl w:ilvl="3" w:tplc="79E6C9AE">
      <w:start w:val="1"/>
      <w:numFmt w:val="decimal"/>
      <w:lvlText w:val="%4."/>
      <w:lvlJc w:val="left"/>
      <w:pPr>
        <w:tabs>
          <w:tab w:val="num" w:pos="2880"/>
        </w:tabs>
        <w:ind w:left="2880" w:hanging="360"/>
      </w:pPr>
    </w:lvl>
    <w:lvl w:ilvl="4" w:tplc="C3201CE2">
      <w:start w:val="1"/>
      <w:numFmt w:val="decimal"/>
      <w:lvlText w:val="%5."/>
      <w:lvlJc w:val="left"/>
      <w:pPr>
        <w:tabs>
          <w:tab w:val="num" w:pos="3600"/>
        </w:tabs>
        <w:ind w:left="3600" w:hanging="360"/>
      </w:pPr>
    </w:lvl>
    <w:lvl w:ilvl="5" w:tplc="8326A714">
      <w:start w:val="1"/>
      <w:numFmt w:val="decimal"/>
      <w:lvlText w:val="%6."/>
      <w:lvlJc w:val="left"/>
      <w:pPr>
        <w:tabs>
          <w:tab w:val="num" w:pos="4320"/>
        </w:tabs>
        <w:ind w:left="4320" w:hanging="360"/>
      </w:pPr>
    </w:lvl>
    <w:lvl w:ilvl="6" w:tplc="4294B124">
      <w:start w:val="1"/>
      <w:numFmt w:val="decimal"/>
      <w:lvlText w:val="%7."/>
      <w:lvlJc w:val="left"/>
      <w:pPr>
        <w:tabs>
          <w:tab w:val="num" w:pos="5040"/>
        </w:tabs>
        <w:ind w:left="5040" w:hanging="360"/>
      </w:pPr>
    </w:lvl>
    <w:lvl w:ilvl="7" w:tplc="650613E2">
      <w:start w:val="1"/>
      <w:numFmt w:val="decimal"/>
      <w:lvlText w:val="%8."/>
      <w:lvlJc w:val="left"/>
      <w:pPr>
        <w:tabs>
          <w:tab w:val="num" w:pos="5760"/>
        </w:tabs>
        <w:ind w:left="5760" w:hanging="360"/>
      </w:pPr>
    </w:lvl>
    <w:lvl w:ilvl="8" w:tplc="34505158">
      <w:start w:val="1"/>
      <w:numFmt w:val="decimal"/>
      <w:lvlText w:val="%9."/>
      <w:lvlJc w:val="left"/>
      <w:pPr>
        <w:tabs>
          <w:tab w:val="num" w:pos="6480"/>
        </w:tabs>
        <w:ind w:left="6480" w:hanging="360"/>
      </w:pPr>
    </w:lvl>
  </w:abstractNum>
  <w:abstractNum w:abstractNumId="6">
    <w:nsid w:val="18390236"/>
    <w:multiLevelType w:val="hybridMultilevel"/>
    <w:tmpl w:val="03EA9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5D4CDD"/>
    <w:multiLevelType w:val="hybridMultilevel"/>
    <w:tmpl w:val="DC2E4B0A"/>
    <w:lvl w:ilvl="0" w:tplc="0409000F">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5E9193F"/>
    <w:multiLevelType w:val="hybridMultilevel"/>
    <w:tmpl w:val="72EE77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3092370"/>
    <w:multiLevelType w:val="hybridMultilevel"/>
    <w:tmpl w:val="4B0EC078"/>
    <w:lvl w:ilvl="0" w:tplc="04090001">
      <w:start w:val="1"/>
      <w:numFmt w:val="bullet"/>
      <w:lvlText w:val=""/>
      <w:lvlJc w:val="left"/>
      <w:pPr>
        <w:tabs>
          <w:tab w:val="num" w:pos="360"/>
        </w:tabs>
        <w:ind w:left="360" w:hanging="288"/>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6B91A79"/>
    <w:multiLevelType w:val="hybridMultilevel"/>
    <w:tmpl w:val="8FE8566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92E5B50"/>
    <w:multiLevelType w:val="hybridMultilevel"/>
    <w:tmpl w:val="3EA22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314365"/>
    <w:multiLevelType w:val="hybridMultilevel"/>
    <w:tmpl w:val="68584F84"/>
    <w:lvl w:ilvl="0" w:tplc="AFCA75BC">
      <w:start w:val="1"/>
      <w:numFmt w:val="bullet"/>
      <w:lvlText w:val=""/>
      <w:lvlJc w:val="left"/>
      <w:pPr>
        <w:tabs>
          <w:tab w:val="num" w:pos="720"/>
        </w:tabs>
        <w:ind w:left="720" w:hanging="360"/>
      </w:pPr>
      <w:rPr>
        <w:rFonts w:ascii="Wingdings 2" w:hAnsi="Wingdings 2" w:hint="default"/>
      </w:rPr>
    </w:lvl>
    <w:lvl w:ilvl="1" w:tplc="0FF8FEBA">
      <w:start w:val="1"/>
      <w:numFmt w:val="bullet"/>
      <w:lvlText w:val=""/>
      <w:lvlJc w:val="left"/>
      <w:pPr>
        <w:tabs>
          <w:tab w:val="num" w:pos="1440"/>
        </w:tabs>
        <w:ind w:left="1440" w:hanging="360"/>
      </w:pPr>
      <w:rPr>
        <w:rFonts w:ascii="Wingdings" w:hAnsi="Wingdings" w:hint="default"/>
      </w:rPr>
    </w:lvl>
    <w:lvl w:ilvl="2" w:tplc="6F964E4E" w:tentative="1">
      <w:start w:val="1"/>
      <w:numFmt w:val="bullet"/>
      <w:lvlText w:val=""/>
      <w:lvlJc w:val="left"/>
      <w:pPr>
        <w:tabs>
          <w:tab w:val="num" w:pos="2160"/>
        </w:tabs>
        <w:ind w:left="2160" w:hanging="360"/>
      </w:pPr>
      <w:rPr>
        <w:rFonts w:ascii="Wingdings 2" w:hAnsi="Wingdings 2" w:hint="default"/>
      </w:rPr>
    </w:lvl>
    <w:lvl w:ilvl="3" w:tplc="870083A2" w:tentative="1">
      <w:start w:val="1"/>
      <w:numFmt w:val="bullet"/>
      <w:lvlText w:val=""/>
      <w:lvlJc w:val="left"/>
      <w:pPr>
        <w:tabs>
          <w:tab w:val="num" w:pos="2880"/>
        </w:tabs>
        <w:ind w:left="2880" w:hanging="360"/>
      </w:pPr>
      <w:rPr>
        <w:rFonts w:ascii="Wingdings 2" w:hAnsi="Wingdings 2" w:hint="default"/>
      </w:rPr>
    </w:lvl>
    <w:lvl w:ilvl="4" w:tplc="5E2060BC" w:tentative="1">
      <w:start w:val="1"/>
      <w:numFmt w:val="bullet"/>
      <w:lvlText w:val=""/>
      <w:lvlJc w:val="left"/>
      <w:pPr>
        <w:tabs>
          <w:tab w:val="num" w:pos="3600"/>
        </w:tabs>
        <w:ind w:left="3600" w:hanging="360"/>
      </w:pPr>
      <w:rPr>
        <w:rFonts w:ascii="Wingdings 2" w:hAnsi="Wingdings 2" w:hint="default"/>
      </w:rPr>
    </w:lvl>
    <w:lvl w:ilvl="5" w:tplc="A0D21D18" w:tentative="1">
      <w:start w:val="1"/>
      <w:numFmt w:val="bullet"/>
      <w:lvlText w:val=""/>
      <w:lvlJc w:val="left"/>
      <w:pPr>
        <w:tabs>
          <w:tab w:val="num" w:pos="4320"/>
        </w:tabs>
        <w:ind w:left="4320" w:hanging="360"/>
      </w:pPr>
      <w:rPr>
        <w:rFonts w:ascii="Wingdings 2" w:hAnsi="Wingdings 2" w:hint="default"/>
      </w:rPr>
    </w:lvl>
    <w:lvl w:ilvl="6" w:tplc="8E84C098" w:tentative="1">
      <w:start w:val="1"/>
      <w:numFmt w:val="bullet"/>
      <w:lvlText w:val=""/>
      <w:lvlJc w:val="left"/>
      <w:pPr>
        <w:tabs>
          <w:tab w:val="num" w:pos="5040"/>
        </w:tabs>
        <w:ind w:left="5040" w:hanging="360"/>
      </w:pPr>
      <w:rPr>
        <w:rFonts w:ascii="Wingdings 2" w:hAnsi="Wingdings 2" w:hint="default"/>
      </w:rPr>
    </w:lvl>
    <w:lvl w:ilvl="7" w:tplc="03B819DC" w:tentative="1">
      <w:start w:val="1"/>
      <w:numFmt w:val="bullet"/>
      <w:lvlText w:val=""/>
      <w:lvlJc w:val="left"/>
      <w:pPr>
        <w:tabs>
          <w:tab w:val="num" w:pos="5760"/>
        </w:tabs>
        <w:ind w:left="5760" w:hanging="360"/>
      </w:pPr>
      <w:rPr>
        <w:rFonts w:ascii="Wingdings 2" w:hAnsi="Wingdings 2" w:hint="default"/>
      </w:rPr>
    </w:lvl>
    <w:lvl w:ilvl="8" w:tplc="4BF0B7C6" w:tentative="1">
      <w:start w:val="1"/>
      <w:numFmt w:val="bullet"/>
      <w:lvlText w:val=""/>
      <w:lvlJc w:val="left"/>
      <w:pPr>
        <w:tabs>
          <w:tab w:val="num" w:pos="6480"/>
        </w:tabs>
        <w:ind w:left="6480" w:hanging="360"/>
      </w:pPr>
      <w:rPr>
        <w:rFonts w:ascii="Wingdings 2" w:hAnsi="Wingdings 2" w:hint="default"/>
      </w:rPr>
    </w:lvl>
  </w:abstractNum>
  <w:abstractNum w:abstractNumId="13">
    <w:nsid w:val="3D59466C"/>
    <w:multiLevelType w:val="hybridMultilevel"/>
    <w:tmpl w:val="E19EFC72"/>
    <w:lvl w:ilvl="0" w:tplc="0FF8FEBA">
      <w:start w:val="1"/>
      <w:numFmt w:val="bullet"/>
      <w:lvlText w:val=""/>
      <w:lvlJc w:val="left"/>
      <w:pPr>
        <w:tabs>
          <w:tab w:val="num" w:pos="360"/>
        </w:tabs>
        <w:ind w:left="360" w:hanging="288"/>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3EFB64B7"/>
    <w:multiLevelType w:val="hybridMultilevel"/>
    <w:tmpl w:val="E396758C"/>
    <w:lvl w:ilvl="0" w:tplc="4992C8D4">
      <w:start w:val="1"/>
      <w:numFmt w:val="lowerLetter"/>
      <w:lvlText w:val="%1)"/>
      <w:lvlJc w:val="left"/>
      <w:pPr>
        <w:tabs>
          <w:tab w:val="num" w:pos="720"/>
        </w:tabs>
        <w:ind w:left="720" w:hanging="360"/>
      </w:pPr>
      <w:rPr>
        <w:rFonts w:hint="default"/>
      </w:rPr>
    </w:lvl>
    <w:lvl w:ilvl="1" w:tplc="E1FAE700" w:tentative="1">
      <w:start w:val="1"/>
      <w:numFmt w:val="lowerLetter"/>
      <w:lvlText w:val="%2."/>
      <w:lvlJc w:val="left"/>
      <w:pPr>
        <w:tabs>
          <w:tab w:val="num" w:pos="1440"/>
        </w:tabs>
        <w:ind w:left="1440" w:hanging="360"/>
      </w:pPr>
    </w:lvl>
    <w:lvl w:ilvl="2" w:tplc="A2CE5930" w:tentative="1">
      <w:start w:val="1"/>
      <w:numFmt w:val="lowerRoman"/>
      <w:lvlText w:val="%3."/>
      <w:lvlJc w:val="right"/>
      <w:pPr>
        <w:tabs>
          <w:tab w:val="num" w:pos="2160"/>
        </w:tabs>
        <w:ind w:left="2160" w:hanging="180"/>
      </w:pPr>
    </w:lvl>
    <w:lvl w:ilvl="3" w:tplc="1C5665AE" w:tentative="1">
      <w:start w:val="1"/>
      <w:numFmt w:val="decimal"/>
      <w:lvlText w:val="%4."/>
      <w:lvlJc w:val="left"/>
      <w:pPr>
        <w:tabs>
          <w:tab w:val="num" w:pos="2880"/>
        </w:tabs>
        <w:ind w:left="2880" w:hanging="360"/>
      </w:pPr>
    </w:lvl>
    <w:lvl w:ilvl="4" w:tplc="3BF8F4E0" w:tentative="1">
      <w:start w:val="1"/>
      <w:numFmt w:val="lowerLetter"/>
      <w:lvlText w:val="%5."/>
      <w:lvlJc w:val="left"/>
      <w:pPr>
        <w:tabs>
          <w:tab w:val="num" w:pos="3600"/>
        </w:tabs>
        <w:ind w:left="3600" w:hanging="360"/>
      </w:pPr>
    </w:lvl>
    <w:lvl w:ilvl="5" w:tplc="D4FED1AE" w:tentative="1">
      <w:start w:val="1"/>
      <w:numFmt w:val="lowerRoman"/>
      <w:lvlText w:val="%6."/>
      <w:lvlJc w:val="right"/>
      <w:pPr>
        <w:tabs>
          <w:tab w:val="num" w:pos="4320"/>
        </w:tabs>
        <w:ind w:left="4320" w:hanging="180"/>
      </w:pPr>
    </w:lvl>
    <w:lvl w:ilvl="6" w:tplc="7B8063A8" w:tentative="1">
      <w:start w:val="1"/>
      <w:numFmt w:val="decimal"/>
      <w:lvlText w:val="%7."/>
      <w:lvlJc w:val="left"/>
      <w:pPr>
        <w:tabs>
          <w:tab w:val="num" w:pos="5040"/>
        </w:tabs>
        <w:ind w:left="5040" w:hanging="360"/>
      </w:pPr>
    </w:lvl>
    <w:lvl w:ilvl="7" w:tplc="8236BC70" w:tentative="1">
      <w:start w:val="1"/>
      <w:numFmt w:val="lowerLetter"/>
      <w:lvlText w:val="%8."/>
      <w:lvlJc w:val="left"/>
      <w:pPr>
        <w:tabs>
          <w:tab w:val="num" w:pos="5760"/>
        </w:tabs>
        <w:ind w:left="5760" w:hanging="360"/>
      </w:pPr>
    </w:lvl>
    <w:lvl w:ilvl="8" w:tplc="935A63C2" w:tentative="1">
      <w:start w:val="1"/>
      <w:numFmt w:val="lowerRoman"/>
      <w:lvlText w:val="%9."/>
      <w:lvlJc w:val="right"/>
      <w:pPr>
        <w:tabs>
          <w:tab w:val="num" w:pos="6480"/>
        </w:tabs>
        <w:ind w:left="6480" w:hanging="180"/>
      </w:pPr>
    </w:lvl>
  </w:abstractNum>
  <w:abstractNum w:abstractNumId="15">
    <w:nsid w:val="3F9C728F"/>
    <w:multiLevelType w:val="hybridMultilevel"/>
    <w:tmpl w:val="52424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E34376"/>
    <w:multiLevelType w:val="hybridMultilevel"/>
    <w:tmpl w:val="269C9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175936"/>
    <w:multiLevelType w:val="hybridMultilevel"/>
    <w:tmpl w:val="4FEC68EE"/>
    <w:lvl w:ilvl="0" w:tplc="04090007">
      <w:start w:val="1"/>
      <w:numFmt w:val="bullet"/>
      <w:lvlText w:val=""/>
      <w:lvlJc w:val="left"/>
      <w:pPr>
        <w:tabs>
          <w:tab w:val="num" w:pos="1080"/>
        </w:tabs>
        <w:ind w:left="108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5004246"/>
    <w:multiLevelType w:val="hybridMultilevel"/>
    <w:tmpl w:val="FE743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EC2BF1"/>
    <w:multiLevelType w:val="hybridMultilevel"/>
    <w:tmpl w:val="04F44E54"/>
    <w:lvl w:ilvl="0" w:tplc="3238DA08">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47B53DA8"/>
    <w:multiLevelType w:val="hybridMultilevel"/>
    <w:tmpl w:val="9168A8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904FB"/>
    <w:multiLevelType w:val="hybridMultilevel"/>
    <w:tmpl w:val="79F04F7C"/>
    <w:lvl w:ilvl="0" w:tplc="DD6C3BE6">
      <w:start w:val="1"/>
      <w:numFmt w:val="bullet"/>
      <w:lvlText w:val=""/>
      <w:lvlJc w:val="left"/>
      <w:pPr>
        <w:tabs>
          <w:tab w:val="num" w:pos="720"/>
        </w:tabs>
        <w:ind w:left="720" w:hanging="360"/>
      </w:pPr>
      <w:rPr>
        <w:rFonts w:ascii="Wingdings" w:hAnsi="Wingdings" w:hint="default"/>
      </w:rPr>
    </w:lvl>
    <w:lvl w:ilvl="1" w:tplc="76FAEE5A" w:tentative="1">
      <w:start w:val="1"/>
      <w:numFmt w:val="bullet"/>
      <w:lvlText w:val="o"/>
      <w:lvlJc w:val="left"/>
      <w:pPr>
        <w:tabs>
          <w:tab w:val="num" w:pos="1440"/>
        </w:tabs>
        <w:ind w:left="1440" w:hanging="360"/>
      </w:pPr>
      <w:rPr>
        <w:rFonts w:ascii="Courier New" w:hAnsi="Courier New" w:cs="Courier New" w:hint="default"/>
      </w:rPr>
    </w:lvl>
    <w:lvl w:ilvl="2" w:tplc="93C0C99A" w:tentative="1">
      <w:start w:val="1"/>
      <w:numFmt w:val="bullet"/>
      <w:lvlText w:val=""/>
      <w:lvlJc w:val="left"/>
      <w:pPr>
        <w:tabs>
          <w:tab w:val="num" w:pos="2160"/>
        </w:tabs>
        <w:ind w:left="2160" w:hanging="360"/>
      </w:pPr>
      <w:rPr>
        <w:rFonts w:ascii="Wingdings" w:hAnsi="Wingdings" w:hint="default"/>
      </w:rPr>
    </w:lvl>
    <w:lvl w:ilvl="3" w:tplc="BC6C19D2" w:tentative="1">
      <w:start w:val="1"/>
      <w:numFmt w:val="bullet"/>
      <w:lvlText w:val=""/>
      <w:lvlJc w:val="left"/>
      <w:pPr>
        <w:tabs>
          <w:tab w:val="num" w:pos="2880"/>
        </w:tabs>
        <w:ind w:left="2880" w:hanging="360"/>
      </w:pPr>
      <w:rPr>
        <w:rFonts w:ascii="Symbol" w:hAnsi="Symbol" w:hint="default"/>
      </w:rPr>
    </w:lvl>
    <w:lvl w:ilvl="4" w:tplc="E62258B8" w:tentative="1">
      <w:start w:val="1"/>
      <w:numFmt w:val="bullet"/>
      <w:lvlText w:val="o"/>
      <w:lvlJc w:val="left"/>
      <w:pPr>
        <w:tabs>
          <w:tab w:val="num" w:pos="3600"/>
        </w:tabs>
        <w:ind w:left="3600" w:hanging="360"/>
      </w:pPr>
      <w:rPr>
        <w:rFonts w:ascii="Courier New" w:hAnsi="Courier New" w:cs="Courier New" w:hint="default"/>
      </w:rPr>
    </w:lvl>
    <w:lvl w:ilvl="5" w:tplc="1C543BD0" w:tentative="1">
      <w:start w:val="1"/>
      <w:numFmt w:val="bullet"/>
      <w:lvlText w:val=""/>
      <w:lvlJc w:val="left"/>
      <w:pPr>
        <w:tabs>
          <w:tab w:val="num" w:pos="4320"/>
        </w:tabs>
        <w:ind w:left="4320" w:hanging="360"/>
      </w:pPr>
      <w:rPr>
        <w:rFonts w:ascii="Wingdings" w:hAnsi="Wingdings" w:hint="default"/>
      </w:rPr>
    </w:lvl>
    <w:lvl w:ilvl="6" w:tplc="014E5EE4" w:tentative="1">
      <w:start w:val="1"/>
      <w:numFmt w:val="bullet"/>
      <w:lvlText w:val=""/>
      <w:lvlJc w:val="left"/>
      <w:pPr>
        <w:tabs>
          <w:tab w:val="num" w:pos="5040"/>
        </w:tabs>
        <w:ind w:left="5040" w:hanging="360"/>
      </w:pPr>
      <w:rPr>
        <w:rFonts w:ascii="Symbol" w:hAnsi="Symbol" w:hint="default"/>
      </w:rPr>
    </w:lvl>
    <w:lvl w:ilvl="7" w:tplc="E2DCA9A0" w:tentative="1">
      <w:start w:val="1"/>
      <w:numFmt w:val="bullet"/>
      <w:lvlText w:val="o"/>
      <w:lvlJc w:val="left"/>
      <w:pPr>
        <w:tabs>
          <w:tab w:val="num" w:pos="5760"/>
        </w:tabs>
        <w:ind w:left="5760" w:hanging="360"/>
      </w:pPr>
      <w:rPr>
        <w:rFonts w:ascii="Courier New" w:hAnsi="Courier New" w:cs="Courier New" w:hint="default"/>
      </w:rPr>
    </w:lvl>
    <w:lvl w:ilvl="8" w:tplc="C9069654" w:tentative="1">
      <w:start w:val="1"/>
      <w:numFmt w:val="bullet"/>
      <w:lvlText w:val=""/>
      <w:lvlJc w:val="left"/>
      <w:pPr>
        <w:tabs>
          <w:tab w:val="num" w:pos="6480"/>
        </w:tabs>
        <w:ind w:left="6480" w:hanging="360"/>
      </w:pPr>
      <w:rPr>
        <w:rFonts w:ascii="Wingdings" w:hAnsi="Wingdings" w:hint="default"/>
      </w:rPr>
    </w:lvl>
  </w:abstractNum>
  <w:abstractNum w:abstractNumId="22">
    <w:nsid w:val="489C4D61"/>
    <w:multiLevelType w:val="hybridMultilevel"/>
    <w:tmpl w:val="8CBA64CE"/>
    <w:lvl w:ilvl="0" w:tplc="04090007">
      <w:start w:val="1"/>
      <w:numFmt w:val="bullet"/>
      <w:lvlText w:val=""/>
      <w:lvlJc w:val="left"/>
      <w:pPr>
        <w:tabs>
          <w:tab w:val="num" w:pos="720"/>
        </w:tabs>
        <w:ind w:left="72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49D65E3A"/>
    <w:multiLevelType w:val="hybridMultilevel"/>
    <w:tmpl w:val="5AB67B04"/>
    <w:lvl w:ilvl="0" w:tplc="04090007">
      <w:start w:val="1"/>
      <w:numFmt w:val="bullet"/>
      <w:lvlText w:val=""/>
      <w:lvlJc w:val="left"/>
      <w:pPr>
        <w:tabs>
          <w:tab w:val="num" w:pos="720"/>
        </w:tabs>
        <w:ind w:left="72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4D3F24B2"/>
    <w:multiLevelType w:val="hybridMultilevel"/>
    <w:tmpl w:val="34145BA0"/>
    <w:lvl w:ilvl="0" w:tplc="838038A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F0B2619"/>
    <w:multiLevelType w:val="hybridMultilevel"/>
    <w:tmpl w:val="75AE1E2C"/>
    <w:lvl w:ilvl="0" w:tplc="0409000B">
      <w:start w:val="1"/>
      <w:numFmt w:val="decimal"/>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6">
    <w:nsid w:val="51FB4CC4"/>
    <w:multiLevelType w:val="hybridMultilevel"/>
    <w:tmpl w:val="8CD2E0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2315ED5"/>
    <w:multiLevelType w:val="hybridMultilevel"/>
    <w:tmpl w:val="CB121000"/>
    <w:lvl w:ilvl="0" w:tplc="B8B479EA">
      <w:start w:val="1"/>
      <w:numFmt w:val="bullet"/>
      <w:lvlText w:val=""/>
      <w:lvlJc w:val="left"/>
      <w:pPr>
        <w:tabs>
          <w:tab w:val="num" w:pos="360"/>
        </w:tabs>
        <w:ind w:left="360" w:hanging="288"/>
      </w:pPr>
      <w:rPr>
        <w:rFonts w:ascii="Symbol" w:hAnsi="Symbol" w:hint="default"/>
      </w:rPr>
    </w:lvl>
    <w:lvl w:ilvl="1" w:tplc="6EE6F3A8" w:tentative="1">
      <w:start w:val="1"/>
      <w:numFmt w:val="bullet"/>
      <w:lvlText w:val="o"/>
      <w:lvlJc w:val="left"/>
      <w:pPr>
        <w:tabs>
          <w:tab w:val="num" w:pos="1080"/>
        </w:tabs>
        <w:ind w:left="1080" w:hanging="360"/>
      </w:pPr>
      <w:rPr>
        <w:rFonts w:ascii="Courier New" w:hAnsi="Courier New" w:hint="default"/>
      </w:rPr>
    </w:lvl>
    <w:lvl w:ilvl="2" w:tplc="09765258" w:tentative="1">
      <w:start w:val="1"/>
      <w:numFmt w:val="bullet"/>
      <w:lvlText w:val=""/>
      <w:lvlJc w:val="left"/>
      <w:pPr>
        <w:tabs>
          <w:tab w:val="num" w:pos="1800"/>
        </w:tabs>
        <w:ind w:left="1800" w:hanging="360"/>
      </w:pPr>
      <w:rPr>
        <w:rFonts w:ascii="Wingdings" w:hAnsi="Wingdings" w:hint="default"/>
      </w:rPr>
    </w:lvl>
    <w:lvl w:ilvl="3" w:tplc="7B9C902A" w:tentative="1">
      <w:start w:val="1"/>
      <w:numFmt w:val="bullet"/>
      <w:lvlText w:val=""/>
      <w:lvlJc w:val="left"/>
      <w:pPr>
        <w:tabs>
          <w:tab w:val="num" w:pos="2520"/>
        </w:tabs>
        <w:ind w:left="2520" w:hanging="360"/>
      </w:pPr>
      <w:rPr>
        <w:rFonts w:ascii="Symbol" w:hAnsi="Symbol" w:hint="default"/>
      </w:rPr>
    </w:lvl>
    <w:lvl w:ilvl="4" w:tplc="179AE6A8" w:tentative="1">
      <w:start w:val="1"/>
      <w:numFmt w:val="bullet"/>
      <w:lvlText w:val="o"/>
      <w:lvlJc w:val="left"/>
      <w:pPr>
        <w:tabs>
          <w:tab w:val="num" w:pos="3240"/>
        </w:tabs>
        <w:ind w:left="3240" w:hanging="360"/>
      </w:pPr>
      <w:rPr>
        <w:rFonts w:ascii="Courier New" w:hAnsi="Courier New" w:hint="default"/>
      </w:rPr>
    </w:lvl>
    <w:lvl w:ilvl="5" w:tplc="449A1718" w:tentative="1">
      <w:start w:val="1"/>
      <w:numFmt w:val="bullet"/>
      <w:lvlText w:val=""/>
      <w:lvlJc w:val="left"/>
      <w:pPr>
        <w:tabs>
          <w:tab w:val="num" w:pos="3960"/>
        </w:tabs>
        <w:ind w:left="3960" w:hanging="360"/>
      </w:pPr>
      <w:rPr>
        <w:rFonts w:ascii="Wingdings" w:hAnsi="Wingdings" w:hint="default"/>
      </w:rPr>
    </w:lvl>
    <w:lvl w:ilvl="6" w:tplc="5AFE4274" w:tentative="1">
      <w:start w:val="1"/>
      <w:numFmt w:val="bullet"/>
      <w:lvlText w:val=""/>
      <w:lvlJc w:val="left"/>
      <w:pPr>
        <w:tabs>
          <w:tab w:val="num" w:pos="4680"/>
        </w:tabs>
        <w:ind w:left="4680" w:hanging="360"/>
      </w:pPr>
      <w:rPr>
        <w:rFonts w:ascii="Symbol" w:hAnsi="Symbol" w:hint="default"/>
      </w:rPr>
    </w:lvl>
    <w:lvl w:ilvl="7" w:tplc="EAFC6D1A" w:tentative="1">
      <w:start w:val="1"/>
      <w:numFmt w:val="bullet"/>
      <w:lvlText w:val="o"/>
      <w:lvlJc w:val="left"/>
      <w:pPr>
        <w:tabs>
          <w:tab w:val="num" w:pos="5400"/>
        </w:tabs>
        <w:ind w:left="5400" w:hanging="360"/>
      </w:pPr>
      <w:rPr>
        <w:rFonts w:ascii="Courier New" w:hAnsi="Courier New" w:hint="default"/>
      </w:rPr>
    </w:lvl>
    <w:lvl w:ilvl="8" w:tplc="F61E9806" w:tentative="1">
      <w:start w:val="1"/>
      <w:numFmt w:val="bullet"/>
      <w:lvlText w:val=""/>
      <w:lvlJc w:val="left"/>
      <w:pPr>
        <w:tabs>
          <w:tab w:val="num" w:pos="6120"/>
        </w:tabs>
        <w:ind w:left="6120" w:hanging="360"/>
      </w:pPr>
      <w:rPr>
        <w:rFonts w:ascii="Wingdings" w:hAnsi="Wingdings" w:hint="default"/>
      </w:rPr>
    </w:lvl>
  </w:abstractNum>
  <w:abstractNum w:abstractNumId="28">
    <w:nsid w:val="526F3BD7"/>
    <w:multiLevelType w:val="hybridMultilevel"/>
    <w:tmpl w:val="E16C7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3B28D7"/>
    <w:multiLevelType w:val="hybridMultilevel"/>
    <w:tmpl w:val="D2BE46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511431B"/>
    <w:multiLevelType w:val="hybridMultilevel"/>
    <w:tmpl w:val="2C982FDC"/>
    <w:lvl w:ilvl="0" w:tplc="153017CE">
      <w:start w:val="1"/>
      <w:numFmt w:val="bullet"/>
      <w:lvlText w:val=""/>
      <w:lvlJc w:val="left"/>
      <w:pPr>
        <w:tabs>
          <w:tab w:val="num" w:pos="360"/>
        </w:tabs>
        <w:ind w:left="360" w:hanging="288"/>
      </w:pPr>
      <w:rPr>
        <w:rFonts w:ascii="Symbol" w:hAnsi="Symbol" w:hint="default"/>
      </w:rPr>
    </w:lvl>
    <w:lvl w:ilvl="1" w:tplc="9CFE35D8">
      <w:start w:val="1"/>
      <w:numFmt w:val="decimal"/>
      <w:lvlText w:val="%2."/>
      <w:lvlJc w:val="left"/>
      <w:pPr>
        <w:tabs>
          <w:tab w:val="num" w:pos="1080"/>
        </w:tabs>
        <w:ind w:left="1080" w:hanging="360"/>
      </w:pPr>
      <w:rPr>
        <w:rFonts w:hint="default"/>
        <w:b/>
        <w:i w:val="0"/>
      </w:rPr>
    </w:lvl>
    <w:lvl w:ilvl="2" w:tplc="EB0EFF6C" w:tentative="1">
      <w:start w:val="1"/>
      <w:numFmt w:val="bullet"/>
      <w:lvlText w:val=""/>
      <w:lvlJc w:val="left"/>
      <w:pPr>
        <w:tabs>
          <w:tab w:val="num" w:pos="1800"/>
        </w:tabs>
        <w:ind w:left="1800" w:hanging="360"/>
      </w:pPr>
      <w:rPr>
        <w:rFonts w:ascii="Wingdings" w:hAnsi="Wingdings" w:hint="default"/>
      </w:rPr>
    </w:lvl>
    <w:lvl w:ilvl="3" w:tplc="58C05602" w:tentative="1">
      <w:start w:val="1"/>
      <w:numFmt w:val="bullet"/>
      <w:lvlText w:val=""/>
      <w:lvlJc w:val="left"/>
      <w:pPr>
        <w:tabs>
          <w:tab w:val="num" w:pos="2520"/>
        </w:tabs>
        <w:ind w:left="2520" w:hanging="360"/>
      </w:pPr>
      <w:rPr>
        <w:rFonts w:ascii="Symbol" w:hAnsi="Symbol" w:hint="default"/>
      </w:rPr>
    </w:lvl>
    <w:lvl w:ilvl="4" w:tplc="1F964624" w:tentative="1">
      <w:start w:val="1"/>
      <w:numFmt w:val="bullet"/>
      <w:lvlText w:val="o"/>
      <w:lvlJc w:val="left"/>
      <w:pPr>
        <w:tabs>
          <w:tab w:val="num" w:pos="3240"/>
        </w:tabs>
        <w:ind w:left="3240" w:hanging="360"/>
      </w:pPr>
      <w:rPr>
        <w:rFonts w:ascii="Courier New" w:hAnsi="Courier New" w:hint="default"/>
      </w:rPr>
    </w:lvl>
    <w:lvl w:ilvl="5" w:tplc="454C0278" w:tentative="1">
      <w:start w:val="1"/>
      <w:numFmt w:val="bullet"/>
      <w:lvlText w:val=""/>
      <w:lvlJc w:val="left"/>
      <w:pPr>
        <w:tabs>
          <w:tab w:val="num" w:pos="3960"/>
        </w:tabs>
        <w:ind w:left="3960" w:hanging="360"/>
      </w:pPr>
      <w:rPr>
        <w:rFonts w:ascii="Wingdings" w:hAnsi="Wingdings" w:hint="default"/>
      </w:rPr>
    </w:lvl>
    <w:lvl w:ilvl="6" w:tplc="10804260" w:tentative="1">
      <w:start w:val="1"/>
      <w:numFmt w:val="bullet"/>
      <w:lvlText w:val=""/>
      <w:lvlJc w:val="left"/>
      <w:pPr>
        <w:tabs>
          <w:tab w:val="num" w:pos="4680"/>
        </w:tabs>
        <w:ind w:left="4680" w:hanging="360"/>
      </w:pPr>
      <w:rPr>
        <w:rFonts w:ascii="Symbol" w:hAnsi="Symbol" w:hint="default"/>
      </w:rPr>
    </w:lvl>
    <w:lvl w:ilvl="7" w:tplc="A73A06F8" w:tentative="1">
      <w:start w:val="1"/>
      <w:numFmt w:val="bullet"/>
      <w:lvlText w:val="o"/>
      <w:lvlJc w:val="left"/>
      <w:pPr>
        <w:tabs>
          <w:tab w:val="num" w:pos="5400"/>
        </w:tabs>
        <w:ind w:left="5400" w:hanging="360"/>
      </w:pPr>
      <w:rPr>
        <w:rFonts w:ascii="Courier New" w:hAnsi="Courier New" w:hint="default"/>
      </w:rPr>
    </w:lvl>
    <w:lvl w:ilvl="8" w:tplc="AC584AF6" w:tentative="1">
      <w:start w:val="1"/>
      <w:numFmt w:val="bullet"/>
      <w:lvlText w:val=""/>
      <w:lvlJc w:val="left"/>
      <w:pPr>
        <w:tabs>
          <w:tab w:val="num" w:pos="6120"/>
        </w:tabs>
        <w:ind w:left="6120" w:hanging="360"/>
      </w:pPr>
      <w:rPr>
        <w:rFonts w:ascii="Wingdings" w:hAnsi="Wingdings" w:hint="default"/>
      </w:rPr>
    </w:lvl>
  </w:abstractNum>
  <w:abstractNum w:abstractNumId="31">
    <w:nsid w:val="5A4D0588"/>
    <w:multiLevelType w:val="hybridMultilevel"/>
    <w:tmpl w:val="10026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A775A07"/>
    <w:multiLevelType w:val="hybridMultilevel"/>
    <w:tmpl w:val="FCD07604"/>
    <w:lvl w:ilvl="0" w:tplc="4C98DB4E">
      <w:start w:val="1"/>
      <w:numFmt w:val="bullet"/>
      <w:lvlText w:val=""/>
      <w:lvlJc w:val="left"/>
      <w:pPr>
        <w:tabs>
          <w:tab w:val="num" w:pos="360"/>
        </w:tabs>
        <w:ind w:left="360" w:hanging="288"/>
      </w:pPr>
      <w:rPr>
        <w:rFonts w:ascii="Symbol" w:hAnsi="Symbol" w:hint="default"/>
      </w:rPr>
    </w:lvl>
    <w:lvl w:ilvl="1" w:tplc="A1944D3C"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600A2090"/>
    <w:multiLevelType w:val="hybridMultilevel"/>
    <w:tmpl w:val="108E6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534CF6"/>
    <w:multiLevelType w:val="hybridMultilevel"/>
    <w:tmpl w:val="5B7E60FC"/>
    <w:lvl w:ilvl="0" w:tplc="D40C82C8">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nsid w:val="64FF5798"/>
    <w:multiLevelType w:val="hybridMultilevel"/>
    <w:tmpl w:val="613823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5483BF1"/>
    <w:multiLevelType w:val="hybridMultilevel"/>
    <w:tmpl w:val="728622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4B604D"/>
    <w:multiLevelType w:val="hybridMultilevel"/>
    <w:tmpl w:val="777405DA"/>
    <w:lvl w:ilvl="0" w:tplc="E0CEE3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8F07CF5"/>
    <w:multiLevelType w:val="hybridMultilevel"/>
    <w:tmpl w:val="13E810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717734D"/>
    <w:multiLevelType w:val="multilevel"/>
    <w:tmpl w:val="4D02B1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774A34BD"/>
    <w:multiLevelType w:val="hybridMultilevel"/>
    <w:tmpl w:val="DADE1BF6"/>
    <w:lvl w:ilvl="0" w:tplc="04090001">
      <w:start w:val="1"/>
      <w:numFmt w:val="decimal"/>
      <w:lvlText w:val="%1."/>
      <w:lvlJc w:val="left"/>
      <w:pPr>
        <w:tabs>
          <w:tab w:val="num" w:pos="360"/>
        </w:tabs>
        <w:ind w:left="360" w:hanging="360"/>
      </w:pPr>
      <w:rPr>
        <w:rFonts w:hint="default"/>
        <w:b/>
        <w:i w:val="0"/>
      </w:rPr>
    </w:lvl>
    <w:lvl w:ilvl="1" w:tplc="04090003">
      <w:start w:val="1"/>
      <w:numFmt w:val="bullet"/>
      <w:lvlText w:val=""/>
      <w:lvlJc w:val="left"/>
      <w:pPr>
        <w:tabs>
          <w:tab w:val="num" w:pos="360"/>
        </w:tabs>
        <w:ind w:left="360" w:hanging="288"/>
      </w:pPr>
      <w:rPr>
        <w:rFonts w:ascii="Symbol" w:hAnsi="Symbol" w:hint="default"/>
        <w:b/>
        <w:i w:val="0"/>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1">
    <w:nsid w:val="7A9A3985"/>
    <w:multiLevelType w:val="hybridMultilevel"/>
    <w:tmpl w:val="C436C7F4"/>
    <w:lvl w:ilvl="0" w:tplc="A1944D3C">
      <w:start w:val="1"/>
      <w:numFmt w:val="bullet"/>
      <w:lvlText w:val=""/>
      <w:lvlJc w:val="left"/>
      <w:pPr>
        <w:tabs>
          <w:tab w:val="num" w:pos="720"/>
        </w:tabs>
        <w:ind w:left="720" w:hanging="360"/>
      </w:pPr>
      <w:rPr>
        <w:rFonts w:ascii="Wingdings" w:hAnsi="Wingdings" w:hint="default"/>
      </w:rPr>
    </w:lvl>
    <w:lvl w:ilvl="1" w:tplc="4C98DB4E"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2">
    <w:nsid w:val="7CD37EFA"/>
    <w:multiLevelType w:val="hybridMultilevel"/>
    <w:tmpl w:val="020833C8"/>
    <w:lvl w:ilvl="0" w:tplc="0FF8FEB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F745609"/>
    <w:multiLevelType w:val="hybridMultilevel"/>
    <w:tmpl w:val="F35829EE"/>
    <w:lvl w:ilvl="0" w:tplc="0409000F">
      <w:start w:val="1"/>
      <w:numFmt w:val="decimal"/>
      <w:lvlText w:val="%1."/>
      <w:lvlJc w:val="left"/>
      <w:pPr>
        <w:tabs>
          <w:tab w:val="num" w:pos="360"/>
        </w:tabs>
        <w:ind w:left="360" w:hanging="360"/>
      </w:pPr>
      <w:rPr>
        <w:rFonts w:hint="default"/>
        <w:b/>
        <w:i w:val="0"/>
      </w:rPr>
    </w:lvl>
    <w:lvl w:ilvl="1" w:tplc="0409000F">
      <w:start w:val="1"/>
      <w:numFmt w:val="lowerLetter"/>
      <w:lvlText w:val="%2)"/>
      <w:lvlJc w:val="left"/>
      <w:pPr>
        <w:tabs>
          <w:tab w:val="num" w:pos="720"/>
        </w:tabs>
        <w:ind w:left="720" w:hanging="360"/>
      </w:pPr>
      <w:rPr>
        <w:rFonts w:hint="default"/>
        <w:b w:val="0"/>
        <w:i w:val="0"/>
      </w:rPr>
    </w:lvl>
    <w:lvl w:ilvl="2" w:tplc="0409000F">
      <w:start w:val="1"/>
      <w:numFmt w:val="lowerLetter"/>
      <w:lvlText w:val="%3)"/>
      <w:lvlJc w:val="left"/>
      <w:pPr>
        <w:tabs>
          <w:tab w:val="num" w:pos="720"/>
        </w:tabs>
        <w:ind w:left="720" w:hanging="360"/>
      </w:pPr>
      <w:rPr>
        <w:rFonts w:hint="default"/>
        <w:b w:val="0"/>
        <w:i w:val="0"/>
      </w:rPr>
    </w:lvl>
    <w:lvl w:ilvl="3" w:tplc="0409000F" w:tentative="1">
      <w:start w:val="1"/>
      <w:numFmt w:val="decimal"/>
      <w:lvlText w:val="%4."/>
      <w:lvlJc w:val="left"/>
      <w:pPr>
        <w:tabs>
          <w:tab w:val="num" w:pos="2880"/>
        </w:tabs>
        <w:ind w:left="2880" w:hanging="360"/>
      </w:pPr>
    </w:lvl>
    <w:lvl w:ilvl="4" w:tplc="0409000F" w:tentative="1">
      <w:start w:val="1"/>
      <w:numFmt w:val="lowerLetter"/>
      <w:lvlText w:val="%5."/>
      <w:lvlJc w:val="left"/>
      <w:pPr>
        <w:tabs>
          <w:tab w:val="num" w:pos="3600"/>
        </w:tabs>
        <w:ind w:left="3600" w:hanging="360"/>
      </w:pPr>
    </w:lvl>
    <w:lvl w:ilvl="5" w:tplc="0409000F"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26"/>
  </w:num>
  <w:num w:numId="3">
    <w:abstractNumId w:val="8"/>
  </w:num>
  <w:num w:numId="4">
    <w:abstractNumId w:val="16"/>
  </w:num>
  <w:num w:numId="5">
    <w:abstractNumId w:val="15"/>
  </w:num>
  <w:num w:numId="6">
    <w:abstractNumId w:val="36"/>
  </w:num>
  <w:num w:numId="7">
    <w:abstractNumId w:val="6"/>
  </w:num>
  <w:num w:numId="8">
    <w:abstractNumId w:val="11"/>
  </w:num>
  <w:num w:numId="9">
    <w:abstractNumId w:val="38"/>
  </w:num>
  <w:num w:numId="10">
    <w:abstractNumId w:val="24"/>
  </w:num>
  <w:num w:numId="11">
    <w:abstractNumId w:val="2"/>
  </w:num>
  <w:num w:numId="12">
    <w:abstractNumId w:val="29"/>
  </w:num>
  <w:num w:numId="13">
    <w:abstractNumId w:val="37"/>
  </w:num>
  <w:num w:numId="14">
    <w:abstractNumId w:val="18"/>
  </w:num>
  <w:num w:numId="15">
    <w:abstractNumId w:val="20"/>
  </w:num>
  <w:num w:numId="16">
    <w:abstractNumId w:val="28"/>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7"/>
  </w:num>
  <w:num w:numId="24">
    <w:abstractNumId w:val="31"/>
  </w:num>
  <w:num w:numId="25">
    <w:abstractNumId w:val="34"/>
  </w:num>
  <w:num w:numId="26">
    <w:abstractNumId w:val="19"/>
  </w:num>
  <w:num w:numId="27">
    <w:abstractNumId w:val="40"/>
  </w:num>
  <w:num w:numId="28">
    <w:abstractNumId w:val="14"/>
  </w:num>
  <w:num w:numId="29">
    <w:abstractNumId w:val="43"/>
  </w:num>
  <w:num w:numId="30">
    <w:abstractNumId w:val="3"/>
  </w:num>
  <w:num w:numId="31">
    <w:abstractNumId w:val="13"/>
  </w:num>
  <w:num w:numId="32">
    <w:abstractNumId w:val="27"/>
  </w:num>
  <w:num w:numId="33">
    <w:abstractNumId w:val="9"/>
  </w:num>
  <w:num w:numId="34">
    <w:abstractNumId w:val="32"/>
  </w:num>
  <w:num w:numId="35">
    <w:abstractNumId w:val="30"/>
  </w:num>
  <w:num w:numId="36">
    <w:abstractNumId w:val="4"/>
  </w:num>
  <w:num w:numId="37">
    <w:abstractNumId w:val="39"/>
  </w:num>
  <w:num w:numId="38">
    <w:abstractNumId w:val="25"/>
  </w:num>
  <w:num w:numId="39">
    <w:abstractNumId w:val="42"/>
  </w:num>
  <w:num w:numId="40">
    <w:abstractNumId w:val="41"/>
  </w:num>
  <w:num w:numId="41">
    <w:abstractNumId w:val="21"/>
  </w:num>
  <w:num w:numId="42">
    <w:abstractNumId w:val="10"/>
  </w:num>
  <w:num w:numId="43">
    <w:abstractNumId w:val="35"/>
  </w:num>
  <w:num w:numId="44">
    <w:abstractNumId w:val="12"/>
  </w:num>
  <w:num w:numId="4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mirrorMargins/>
  <w:proofState w:spelling="clean" w:grammar="clean"/>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422764"/>
    <w:rsid w:val="000C4929"/>
    <w:rsid w:val="002D31AF"/>
    <w:rsid w:val="002E0A02"/>
    <w:rsid w:val="00422764"/>
    <w:rsid w:val="004849DF"/>
    <w:rsid w:val="004A532F"/>
    <w:rsid w:val="004E4E14"/>
    <w:rsid w:val="006176C4"/>
    <w:rsid w:val="0062657E"/>
    <w:rsid w:val="00633BF9"/>
    <w:rsid w:val="00654935"/>
    <w:rsid w:val="008378C8"/>
    <w:rsid w:val="00963F95"/>
    <w:rsid w:val="00A404B4"/>
    <w:rsid w:val="00B5756C"/>
    <w:rsid w:val="00C43653"/>
    <w:rsid w:val="00DC54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764"/>
    <w:pPr>
      <w:widowControl w:val="0"/>
      <w:kinsoku w:val="0"/>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22764"/>
    <w:pPr>
      <w:keepNext/>
      <w:widowControl/>
      <w:kinsoku/>
      <w:jc w:val="center"/>
      <w:outlineLvl w:val="0"/>
    </w:pPr>
    <w:rPr>
      <w:rFonts w:ascii="Arial" w:hAnsi="Arial" w:cs="Arial"/>
      <w:b/>
      <w:bCs/>
      <w:sz w:val="32"/>
    </w:rPr>
  </w:style>
  <w:style w:type="paragraph" w:styleId="Heading2">
    <w:name w:val="heading 2"/>
    <w:basedOn w:val="Normal"/>
    <w:next w:val="Normal"/>
    <w:link w:val="Heading2Char"/>
    <w:qFormat/>
    <w:rsid w:val="00422764"/>
    <w:pPr>
      <w:keepNext/>
      <w:widowControl/>
      <w:kinsoku/>
      <w:outlineLvl w:val="1"/>
    </w:pPr>
    <w:rPr>
      <w:rFonts w:ascii="Eras Demi ITC" w:hAnsi="Eras Demi ITC"/>
      <w:b/>
      <w:bCs/>
      <w:sz w:val="28"/>
      <w:szCs w:val="28"/>
    </w:rPr>
  </w:style>
  <w:style w:type="paragraph" w:styleId="Heading3">
    <w:name w:val="heading 3"/>
    <w:basedOn w:val="Normal"/>
    <w:next w:val="Normal"/>
    <w:link w:val="Heading3Char"/>
    <w:qFormat/>
    <w:rsid w:val="00422764"/>
    <w:pPr>
      <w:keepNext/>
      <w:widowControl/>
      <w:kinsoku/>
      <w:jc w:val="center"/>
      <w:outlineLvl w:val="2"/>
    </w:pPr>
    <w:rPr>
      <w:rFonts w:ascii="Century Gothic" w:hAnsi="Century Gothic"/>
      <w:b/>
      <w:w w:val="105"/>
      <w:sz w:val="28"/>
    </w:rPr>
  </w:style>
  <w:style w:type="paragraph" w:styleId="Heading4">
    <w:name w:val="heading 4"/>
    <w:basedOn w:val="Normal"/>
    <w:next w:val="Normal"/>
    <w:link w:val="Heading4Char"/>
    <w:uiPriority w:val="9"/>
    <w:semiHidden/>
    <w:unhideWhenUsed/>
    <w:qFormat/>
    <w:rsid w:val="0042276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422764"/>
    <w:pPr>
      <w:keepNext/>
      <w:keepLines/>
      <w:spacing w:before="20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22764"/>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2764"/>
    <w:rPr>
      <w:rFonts w:ascii="Arial" w:eastAsia="Times New Roman" w:hAnsi="Arial" w:cs="Arial"/>
      <w:b/>
      <w:bCs/>
      <w:sz w:val="32"/>
      <w:szCs w:val="24"/>
    </w:rPr>
  </w:style>
  <w:style w:type="character" w:customStyle="1" w:styleId="Heading2Char">
    <w:name w:val="Heading 2 Char"/>
    <w:basedOn w:val="DefaultParagraphFont"/>
    <w:link w:val="Heading2"/>
    <w:rsid w:val="00422764"/>
    <w:rPr>
      <w:rFonts w:ascii="Eras Demi ITC" w:eastAsia="Times New Roman" w:hAnsi="Eras Demi ITC" w:cs="Times New Roman"/>
      <w:b/>
      <w:bCs/>
      <w:sz w:val="28"/>
      <w:szCs w:val="28"/>
    </w:rPr>
  </w:style>
  <w:style w:type="character" w:customStyle="1" w:styleId="Heading3Char">
    <w:name w:val="Heading 3 Char"/>
    <w:basedOn w:val="DefaultParagraphFont"/>
    <w:link w:val="Heading3"/>
    <w:rsid w:val="00422764"/>
    <w:rPr>
      <w:rFonts w:ascii="Century Gothic" w:eastAsia="Times New Roman" w:hAnsi="Century Gothic" w:cs="Times New Roman"/>
      <w:b/>
      <w:w w:val="105"/>
      <w:sz w:val="28"/>
      <w:szCs w:val="24"/>
    </w:rPr>
  </w:style>
  <w:style w:type="character" w:customStyle="1" w:styleId="Heading4Char">
    <w:name w:val="Heading 4 Char"/>
    <w:basedOn w:val="DefaultParagraphFont"/>
    <w:link w:val="Heading4"/>
    <w:uiPriority w:val="9"/>
    <w:semiHidden/>
    <w:rsid w:val="00422764"/>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rsid w:val="0042276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422764"/>
    <w:rPr>
      <w:rFonts w:ascii="Calibri" w:eastAsia="Times New Roman" w:hAnsi="Calibri" w:cs="Times New Roman"/>
      <w:sz w:val="24"/>
      <w:szCs w:val="24"/>
    </w:rPr>
  </w:style>
  <w:style w:type="paragraph" w:styleId="BalloonText">
    <w:name w:val="Balloon Text"/>
    <w:basedOn w:val="Normal"/>
    <w:link w:val="BalloonTextChar"/>
    <w:uiPriority w:val="99"/>
    <w:semiHidden/>
    <w:unhideWhenUsed/>
    <w:rsid w:val="00422764"/>
    <w:rPr>
      <w:rFonts w:ascii="Tahoma" w:hAnsi="Tahoma" w:cs="Tahoma"/>
      <w:sz w:val="16"/>
      <w:szCs w:val="16"/>
    </w:rPr>
  </w:style>
  <w:style w:type="character" w:customStyle="1" w:styleId="BalloonTextChar">
    <w:name w:val="Balloon Text Char"/>
    <w:basedOn w:val="DefaultParagraphFont"/>
    <w:link w:val="BalloonText"/>
    <w:uiPriority w:val="99"/>
    <w:semiHidden/>
    <w:rsid w:val="00422764"/>
    <w:rPr>
      <w:rFonts w:ascii="Tahoma" w:eastAsia="Times New Roman" w:hAnsi="Tahoma" w:cs="Tahoma"/>
      <w:sz w:val="16"/>
      <w:szCs w:val="16"/>
    </w:rPr>
  </w:style>
  <w:style w:type="table" w:styleId="TableGrid">
    <w:name w:val="Table Grid"/>
    <w:basedOn w:val="TableNormal"/>
    <w:rsid w:val="00422764"/>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1">
    <w:name w:val="Light List1"/>
    <w:basedOn w:val="TableNormal"/>
    <w:uiPriority w:val="61"/>
    <w:rsid w:val="00422764"/>
    <w:pPr>
      <w:spacing w:after="0" w:line="240" w:lineRule="auto"/>
    </w:pPr>
    <w:rPr>
      <w:rFonts w:ascii="Calibri" w:eastAsia="Times New Roman" w:hAnsi="Calibri"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Title">
    <w:name w:val="Title"/>
    <w:basedOn w:val="Normal"/>
    <w:link w:val="TitleChar"/>
    <w:qFormat/>
    <w:rsid w:val="00422764"/>
    <w:pPr>
      <w:widowControl/>
      <w:kinsoku/>
      <w:jc w:val="center"/>
    </w:pPr>
    <w:rPr>
      <w:sz w:val="28"/>
      <w:szCs w:val="20"/>
    </w:rPr>
  </w:style>
  <w:style w:type="character" w:customStyle="1" w:styleId="TitleChar">
    <w:name w:val="Title Char"/>
    <w:basedOn w:val="DefaultParagraphFont"/>
    <w:link w:val="Title"/>
    <w:rsid w:val="00422764"/>
    <w:rPr>
      <w:rFonts w:ascii="Times New Roman" w:eastAsia="Times New Roman" w:hAnsi="Times New Roman" w:cs="Times New Roman"/>
      <w:sz w:val="28"/>
      <w:szCs w:val="20"/>
    </w:rPr>
  </w:style>
  <w:style w:type="paragraph" w:styleId="BodyText">
    <w:name w:val="Body Text"/>
    <w:basedOn w:val="Normal"/>
    <w:link w:val="BodyTextChar"/>
    <w:rsid w:val="00422764"/>
    <w:pPr>
      <w:widowControl/>
      <w:kinsoku/>
    </w:pPr>
    <w:rPr>
      <w:b/>
      <w:bCs/>
    </w:rPr>
  </w:style>
  <w:style w:type="character" w:customStyle="1" w:styleId="BodyTextChar">
    <w:name w:val="Body Text Char"/>
    <w:basedOn w:val="DefaultParagraphFont"/>
    <w:link w:val="BodyText"/>
    <w:rsid w:val="00422764"/>
    <w:rPr>
      <w:rFonts w:ascii="Times New Roman" w:eastAsia="Times New Roman" w:hAnsi="Times New Roman" w:cs="Times New Roman"/>
      <w:b/>
      <w:bCs/>
      <w:sz w:val="24"/>
      <w:szCs w:val="24"/>
    </w:rPr>
  </w:style>
  <w:style w:type="paragraph" w:styleId="BodyText2">
    <w:name w:val="Body Text 2"/>
    <w:basedOn w:val="Normal"/>
    <w:link w:val="BodyText2Char"/>
    <w:rsid w:val="00422764"/>
    <w:pPr>
      <w:kinsoku/>
      <w:jc w:val="center"/>
    </w:pPr>
    <w:rPr>
      <w:i/>
      <w:sz w:val="20"/>
      <w:szCs w:val="20"/>
    </w:rPr>
  </w:style>
  <w:style w:type="character" w:customStyle="1" w:styleId="BodyText2Char">
    <w:name w:val="Body Text 2 Char"/>
    <w:basedOn w:val="DefaultParagraphFont"/>
    <w:link w:val="BodyText2"/>
    <w:rsid w:val="00422764"/>
    <w:rPr>
      <w:rFonts w:ascii="Times New Roman" w:eastAsia="Times New Roman" w:hAnsi="Times New Roman" w:cs="Times New Roman"/>
      <w:i/>
      <w:sz w:val="20"/>
      <w:szCs w:val="20"/>
    </w:rPr>
  </w:style>
  <w:style w:type="paragraph" w:styleId="BodyText3">
    <w:name w:val="Body Text 3"/>
    <w:basedOn w:val="Normal"/>
    <w:link w:val="BodyText3Char"/>
    <w:rsid w:val="00422764"/>
    <w:pPr>
      <w:kinsoku/>
    </w:pPr>
    <w:rPr>
      <w:rFonts w:ascii="Verdana" w:hAnsi="Verdana"/>
      <w:i/>
      <w:sz w:val="16"/>
      <w:szCs w:val="20"/>
    </w:rPr>
  </w:style>
  <w:style w:type="character" w:customStyle="1" w:styleId="BodyText3Char">
    <w:name w:val="Body Text 3 Char"/>
    <w:basedOn w:val="DefaultParagraphFont"/>
    <w:link w:val="BodyText3"/>
    <w:rsid w:val="00422764"/>
    <w:rPr>
      <w:rFonts w:ascii="Verdana" w:eastAsia="Times New Roman" w:hAnsi="Verdana" w:cs="Times New Roman"/>
      <w:i/>
      <w:sz w:val="16"/>
      <w:szCs w:val="20"/>
    </w:rPr>
  </w:style>
  <w:style w:type="paragraph" w:styleId="Subtitle">
    <w:name w:val="Subtitle"/>
    <w:basedOn w:val="Normal"/>
    <w:link w:val="SubtitleChar"/>
    <w:qFormat/>
    <w:rsid w:val="00422764"/>
    <w:pPr>
      <w:widowControl/>
      <w:kinsoku/>
    </w:pPr>
    <w:rPr>
      <w:b/>
      <w:bCs/>
      <w:sz w:val="16"/>
    </w:rPr>
  </w:style>
  <w:style w:type="character" w:customStyle="1" w:styleId="SubtitleChar">
    <w:name w:val="Subtitle Char"/>
    <w:basedOn w:val="DefaultParagraphFont"/>
    <w:link w:val="Subtitle"/>
    <w:rsid w:val="00422764"/>
    <w:rPr>
      <w:rFonts w:ascii="Times New Roman" w:eastAsia="Times New Roman" w:hAnsi="Times New Roman" w:cs="Times New Roman"/>
      <w:b/>
      <w:bCs/>
      <w:sz w:val="16"/>
      <w:szCs w:val="24"/>
    </w:rPr>
  </w:style>
  <w:style w:type="paragraph" w:styleId="Header">
    <w:name w:val="header"/>
    <w:basedOn w:val="Normal"/>
    <w:link w:val="HeaderChar"/>
    <w:uiPriority w:val="99"/>
    <w:rsid w:val="00422764"/>
    <w:pPr>
      <w:widowControl/>
      <w:tabs>
        <w:tab w:val="center" w:pos="4320"/>
        <w:tab w:val="right" w:pos="8640"/>
      </w:tabs>
      <w:kinsoku/>
    </w:pPr>
    <w:rPr>
      <w:szCs w:val="20"/>
    </w:rPr>
  </w:style>
  <w:style w:type="character" w:customStyle="1" w:styleId="HeaderChar">
    <w:name w:val="Header Char"/>
    <w:basedOn w:val="DefaultParagraphFont"/>
    <w:link w:val="Header"/>
    <w:uiPriority w:val="99"/>
    <w:rsid w:val="00422764"/>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422764"/>
    <w:pPr>
      <w:tabs>
        <w:tab w:val="center" w:pos="4680"/>
        <w:tab w:val="right" w:pos="9360"/>
      </w:tabs>
    </w:pPr>
  </w:style>
  <w:style w:type="character" w:customStyle="1" w:styleId="FooterChar">
    <w:name w:val="Footer Char"/>
    <w:basedOn w:val="DefaultParagraphFont"/>
    <w:link w:val="Footer"/>
    <w:uiPriority w:val="99"/>
    <w:rsid w:val="00422764"/>
    <w:rPr>
      <w:rFonts w:ascii="Times New Roman" w:eastAsia="Times New Roman" w:hAnsi="Times New Roman" w:cs="Times New Roman"/>
      <w:sz w:val="24"/>
      <w:szCs w:val="24"/>
    </w:rPr>
  </w:style>
  <w:style w:type="paragraph" w:styleId="NoSpacing">
    <w:name w:val="No Spacing"/>
    <w:link w:val="NoSpacingChar"/>
    <w:uiPriority w:val="1"/>
    <w:qFormat/>
    <w:rsid w:val="00422764"/>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rsid w:val="00422764"/>
    <w:rPr>
      <w:rFonts w:ascii="Calibri" w:eastAsia="Times New Roman" w:hAnsi="Calibri" w:cs="Times New Roman"/>
    </w:rPr>
  </w:style>
  <w:style w:type="paragraph" w:styleId="ListParagraph">
    <w:name w:val="List Paragraph"/>
    <w:basedOn w:val="Normal"/>
    <w:uiPriority w:val="34"/>
    <w:qFormat/>
    <w:rsid w:val="00422764"/>
    <w:pPr>
      <w:ind w:left="720"/>
    </w:pPr>
  </w:style>
  <w:style w:type="paragraph" w:styleId="TOCHeading">
    <w:name w:val="TOC Heading"/>
    <w:basedOn w:val="Heading1"/>
    <w:next w:val="Normal"/>
    <w:uiPriority w:val="39"/>
    <w:semiHidden/>
    <w:unhideWhenUsed/>
    <w:qFormat/>
    <w:rsid w:val="00422764"/>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3">
    <w:name w:val="toc 3"/>
    <w:basedOn w:val="Normal"/>
    <w:next w:val="Normal"/>
    <w:autoRedefine/>
    <w:uiPriority w:val="39"/>
    <w:unhideWhenUsed/>
    <w:rsid w:val="00422764"/>
    <w:pPr>
      <w:spacing w:after="100"/>
      <w:ind w:left="480"/>
    </w:pPr>
  </w:style>
  <w:style w:type="paragraph" w:styleId="TOC2">
    <w:name w:val="toc 2"/>
    <w:basedOn w:val="Normal"/>
    <w:next w:val="Normal"/>
    <w:autoRedefine/>
    <w:uiPriority w:val="39"/>
    <w:unhideWhenUsed/>
    <w:rsid w:val="00422764"/>
    <w:pPr>
      <w:spacing w:after="100"/>
      <w:ind w:left="240"/>
    </w:pPr>
  </w:style>
  <w:style w:type="paragraph" w:styleId="TOC1">
    <w:name w:val="toc 1"/>
    <w:basedOn w:val="Normal"/>
    <w:next w:val="Normal"/>
    <w:autoRedefine/>
    <w:uiPriority w:val="39"/>
    <w:unhideWhenUsed/>
    <w:rsid w:val="00422764"/>
    <w:pPr>
      <w:spacing w:after="100"/>
    </w:pPr>
  </w:style>
  <w:style w:type="character" w:styleId="Hyperlink">
    <w:name w:val="Hyperlink"/>
    <w:basedOn w:val="DefaultParagraphFont"/>
    <w:uiPriority w:val="99"/>
    <w:unhideWhenUsed/>
    <w:rsid w:val="00422764"/>
    <w:rPr>
      <w:color w:val="0000FF" w:themeColor="hyperlink"/>
      <w:u w:val="single"/>
    </w:rPr>
  </w:style>
  <w:style w:type="paragraph" w:customStyle="1" w:styleId="Subhead">
    <w:name w:val="Subhead"/>
    <w:basedOn w:val="NoSpacing"/>
    <w:link w:val="SubheadChar"/>
    <w:qFormat/>
    <w:rsid w:val="00422764"/>
    <w:rPr>
      <w:rFonts w:cs="Cambria"/>
      <w:b/>
      <w:i/>
      <w:spacing w:val="-5"/>
      <w:w w:val="105"/>
      <w:sz w:val="32"/>
      <w:szCs w:val="32"/>
    </w:rPr>
  </w:style>
  <w:style w:type="character" w:customStyle="1" w:styleId="SubheadChar">
    <w:name w:val="Subhead Char"/>
    <w:basedOn w:val="NoSpacingChar"/>
    <w:link w:val="Subhead"/>
    <w:rsid w:val="00422764"/>
    <w:rPr>
      <w:rFonts w:cs="Cambria"/>
      <w:b/>
      <w:i/>
      <w:spacing w:val="-5"/>
      <w:w w:val="105"/>
      <w:sz w:val="32"/>
      <w:szCs w:val="32"/>
    </w:rPr>
  </w:style>
  <w:style w:type="paragraph" w:styleId="BodyTextIndent">
    <w:name w:val="Body Text Indent"/>
    <w:basedOn w:val="Normal"/>
    <w:link w:val="BodyTextIndentChar"/>
    <w:uiPriority w:val="99"/>
    <w:unhideWhenUsed/>
    <w:rsid w:val="00422764"/>
    <w:pPr>
      <w:spacing w:after="120"/>
      <w:ind w:left="360"/>
    </w:pPr>
  </w:style>
  <w:style w:type="character" w:customStyle="1" w:styleId="BodyTextIndentChar">
    <w:name w:val="Body Text Indent Char"/>
    <w:basedOn w:val="DefaultParagraphFont"/>
    <w:link w:val="BodyTextIndent"/>
    <w:uiPriority w:val="99"/>
    <w:rsid w:val="00422764"/>
    <w:rPr>
      <w:rFonts w:ascii="Times New Roman" w:eastAsia="Times New Roman" w:hAnsi="Times New Roman" w:cs="Times New Roman"/>
      <w:sz w:val="24"/>
      <w:szCs w:val="24"/>
    </w:rPr>
  </w:style>
  <w:style w:type="paragraph" w:styleId="DocumentMap">
    <w:name w:val="Document Map"/>
    <w:basedOn w:val="Normal"/>
    <w:link w:val="DocumentMapChar"/>
    <w:uiPriority w:val="99"/>
    <w:unhideWhenUsed/>
    <w:rsid w:val="00422764"/>
    <w:pPr>
      <w:widowControl/>
      <w:kinsoku/>
    </w:pPr>
    <w:rPr>
      <w:rFonts w:asciiTheme="minorHAnsi" w:eastAsiaTheme="minorEastAsia" w:hAnsi="Tahoma" w:cstheme="minorBidi"/>
      <w:sz w:val="16"/>
      <w:szCs w:val="16"/>
    </w:rPr>
  </w:style>
  <w:style w:type="character" w:customStyle="1" w:styleId="DocumentMapChar">
    <w:name w:val="Document Map Char"/>
    <w:basedOn w:val="DefaultParagraphFont"/>
    <w:link w:val="DocumentMap"/>
    <w:uiPriority w:val="99"/>
    <w:rsid w:val="00422764"/>
    <w:rPr>
      <w:rFonts w:eastAsiaTheme="minorEastAsia" w:hAnsi="Tahoma"/>
      <w:sz w:val="16"/>
      <w:szCs w:val="16"/>
    </w:rPr>
  </w:style>
  <w:style w:type="character" w:styleId="Emphasis">
    <w:name w:val="Emphasis"/>
    <w:basedOn w:val="DefaultParagraphFont"/>
    <w:uiPriority w:val="20"/>
    <w:qFormat/>
    <w:rsid w:val="00422764"/>
    <w:rPr>
      <w:i/>
      <w:iCs/>
    </w:rPr>
  </w:style>
  <w:style w:type="paragraph" w:styleId="NormalWeb">
    <w:name w:val="Normal (Web)"/>
    <w:basedOn w:val="Normal"/>
    <w:uiPriority w:val="99"/>
    <w:unhideWhenUsed/>
    <w:rsid w:val="00422764"/>
    <w:pPr>
      <w:widowControl/>
      <w:kinsoku/>
      <w:spacing w:before="100" w:beforeAutospacing="1" w:after="100" w:afterAutospacing="1"/>
    </w:pPr>
  </w:style>
  <w:style w:type="paragraph" w:styleId="TOC4">
    <w:name w:val="toc 4"/>
    <w:basedOn w:val="Normal"/>
    <w:next w:val="Normal"/>
    <w:autoRedefine/>
    <w:uiPriority w:val="39"/>
    <w:unhideWhenUsed/>
    <w:rsid w:val="00422764"/>
    <w:pPr>
      <w:widowControl/>
      <w:kinsoku/>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422764"/>
    <w:pPr>
      <w:widowControl/>
      <w:kinsoku/>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22764"/>
    <w:pPr>
      <w:widowControl/>
      <w:kinsoku/>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22764"/>
    <w:pPr>
      <w:widowControl/>
      <w:kinsoku/>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22764"/>
    <w:pPr>
      <w:widowControl/>
      <w:kinsoku/>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22764"/>
    <w:pPr>
      <w:widowControl/>
      <w:kinsoku/>
      <w:spacing w:after="100" w:line="276" w:lineRule="auto"/>
      <w:ind w:left="1760"/>
    </w:pPr>
    <w:rPr>
      <w:rFonts w:asciiTheme="minorHAnsi" w:eastAsiaTheme="minorEastAsia" w:hAnsiTheme="minorHAnsi" w:cstheme="minorBidi"/>
      <w:sz w:val="22"/>
      <w:szCs w:val="22"/>
    </w:rPr>
  </w:style>
  <w:style w:type="paragraph" w:customStyle="1" w:styleId="Default">
    <w:name w:val="Default"/>
    <w:rsid w:val="004227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
    <w:name w:val="List"/>
    <w:basedOn w:val="Normal"/>
    <w:rsid w:val="00422764"/>
    <w:pPr>
      <w:widowControl/>
      <w:kinsoku/>
      <w:ind w:left="360" w:hanging="3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6.emf"/><Relationship Id="rId26" Type="http://schemas.openxmlformats.org/officeDocument/2006/relationships/diagramColors" Target="diagrams/colors1.xml"/><Relationship Id="rId39" Type="http://schemas.openxmlformats.org/officeDocument/2006/relationships/footer" Target="footer5.xml"/><Relationship Id="rId21" Type="http://schemas.openxmlformats.org/officeDocument/2006/relationships/image" Target="media/image8.emf"/><Relationship Id="rId34" Type="http://schemas.openxmlformats.org/officeDocument/2006/relationships/image" Target="media/image14.jpeg"/><Relationship Id="rId42" Type="http://schemas.openxmlformats.org/officeDocument/2006/relationships/hyperlink" Target="http://www.autismindex.com/Therapies/Therapy_Key_Word_Site_Map/sensory/motor_sensory_homunculus.html" TargetMode="External"/><Relationship Id="rId47" Type="http://schemas.openxmlformats.org/officeDocument/2006/relationships/hyperlink" Target="http://www.waiting.com/brainfunction.html" TargetMode="External"/><Relationship Id="rId50" Type="http://schemas.openxmlformats.org/officeDocument/2006/relationships/hyperlink" Target="http://www.pbs.org/wnet/brain/3d/index.html" TargetMode="External"/><Relationship Id="rId55"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ncpublicschools.org/positivebehavior/" TargetMode="External"/><Relationship Id="rId17" Type="http://schemas.openxmlformats.org/officeDocument/2006/relationships/image" Target="media/image5.emf"/><Relationship Id="rId25" Type="http://schemas.openxmlformats.org/officeDocument/2006/relationships/diagramQuickStyle" Target="diagrams/quickStyle1.xml"/><Relationship Id="rId33" Type="http://schemas.openxmlformats.org/officeDocument/2006/relationships/image" Target="media/image13.jpeg"/><Relationship Id="rId38" Type="http://schemas.openxmlformats.org/officeDocument/2006/relationships/oleObject" Target="embeddings/Microsoft_Office_Word_97_-_2003_Document2.doc"/><Relationship Id="rId46" Type="http://schemas.openxmlformats.org/officeDocument/2006/relationships/hyperlink" Target="http://www.edchange.org/multicultural/initial.html" TargetMode="Externa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7.emf"/><Relationship Id="rId29" Type="http://schemas.openxmlformats.org/officeDocument/2006/relationships/image" Target="media/image10.emf"/><Relationship Id="rId41" Type="http://schemas.openxmlformats.org/officeDocument/2006/relationships/hyperlink" Target="http://www.apbs.org"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Documents%20and%20Settings\hreynolds\Desktop\revised%20modules\m3%20workbook%206-24-11.docx" TargetMode="External"/><Relationship Id="rId24" Type="http://schemas.openxmlformats.org/officeDocument/2006/relationships/diagramLayout" Target="diagrams/layout1.xml"/><Relationship Id="rId32" Type="http://schemas.openxmlformats.org/officeDocument/2006/relationships/image" Target="media/image12.jpeg"/><Relationship Id="rId37" Type="http://schemas.openxmlformats.org/officeDocument/2006/relationships/image" Target="media/image17.emf"/><Relationship Id="rId40" Type="http://schemas.openxmlformats.org/officeDocument/2006/relationships/hyperlink" Target="http://www.pbis.org" TargetMode="External"/><Relationship Id="rId45" Type="http://schemas.openxmlformats.org/officeDocument/2006/relationships/hyperlink" Target="http://faculty.washington.edu/chudler/works.html" TargetMode="External"/><Relationship Id="rId53" Type="http://schemas.openxmlformats.org/officeDocument/2006/relationships/hyperlink" Target="http://www.interventioncentral.org/index.php/challenging-students/132-behavior-contracts" TargetMode="External"/><Relationship Id="rId5" Type="http://schemas.openxmlformats.org/officeDocument/2006/relationships/footnotes" Target="footnotes.xml"/><Relationship Id="rId15" Type="http://schemas.openxmlformats.org/officeDocument/2006/relationships/image" Target="media/image4.gif"/><Relationship Id="rId23" Type="http://schemas.openxmlformats.org/officeDocument/2006/relationships/diagramData" Target="diagrams/data1.xml"/><Relationship Id="rId28" Type="http://schemas.openxmlformats.org/officeDocument/2006/relationships/image" Target="media/image9.png"/><Relationship Id="rId36" Type="http://schemas.openxmlformats.org/officeDocument/2006/relationships/image" Target="media/image16.jpeg"/><Relationship Id="rId49" Type="http://schemas.openxmlformats.org/officeDocument/2006/relationships/hyperlink" Target="http://www.thepsychfiles.com/2008/09/episode-72-video-memorize-the-parts-of-the-brain/" TargetMode="External"/><Relationship Id="rId10" Type="http://schemas.openxmlformats.org/officeDocument/2006/relationships/footer" Target="footer3.xml"/><Relationship Id="rId19" Type="http://schemas.openxmlformats.org/officeDocument/2006/relationships/package" Target="embeddings/Microsoft_Office_Word_Document1.docx"/><Relationship Id="rId31" Type="http://schemas.openxmlformats.org/officeDocument/2006/relationships/image" Target="media/image11.jpeg"/><Relationship Id="rId44" Type="http://schemas.openxmlformats.org/officeDocument/2006/relationships/hyperlink" Target="http://www.pbis.org/files/1107%20gsbriefba.ppt" TargetMode="External"/><Relationship Id="rId52" Type="http://schemas.openxmlformats.org/officeDocument/2006/relationships/hyperlink" Target="http://www.pbis.org"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3.gif"/><Relationship Id="rId22" Type="http://schemas.openxmlformats.org/officeDocument/2006/relationships/oleObject" Target="embeddings/Microsoft_Office_Word_97_-_2003_Document1.doc"/><Relationship Id="rId27" Type="http://schemas.microsoft.com/office/2007/relationships/diagramDrawing" Target="diagrams/drawing1.xml"/><Relationship Id="rId30" Type="http://schemas.openxmlformats.org/officeDocument/2006/relationships/package" Target="embeddings/Microsoft_Office_PowerPoint_Slide2.sldx"/><Relationship Id="rId35" Type="http://schemas.openxmlformats.org/officeDocument/2006/relationships/image" Target="media/image15.jpeg"/><Relationship Id="rId43" Type="http://schemas.openxmlformats.org/officeDocument/2006/relationships/hyperlink" Target="http://www.michaelbach.de/ot/cog_dalmatian/index.html" TargetMode="External"/><Relationship Id="rId48" Type="http://schemas.openxmlformats.org/officeDocument/2006/relationships/hyperlink" Target="http://www.pbis.org" TargetMode="External"/><Relationship Id="rId8" Type="http://schemas.openxmlformats.org/officeDocument/2006/relationships/footer" Target="footer1.xml"/><Relationship Id="rId51" Type="http://schemas.openxmlformats.org/officeDocument/2006/relationships/hyperlink" Target="http://www.osepideasthatwork.org/toolkit/pdf/SchoolwideBehaviorSupport.pdf" TargetMode="External"/><Relationship Id="rId3" Type="http://schemas.openxmlformats.org/officeDocument/2006/relationships/settings" Target="settings.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DA47CE9-59B2-4376-A547-2B3E48456D23}" type="doc">
      <dgm:prSet loTypeId="urn:microsoft.com/office/officeart/2005/8/layout/hierarchy1" loCatId="hierarchy" qsTypeId="urn:microsoft.com/office/officeart/2005/8/quickstyle/simple1" qsCatId="simple" csTypeId="urn:microsoft.com/office/officeart/2005/8/colors/colorful2" csCatId="colorful" phldr="1"/>
      <dgm:spPr/>
      <dgm:t>
        <a:bodyPr/>
        <a:lstStyle/>
        <a:p>
          <a:endParaRPr lang="en-US"/>
        </a:p>
      </dgm:t>
    </dgm:pt>
    <dgm:pt modelId="{BC97D344-D820-4EEF-89A7-AC9D9B33E531}">
      <dgm:prSet phldrT="[Text]" custT="1"/>
      <dgm:spPr/>
      <dgm:t>
        <a:bodyPr/>
        <a:lstStyle/>
        <a:p>
          <a:r>
            <a:rPr lang="en-US" sz="1800" dirty="0"/>
            <a:t>Training &amp; Support for Teachers</a:t>
          </a:r>
        </a:p>
      </dgm:t>
    </dgm:pt>
    <dgm:pt modelId="{AD2927D0-B95B-4042-90FF-512373FAB03D}" type="parTrans" cxnId="{9FA689E4-9BB4-4D40-AE9A-4DF3DF01686C}">
      <dgm:prSet/>
      <dgm:spPr/>
      <dgm:t>
        <a:bodyPr/>
        <a:lstStyle/>
        <a:p>
          <a:endParaRPr lang="en-US" sz="1800"/>
        </a:p>
      </dgm:t>
    </dgm:pt>
    <dgm:pt modelId="{33733C1A-5A46-42C8-BBC3-51136A5C6ACD}" type="sibTrans" cxnId="{9FA689E4-9BB4-4D40-AE9A-4DF3DF01686C}">
      <dgm:prSet/>
      <dgm:spPr/>
      <dgm:t>
        <a:bodyPr/>
        <a:lstStyle/>
        <a:p>
          <a:endParaRPr lang="en-US" sz="1800"/>
        </a:p>
      </dgm:t>
    </dgm:pt>
    <dgm:pt modelId="{74711521-A6F0-4930-A5EE-BDFA05C089A1}">
      <dgm:prSet phldrT="[Text]" custT="1"/>
      <dgm:spPr/>
      <dgm:t>
        <a:bodyPr/>
        <a:lstStyle/>
        <a:p>
          <a:r>
            <a:rPr lang="en-US" sz="1600" dirty="0"/>
            <a:t>Teacher Data Collection, Intervention, &amp; Evaluation</a:t>
          </a:r>
        </a:p>
      </dgm:t>
    </dgm:pt>
    <dgm:pt modelId="{A08ECE45-EBBA-4B2E-80B2-5E25464E4D7A}" type="parTrans" cxnId="{907D0023-1DAF-4572-A09E-DEE1359127D0}">
      <dgm:prSet/>
      <dgm:spPr/>
      <dgm:t>
        <a:bodyPr/>
        <a:lstStyle/>
        <a:p>
          <a:endParaRPr lang="en-US" sz="1800"/>
        </a:p>
      </dgm:t>
    </dgm:pt>
    <dgm:pt modelId="{91EB1365-88BE-4B68-8817-802AB19FB359}" type="sibTrans" cxnId="{907D0023-1DAF-4572-A09E-DEE1359127D0}">
      <dgm:prSet/>
      <dgm:spPr/>
      <dgm:t>
        <a:bodyPr/>
        <a:lstStyle/>
        <a:p>
          <a:endParaRPr lang="en-US" sz="1800"/>
        </a:p>
      </dgm:t>
    </dgm:pt>
    <dgm:pt modelId="{CB64773E-7608-44A2-B6F9-C7B2DC560C34}">
      <dgm:prSet phldrT="[Text]" custT="1"/>
      <dgm:spPr/>
      <dgm:t>
        <a:bodyPr/>
        <a:lstStyle/>
        <a:p>
          <a:r>
            <a:rPr lang="en-US" sz="1400" dirty="0"/>
            <a:t>Teacher Continues Successful Interventions</a:t>
          </a:r>
        </a:p>
      </dgm:t>
    </dgm:pt>
    <dgm:pt modelId="{97D5A3BE-D79C-455F-B73E-543936103927}" type="parTrans" cxnId="{A86DA9D1-2C01-4003-89BC-28758B314D9A}">
      <dgm:prSet/>
      <dgm:spPr/>
      <dgm:t>
        <a:bodyPr/>
        <a:lstStyle/>
        <a:p>
          <a:endParaRPr lang="en-US" sz="1800"/>
        </a:p>
      </dgm:t>
    </dgm:pt>
    <dgm:pt modelId="{EB78F0A4-687A-4E25-B66F-28F8C968DC97}" type="sibTrans" cxnId="{A86DA9D1-2C01-4003-89BC-28758B314D9A}">
      <dgm:prSet/>
      <dgm:spPr/>
      <dgm:t>
        <a:bodyPr/>
        <a:lstStyle/>
        <a:p>
          <a:endParaRPr lang="en-US" sz="1800"/>
        </a:p>
      </dgm:t>
    </dgm:pt>
    <dgm:pt modelId="{08A749AA-051A-4BA8-A52D-A3010633FB19}">
      <dgm:prSet phldrT="[Text]" custT="1"/>
      <dgm:spPr/>
      <dgm:t>
        <a:bodyPr/>
        <a:lstStyle/>
        <a:p>
          <a:r>
            <a:rPr lang="en-US" sz="1400" dirty="0"/>
            <a:t>Request for Assistance</a:t>
          </a:r>
        </a:p>
      </dgm:t>
    </dgm:pt>
    <dgm:pt modelId="{8258688E-A645-4D03-A5CB-FE11CD58AFD6}" type="parTrans" cxnId="{3A983136-460D-4AAD-90F5-38C480999608}">
      <dgm:prSet/>
      <dgm:spPr/>
      <dgm:t>
        <a:bodyPr/>
        <a:lstStyle/>
        <a:p>
          <a:endParaRPr lang="en-US" sz="1800"/>
        </a:p>
      </dgm:t>
    </dgm:pt>
    <dgm:pt modelId="{8655C5B5-1E40-4F01-B684-48ED515471DF}" type="sibTrans" cxnId="{3A983136-460D-4AAD-90F5-38C480999608}">
      <dgm:prSet/>
      <dgm:spPr/>
      <dgm:t>
        <a:bodyPr/>
        <a:lstStyle/>
        <a:p>
          <a:endParaRPr lang="en-US" sz="1800"/>
        </a:p>
      </dgm:t>
    </dgm:pt>
    <dgm:pt modelId="{594A43CD-5B2E-46C4-A5E0-3C7B3CA8C394}">
      <dgm:prSet phldrT="[Text]" custT="1"/>
      <dgm:spPr/>
      <dgm:t>
        <a:bodyPr/>
        <a:lstStyle/>
        <a:p>
          <a:r>
            <a:rPr lang="en-US" sz="1400" dirty="0"/>
            <a:t>Grade Level or Team collects data, recommends intervention, evaluates outcomes</a:t>
          </a:r>
        </a:p>
      </dgm:t>
    </dgm:pt>
    <dgm:pt modelId="{4A83B837-2044-4768-B519-CB1E79489132}" type="parTrans" cxnId="{477A4BEF-032F-40F3-9A11-11D7605789D7}">
      <dgm:prSet/>
      <dgm:spPr/>
      <dgm:t>
        <a:bodyPr/>
        <a:lstStyle/>
        <a:p>
          <a:endParaRPr lang="en-US" sz="1800"/>
        </a:p>
      </dgm:t>
    </dgm:pt>
    <dgm:pt modelId="{44F0F46F-75A9-4AE3-A3B0-3E208DA71295}" type="sibTrans" cxnId="{477A4BEF-032F-40F3-9A11-11D7605789D7}">
      <dgm:prSet/>
      <dgm:spPr/>
      <dgm:t>
        <a:bodyPr/>
        <a:lstStyle/>
        <a:p>
          <a:endParaRPr lang="en-US" sz="1800"/>
        </a:p>
      </dgm:t>
    </dgm:pt>
    <dgm:pt modelId="{12637DC3-E80D-465F-AEE3-045D7D774949}" type="pres">
      <dgm:prSet presAssocID="{6DA47CE9-59B2-4376-A547-2B3E48456D23}" presName="hierChild1" presStyleCnt="0">
        <dgm:presLayoutVars>
          <dgm:chPref val="1"/>
          <dgm:dir/>
          <dgm:animOne val="branch"/>
          <dgm:animLvl val="lvl"/>
          <dgm:resizeHandles/>
        </dgm:presLayoutVars>
      </dgm:prSet>
      <dgm:spPr/>
      <dgm:t>
        <a:bodyPr/>
        <a:lstStyle/>
        <a:p>
          <a:endParaRPr lang="en-US"/>
        </a:p>
      </dgm:t>
    </dgm:pt>
    <dgm:pt modelId="{2463BB59-428F-4385-8B35-9CDAA337315D}" type="pres">
      <dgm:prSet presAssocID="{BC97D344-D820-4EEF-89A7-AC9D9B33E531}" presName="hierRoot1" presStyleCnt="0"/>
      <dgm:spPr/>
      <dgm:t>
        <a:bodyPr/>
        <a:lstStyle/>
        <a:p>
          <a:endParaRPr lang="en-US"/>
        </a:p>
      </dgm:t>
    </dgm:pt>
    <dgm:pt modelId="{8584E28B-4463-4D8A-9C6A-D95453481C52}" type="pres">
      <dgm:prSet presAssocID="{BC97D344-D820-4EEF-89A7-AC9D9B33E531}" presName="composite" presStyleCnt="0"/>
      <dgm:spPr/>
      <dgm:t>
        <a:bodyPr/>
        <a:lstStyle/>
        <a:p>
          <a:endParaRPr lang="en-US"/>
        </a:p>
      </dgm:t>
    </dgm:pt>
    <dgm:pt modelId="{51327335-ABC2-4211-BE97-7C2332A0425C}" type="pres">
      <dgm:prSet presAssocID="{BC97D344-D820-4EEF-89A7-AC9D9B33E531}" presName="background" presStyleLbl="node0" presStyleIdx="0" presStyleCnt="1"/>
      <dgm:spPr/>
      <dgm:t>
        <a:bodyPr/>
        <a:lstStyle/>
        <a:p>
          <a:endParaRPr lang="en-US"/>
        </a:p>
      </dgm:t>
    </dgm:pt>
    <dgm:pt modelId="{7302F4CF-2C68-4EDA-99CF-47F12355F872}" type="pres">
      <dgm:prSet presAssocID="{BC97D344-D820-4EEF-89A7-AC9D9B33E531}" presName="text" presStyleLbl="fgAcc0" presStyleIdx="0" presStyleCnt="1" custScaleX="555818" custScaleY="108859">
        <dgm:presLayoutVars>
          <dgm:chPref val="3"/>
        </dgm:presLayoutVars>
      </dgm:prSet>
      <dgm:spPr/>
      <dgm:t>
        <a:bodyPr/>
        <a:lstStyle/>
        <a:p>
          <a:endParaRPr lang="en-US"/>
        </a:p>
      </dgm:t>
    </dgm:pt>
    <dgm:pt modelId="{42A678EA-3BDF-4390-B072-6B1C9EBB0FBE}" type="pres">
      <dgm:prSet presAssocID="{BC97D344-D820-4EEF-89A7-AC9D9B33E531}" presName="hierChild2" presStyleCnt="0"/>
      <dgm:spPr/>
      <dgm:t>
        <a:bodyPr/>
        <a:lstStyle/>
        <a:p>
          <a:endParaRPr lang="en-US"/>
        </a:p>
      </dgm:t>
    </dgm:pt>
    <dgm:pt modelId="{FC899B08-C7ED-4813-B67F-FB34587AF2E5}" type="pres">
      <dgm:prSet presAssocID="{A08ECE45-EBBA-4B2E-80B2-5E25464E4D7A}" presName="Name10" presStyleLbl="parChTrans1D2" presStyleIdx="0" presStyleCnt="1"/>
      <dgm:spPr/>
      <dgm:t>
        <a:bodyPr/>
        <a:lstStyle/>
        <a:p>
          <a:endParaRPr lang="en-US"/>
        </a:p>
      </dgm:t>
    </dgm:pt>
    <dgm:pt modelId="{CD439577-0FAA-4690-B2AF-B6E039538D9B}" type="pres">
      <dgm:prSet presAssocID="{74711521-A6F0-4930-A5EE-BDFA05C089A1}" presName="hierRoot2" presStyleCnt="0"/>
      <dgm:spPr/>
      <dgm:t>
        <a:bodyPr/>
        <a:lstStyle/>
        <a:p>
          <a:endParaRPr lang="en-US"/>
        </a:p>
      </dgm:t>
    </dgm:pt>
    <dgm:pt modelId="{B4569819-46FA-472A-8436-18D5B47CC1EB}" type="pres">
      <dgm:prSet presAssocID="{74711521-A6F0-4930-A5EE-BDFA05C089A1}" presName="composite2" presStyleCnt="0"/>
      <dgm:spPr/>
      <dgm:t>
        <a:bodyPr/>
        <a:lstStyle/>
        <a:p>
          <a:endParaRPr lang="en-US"/>
        </a:p>
      </dgm:t>
    </dgm:pt>
    <dgm:pt modelId="{0B249818-EB8A-4FF7-81AA-08A939D9B98E}" type="pres">
      <dgm:prSet presAssocID="{74711521-A6F0-4930-A5EE-BDFA05C089A1}" presName="background2" presStyleLbl="node2" presStyleIdx="0" presStyleCnt="1"/>
      <dgm:spPr/>
      <dgm:t>
        <a:bodyPr/>
        <a:lstStyle/>
        <a:p>
          <a:endParaRPr lang="en-US"/>
        </a:p>
      </dgm:t>
    </dgm:pt>
    <dgm:pt modelId="{BF25713C-03DA-4E31-BA5F-0660FA642718}" type="pres">
      <dgm:prSet presAssocID="{74711521-A6F0-4930-A5EE-BDFA05C089A1}" presName="text2" presStyleLbl="fgAcc2" presStyleIdx="0" presStyleCnt="1" custScaleX="546336">
        <dgm:presLayoutVars>
          <dgm:chPref val="3"/>
        </dgm:presLayoutVars>
      </dgm:prSet>
      <dgm:spPr/>
      <dgm:t>
        <a:bodyPr/>
        <a:lstStyle/>
        <a:p>
          <a:endParaRPr lang="en-US"/>
        </a:p>
      </dgm:t>
    </dgm:pt>
    <dgm:pt modelId="{1913940B-57D8-4D87-8669-5BF7AC3A7535}" type="pres">
      <dgm:prSet presAssocID="{74711521-A6F0-4930-A5EE-BDFA05C089A1}" presName="hierChild3" presStyleCnt="0"/>
      <dgm:spPr/>
      <dgm:t>
        <a:bodyPr/>
        <a:lstStyle/>
        <a:p>
          <a:endParaRPr lang="en-US"/>
        </a:p>
      </dgm:t>
    </dgm:pt>
    <dgm:pt modelId="{D60B86DD-AA75-44BC-8D4E-3DB22981842B}" type="pres">
      <dgm:prSet presAssocID="{97D5A3BE-D79C-455F-B73E-543936103927}" presName="Name17" presStyleLbl="parChTrans1D3" presStyleIdx="0" presStyleCnt="2"/>
      <dgm:spPr/>
      <dgm:t>
        <a:bodyPr/>
        <a:lstStyle/>
        <a:p>
          <a:endParaRPr lang="en-US"/>
        </a:p>
      </dgm:t>
    </dgm:pt>
    <dgm:pt modelId="{94FDEFB4-9091-4CA5-BB3E-FA4EDE13C217}" type="pres">
      <dgm:prSet presAssocID="{CB64773E-7608-44A2-B6F9-C7B2DC560C34}" presName="hierRoot3" presStyleCnt="0"/>
      <dgm:spPr/>
      <dgm:t>
        <a:bodyPr/>
        <a:lstStyle/>
        <a:p>
          <a:endParaRPr lang="en-US"/>
        </a:p>
      </dgm:t>
    </dgm:pt>
    <dgm:pt modelId="{8C7B4DFD-A239-4266-8A0C-A5D070AA27E9}" type="pres">
      <dgm:prSet presAssocID="{CB64773E-7608-44A2-B6F9-C7B2DC560C34}" presName="composite3" presStyleCnt="0"/>
      <dgm:spPr/>
      <dgm:t>
        <a:bodyPr/>
        <a:lstStyle/>
        <a:p>
          <a:endParaRPr lang="en-US"/>
        </a:p>
      </dgm:t>
    </dgm:pt>
    <dgm:pt modelId="{6A09A7DA-3EA2-4BDE-B6A6-AADAC43EDF54}" type="pres">
      <dgm:prSet presAssocID="{CB64773E-7608-44A2-B6F9-C7B2DC560C34}" presName="background3" presStyleLbl="node3" presStyleIdx="0" presStyleCnt="2"/>
      <dgm:spPr/>
      <dgm:t>
        <a:bodyPr/>
        <a:lstStyle/>
        <a:p>
          <a:endParaRPr lang="en-US"/>
        </a:p>
      </dgm:t>
    </dgm:pt>
    <dgm:pt modelId="{31E3ED65-FD9C-4F08-BC67-7AF04AD06660}" type="pres">
      <dgm:prSet presAssocID="{CB64773E-7608-44A2-B6F9-C7B2DC560C34}" presName="text3" presStyleLbl="fgAcc3" presStyleIdx="0" presStyleCnt="2" custScaleX="291095">
        <dgm:presLayoutVars>
          <dgm:chPref val="3"/>
        </dgm:presLayoutVars>
      </dgm:prSet>
      <dgm:spPr/>
      <dgm:t>
        <a:bodyPr/>
        <a:lstStyle/>
        <a:p>
          <a:endParaRPr lang="en-US"/>
        </a:p>
      </dgm:t>
    </dgm:pt>
    <dgm:pt modelId="{56970EF8-F3B5-43EC-91E5-E37C4B4D5A39}" type="pres">
      <dgm:prSet presAssocID="{CB64773E-7608-44A2-B6F9-C7B2DC560C34}" presName="hierChild4" presStyleCnt="0"/>
      <dgm:spPr/>
      <dgm:t>
        <a:bodyPr/>
        <a:lstStyle/>
        <a:p>
          <a:endParaRPr lang="en-US"/>
        </a:p>
      </dgm:t>
    </dgm:pt>
    <dgm:pt modelId="{D2C79ACD-11CA-4C9A-9EA9-A6B3A01B7141}" type="pres">
      <dgm:prSet presAssocID="{8258688E-A645-4D03-A5CB-FE11CD58AFD6}" presName="Name17" presStyleLbl="parChTrans1D3" presStyleIdx="1" presStyleCnt="2"/>
      <dgm:spPr/>
      <dgm:t>
        <a:bodyPr/>
        <a:lstStyle/>
        <a:p>
          <a:endParaRPr lang="en-US"/>
        </a:p>
      </dgm:t>
    </dgm:pt>
    <dgm:pt modelId="{062F75CA-8AE6-4057-8E03-3EC2363DC3FA}" type="pres">
      <dgm:prSet presAssocID="{08A749AA-051A-4BA8-A52D-A3010633FB19}" presName="hierRoot3" presStyleCnt="0"/>
      <dgm:spPr/>
      <dgm:t>
        <a:bodyPr/>
        <a:lstStyle/>
        <a:p>
          <a:endParaRPr lang="en-US"/>
        </a:p>
      </dgm:t>
    </dgm:pt>
    <dgm:pt modelId="{4958319B-46E3-4F38-BC9A-6CB5B2DC74F4}" type="pres">
      <dgm:prSet presAssocID="{08A749AA-051A-4BA8-A52D-A3010633FB19}" presName="composite3" presStyleCnt="0"/>
      <dgm:spPr/>
      <dgm:t>
        <a:bodyPr/>
        <a:lstStyle/>
        <a:p>
          <a:endParaRPr lang="en-US"/>
        </a:p>
      </dgm:t>
    </dgm:pt>
    <dgm:pt modelId="{DE0D1216-EF8E-45C3-82B3-4C41B71FB751}" type="pres">
      <dgm:prSet presAssocID="{08A749AA-051A-4BA8-A52D-A3010633FB19}" presName="background3" presStyleLbl="node3" presStyleIdx="1" presStyleCnt="2"/>
      <dgm:spPr/>
      <dgm:t>
        <a:bodyPr/>
        <a:lstStyle/>
        <a:p>
          <a:endParaRPr lang="en-US"/>
        </a:p>
      </dgm:t>
    </dgm:pt>
    <dgm:pt modelId="{C18D0A0D-2489-47BB-9C09-880A1D653933}" type="pres">
      <dgm:prSet presAssocID="{08A749AA-051A-4BA8-A52D-A3010633FB19}" presName="text3" presStyleLbl="fgAcc3" presStyleIdx="1" presStyleCnt="2" custScaleX="349159">
        <dgm:presLayoutVars>
          <dgm:chPref val="3"/>
        </dgm:presLayoutVars>
      </dgm:prSet>
      <dgm:spPr/>
      <dgm:t>
        <a:bodyPr/>
        <a:lstStyle/>
        <a:p>
          <a:endParaRPr lang="en-US"/>
        </a:p>
      </dgm:t>
    </dgm:pt>
    <dgm:pt modelId="{D3BF9196-1982-4A46-AA52-185E32ACCAD7}" type="pres">
      <dgm:prSet presAssocID="{08A749AA-051A-4BA8-A52D-A3010633FB19}" presName="hierChild4" presStyleCnt="0"/>
      <dgm:spPr/>
      <dgm:t>
        <a:bodyPr/>
        <a:lstStyle/>
        <a:p>
          <a:endParaRPr lang="en-US"/>
        </a:p>
      </dgm:t>
    </dgm:pt>
    <dgm:pt modelId="{86053C50-31F9-4B5B-9045-03DF7B462740}" type="pres">
      <dgm:prSet presAssocID="{4A83B837-2044-4768-B519-CB1E79489132}" presName="Name23" presStyleLbl="parChTrans1D4" presStyleIdx="0" presStyleCnt="1"/>
      <dgm:spPr/>
      <dgm:t>
        <a:bodyPr/>
        <a:lstStyle/>
        <a:p>
          <a:endParaRPr lang="en-US"/>
        </a:p>
      </dgm:t>
    </dgm:pt>
    <dgm:pt modelId="{69D93B14-F2BB-4D87-B20B-A94410F18181}" type="pres">
      <dgm:prSet presAssocID="{594A43CD-5B2E-46C4-A5E0-3C7B3CA8C394}" presName="hierRoot4" presStyleCnt="0"/>
      <dgm:spPr/>
      <dgm:t>
        <a:bodyPr/>
        <a:lstStyle/>
        <a:p>
          <a:endParaRPr lang="en-US"/>
        </a:p>
      </dgm:t>
    </dgm:pt>
    <dgm:pt modelId="{8D752B4B-10CC-4F09-984E-B6708862BD69}" type="pres">
      <dgm:prSet presAssocID="{594A43CD-5B2E-46C4-A5E0-3C7B3CA8C394}" presName="composite4" presStyleCnt="0"/>
      <dgm:spPr/>
      <dgm:t>
        <a:bodyPr/>
        <a:lstStyle/>
        <a:p>
          <a:endParaRPr lang="en-US"/>
        </a:p>
      </dgm:t>
    </dgm:pt>
    <dgm:pt modelId="{04DB5747-637E-4B45-8E6A-D1DCE97685FA}" type="pres">
      <dgm:prSet presAssocID="{594A43CD-5B2E-46C4-A5E0-3C7B3CA8C394}" presName="background4" presStyleLbl="node4" presStyleIdx="0" presStyleCnt="1"/>
      <dgm:spPr/>
      <dgm:t>
        <a:bodyPr/>
        <a:lstStyle/>
        <a:p>
          <a:endParaRPr lang="en-US"/>
        </a:p>
      </dgm:t>
    </dgm:pt>
    <dgm:pt modelId="{0B9C19DF-E4DA-4813-911B-F99B7A1D290B}" type="pres">
      <dgm:prSet presAssocID="{594A43CD-5B2E-46C4-A5E0-3C7B3CA8C394}" presName="text4" presStyleLbl="fgAcc4" presStyleIdx="0" presStyleCnt="1" custScaleX="397981" custScaleY="221483">
        <dgm:presLayoutVars>
          <dgm:chPref val="3"/>
        </dgm:presLayoutVars>
      </dgm:prSet>
      <dgm:spPr/>
      <dgm:t>
        <a:bodyPr/>
        <a:lstStyle/>
        <a:p>
          <a:endParaRPr lang="en-US"/>
        </a:p>
      </dgm:t>
    </dgm:pt>
    <dgm:pt modelId="{D2AEA676-B748-41A3-9136-CB16844A4B33}" type="pres">
      <dgm:prSet presAssocID="{594A43CD-5B2E-46C4-A5E0-3C7B3CA8C394}" presName="hierChild5" presStyleCnt="0"/>
      <dgm:spPr/>
      <dgm:t>
        <a:bodyPr/>
        <a:lstStyle/>
        <a:p>
          <a:endParaRPr lang="en-US"/>
        </a:p>
      </dgm:t>
    </dgm:pt>
  </dgm:ptLst>
  <dgm:cxnLst>
    <dgm:cxn modelId="{614A1287-A018-44A2-B5CD-08BEC081BC36}" type="presOf" srcId="{CB64773E-7608-44A2-B6F9-C7B2DC560C34}" destId="{31E3ED65-FD9C-4F08-BC67-7AF04AD06660}" srcOrd="0" destOrd="0" presId="urn:microsoft.com/office/officeart/2005/8/layout/hierarchy1"/>
    <dgm:cxn modelId="{137939BC-EA52-4FC6-A3B0-B697E14A720C}" type="presOf" srcId="{594A43CD-5B2E-46C4-A5E0-3C7B3CA8C394}" destId="{0B9C19DF-E4DA-4813-911B-F99B7A1D290B}" srcOrd="0" destOrd="0" presId="urn:microsoft.com/office/officeart/2005/8/layout/hierarchy1"/>
    <dgm:cxn modelId="{1A39E316-A633-47E0-9ED7-49530320F243}" type="presOf" srcId="{8258688E-A645-4D03-A5CB-FE11CD58AFD6}" destId="{D2C79ACD-11CA-4C9A-9EA9-A6B3A01B7141}" srcOrd="0" destOrd="0" presId="urn:microsoft.com/office/officeart/2005/8/layout/hierarchy1"/>
    <dgm:cxn modelId="{23F90E46-114C-4F7F-BFEF-15348AFBACFA}" type="presOf" srcId="{4A83B837-2044-4768-B519-CB1E79489132}" destId="{86053C50-31F9-4B5B-9045-03DF7B462740}" srcOrd="0" destOrd="0" presId="urn:microsoft.com/office/officeart/2005/8/layout/hierarchy1"/>
    <dgm:cxn modelId="{477A4BEF-032F-40F3-9A11-11D7605789D7}" srcId="{08A749AA-051A-4BA8-A52D-A3010633FB19}" destId="{594A43CD-5B2E-46C4-A5E0-3C7B3CA8C394}" srcOrd="0" destOrd="0" parTransId="{4A83B837-2044-4768-B519-CB1E79489132}" sibTransId="{44F0F46F-75A9-4AE3-A3B0-3E208DA71295}"/>
    <dgm:cxn modelId="{D26727ED-87F8-4CF6-94C8-93667B30B44E}" type="presOf" srcId="{6DA47CE9-59B2-4376-A547-2B3E48456D23}" destId="{12637DC3-E80D-465F-AEE3-045D7D774949}" srcOrd="0" destOrd="0" presId="urn:microsoft.com/office/officeart/2005/8/layout/hierarchy1"/>
    <dgm:cxn modelId="{3BF68395-F7F6-48B4-A830-263C00B561F8}" type="presOf" srcId="{BC97D344-D820-4EEF-89A7-AC9D9B33E531}" destId="{7302F4CF-2C68-4EDA-99CF-47F12355F872}" srcOrd="0" destOrd="0" presId="urn:microsoft.com/office/officeart/2005/8/layout/hierarchy1"/>
    <dgm:cxn modelId="{3A983136-460D-4AAD-90F5-38C480999608}" srcId="{74711521-A6F0-4930-A5EE-BDFA05C089A1}" destId="{08A749AA-051A-4BA8-A52D-A3010633FB19}" srcOrd="1" destOrd="0" parTransId="{8258688E-A645-4D03-A5CB-FE11CD58AFD6}" sibTransId="{8655C5B5-1E40-4F01-B684-48ED515471DF}"/>
    <dgm:cxn modelId="{A86DA9D1-2C01-4003-89BC-28758B314D9A}" srcId="{74711521-A6F0-4930-A5EE-BDFA05C089A1}" destId="{CB64773E-7608-44A2-B6F9-C7B2DC560C34}" srcOrd="0" destOrd="0" parTransId="{97D5A3BE-D79C-455F-B73E-543936103927}" sibTransId="{EB78F0A4-687A-4E25-B66F-28F8C968DC97}"/>
    <dgm:cxn modelId="{36B35BF1-32C8-4143-8A82-024D90515D1D}" type="presOf" srcId="{A08ECE45-EBBA-4B2E-80B2-5E25464E4D7A}" destId="{FC899B08-C7ED-4813-B67F-FB34587AF2E5}" srcOrd="0" destOrd="0" presId="urn:microsoft.com/office/officeart/2005/8/layout/hierarchy1"/>
    <dgm:cxn modelId="{1A0A7803-DE87-4CC8-8944-7207DFDC31C1}" type="presOf" srcId="{74711521-A6F0-4930-A5EE-BDFA05C089A1}" destId="{BF25713C-03DA-4E31-BA5F-0660FA642718}" srcOrd="0" destOrd="0" presId="urn:microsoft.com/office/officeart/2005/8/layout/hierarchy1"/>
    <dgm:cxn modelId="{9FA689E4-9BB4-4D40-AE9A-4DF3DF01686C}" srcId="{6DA47CE9-59B2-4376-A547-2B3E48456D23}" destId="{BC97D344-D820-4EEF-89A7-AC9D9B33E531}" srcOrd="0" destOrd="0" parTransId="{AD2927D0-B95B-4042-90FF-512373FAB03D}" sibTransId="{33733C1A-5A46-42C8-BBC3-51136A5C6ACD}"/>
    <dgm:cxn modelId="{907D0023-1DAF-4572-A09E-DEE1359127D0}" srcId="{BC97D344-D820-4EEF-89A7-AC9D9B33E531}" destId="{74711521-A6F0-4930-A5EE-BDFA05C089A1}" srcOrd="0" destOrd="0" parTransId="{A08ECE45-EBBA-4B2E-80B2-5E25464E4D7A}" sibTransId="{91EB1365-88BE-4B68-8817-802AB19FB359}"/>
    <dgm:cxn modelId="{8154C024-6F33-4D00-9A67-99D4608B5188}" type="presOf" srcId="{08A749AA-051A-4BA8-A52D-A3010633FB19}" destId="{C18D0A0D-2489-47BB-9C09-880A1D653933}" srcOrd="0" destOrd="0" presId="urn:microsoft.com/office/officeart/2005/8/layout/hierarchy1"/>
    <dgm:cxn modelId="{57E32491-3995-4096-86A7-67F50CF85407}" type="presOf" srcId="{97D5A3BE-D79C-455F-B73E-543936103927}" destId="{D60B86DD-AA75-44BC-8D4E-3DB22981842B}" srcOrd="0" destOrd="0" presId="urn:microsoft.com/office/officeart/2005/8/layout/hierarchy1"/>
    <dgm:cxn modelId="{8869D943-D295-4094-8ABE-41B3EDF801CB}" type="presParOf" srcId="{12637DC3-E80D-465F-AEE3-045D7D774949}" destId="{2463BB59-428F-4385-8B35-9CDAA337315D}" srcOrd="0" destOrd="0" presId="urn:microsoft.com/office/officeart/2005/8/layout/hierarchy1"/>
    <dgm:cxn modelId="{BD03CE2E-0B3C-4E97-8362-6A206E1BE75F}" type="presParOf" srcId="{2463BB59-428F-4385-8B35-9CDAA337315D}" destId="{8584E28B-4463-4D8A-9C6A-D95453481C52}" srcOrd="0" destOrd="0" presId="urn:microsoft.com/office/officeart/2005/8/layout/hierarchy1"/>
    <dgm:cxn modelId="{A715D8A4-9B63-41C2-8B1E-641D20E309E4}" type="presParOf" srcId="{8584E28B-4463-4D8A-9C6A-D95453481C52}" destId="{51327335-ABC2-4211-BE97-7C2332A0425C}" srcOrd="0" destOrd="0" presId="urn:microsoft.com/office/officeart/2005/8/layout/hierarchy1"/>
    <dgm:cxn modelId="{0F2146A9-AC06-4FB6-B81C-7F55099B3CE5}" type="presParOf" srcId="{8584E28B-4463-4D8A-9C6A-D95453481C52}" destId="{7302F4CF-2C68-4EDA-99CF-47F12355F872}" srcOrd="1" destOrd="0" presId="urn:microsoft.com/office/officeart/2005/8/layout/hierarchy1"/>
    <dgm:cxn modelId="{269C6A1A-12CE-4BB0-8122-EF44F176E0E9}" type="presParOf" srcId="{2463BB59-428F-4385-8B35-9CDAA337315D}" destId="{42A678EA-3BDF-4390-B072-6B1C9EBB0FBE}" srcOrd="1" destOrd="0" presId="urn:microsoft.com/office/officeart/2005/8/layout/hierarchy1"/>
    <dgm:cxn modelId="{A483F3C4-A602-4128-A053-BAA22522D1A5}" type="presParOf" srcId="{42A678EA-3BDF-4390-B072-6B1C9EBB0FBE}" destId="{FC899B08-C7ED-4813-B67F-FB34587AF2E5}" srcOrd="0" destOrd="0" presId="urn:microsoft.com/office/officeart/2005/8/layout/hierarchy1"/>
    <dgm:cxn modelId="{C96E5ED7-B084-4A10-8312-49CFC6500C12}" type="presParOf" srcId="{42A678EA-3BDF-4390-B072-6B1C9EBB0FBE}" destId="{CD439577-0FAA-4690-B2AF-B6E039538D9B}" srcOrd="1" destOrd="0" presId="urn:microsoft.com/office/officeart/2005/8/layout/hierarchy1"/>
    <dgm:cxn modelId="{30A37FAC-8BE1-42A9-8DFA-06873D7EAF5B}" type="presParOf" srcId="{CD439577-0FAA-4690-B2AF-B6E039538D9B}" destId="{B4569819-46FA-472A-8436-18D5B47CC1EB}" srcOrd="0" destOrd="0" presId="urn:microsoft.com/office/officeart/2005/8/layout/hierarchy1"/>
    <dgm:cxn modelId="{9254549C-8380-406D-9698-364E42E76CA2}" type="presParOf" srcId="{B4569819-46FA-472A-8436-18D5B47CC1EB}" destId="{0B249818-EB8A-4FF7-81AA-08A939D9B98E}" srcOrd="0" destOrd="0" presId="urn:microsoft.com/office/officeart/2005/8/layout/hierarchy1"/>
    <dgm:cxn modelId="{BA52E43E-9609-4977-8CF3-5D9F24E96908}" type="presParOf" srcId="{B4569819-46FA-472A-8436-18D5B47CC1EB}" destId="{BF25713C-03DA-4E31-BA5F-0660FA642718}" srcOrd="1" destOrd="0" presId="urn:microsoft.com/office/officeart/2005/8/layout/hierarchy1"/>
    <dgm:cxn modelId="{AB157E08-A91C-4465-BB59-A181F7C64801}" type="presParOf" srcId="{CD439577-0FAA-4690-B2AF-B6E039538D9B}" destId="{1913940B-57D8-4D87-8669-5BF7AC3A7535}" srcOrd="1" destOrd="0" presId="urn:microsoft.com/office/officeart/2005/8/layout/hierarchy1"/>
    <dgm:cxn modelId="{C3D6FB8F-0CF4-4D7C-8DCA-32015F399A44}" type="presParOf" srcId="{1913940B-57D8-4D87-8669-5BF7AC3A7535}" destId="{D60B86DD-AA75-44BC-8D4E-3DB22981842B}" srcOrd="0" destOrd="0" presId="urn:microsoft.com/office/officeart/2005/8/layout/hierarchy1"/>
    <dgm:cxn modelId="{1806A175-761D-43F1-9553-249716CC6DC3}" type="presParOf" srcId="{1913940B-57D8-4D87-8669-5BF7AC3A7535}" destId="{94FDEFB4-9091-4CA5-BB3E-FA4EDE13C217}" srcOrd="1" destOrd="0" presId="urn:microsoft.com/office/officeart/2005/8/layout/hierarchy1"/>
    <dgm:cxn modelId="{564E6751-569D-4840-B54A-2CB0ED9D5C42}" type="presParOf" srcId="{94FDEFB4-9091-4CA5-BB3E-FA4EDE13C217}" destId="{8C7B4DFD-A239-4266-8A0C-A5D070AA27E9}" srcOrd="0" destOrd="0" presId="urn:microsoft.com/office/officeart/2005/8/layout/hierarchy1"/>
    <dgm:cxn modelId="{D680E595-72DC-4159-A772-88C2DE73984E}" type="presParOf" srcId="{8C7B4DFD-A239-4266-8A0C-A5D070AA27E9}" destId="{6A09A7DA-3EA2-4BDE-B6A6-AADAC43EDF54}" srcOrd="0" destOrd="0" presId="urn:microsoft.com/office/officeart/2005/8/layout/hierarchy1"/>
    <dgm:cxn modelId="{16F9BB5D-DC9C-440E-B3FE-8EC90965936A}" type="presParOf" srcId="{8C7B4DFD-A239-4266-8A0C-A5D070AA27E9}" destId="{31E3ED65-FD9C-4F08-BC67-7AF04AD06660}" srcOrd="1" destOrd="0" presId="urn:microsoft.com/office/officeart/2005/8/layout/hierarchy1"/>
    <dgm:cxn modelId="{35271DA7-01C8-41FD-9951-E4A8914F210F}" type="presParOf" srcId="{94FDEFB4-9091-4CA5-BB3E-FA4EDE13C217}" destId="{56970EF8-F3B5-43EC-91E5-E37C4B4D5A39}" srcOrd="1" destOrd="0" presId="urn:microsoft.com/office/officeart/2005/8/layout/hierarchy1"/>
    <dgm:cxn modelId="{0EE473FA-49E2-45A7-A348-877509E08C1F}" type="presParOf" srcId="{1913940B-57D8-4D87-8669-5BF7AC3A7535}" destId="{D2C79ACD-11CA-4C9A-9EA9-A6B3A01B7141}" srcOrd="2" destOrd="0" presId="urn:microsoft.com/office/officeart/2005/8/layout/hierarchy1"/>
    <dgm:cxn modelId="{F3584B85-A73A-4E9D-AA2B-3F061C3B1C47}" type="presParOf" srcId="{1913940B-57D8-4D87-8669-5BF7AC3A7535}" destId="{062F75CA-8AE6-4057-8E03-3EC2363DC3FA}" srcOrd="3" destOrd="0" presId="urn:microsoft.com/office/officeart/2005/8/layout/hierarchy1"/>
    <dgm:cxn modelId="{6452E555-DB9A-4C59-A274-B9A6916CBB31}" type="presParOf" srcId="{062F75CA-8AE6-4057-8E03-3EC2363DC3FA}" destId="{4958319B-46E3-4F38-BC9A-6CB5B2DC74F4}" srcOrd="0" destOrd="0" presId="urn:microsoft.com/office/officeart/2005/8/layout/hierarchy1"/>
    <dgm:cxn modelId="{328DA359-FC4B-4F3E-8136-2E18FED51159}" type="presParOf" srcId="{4958319B-46E3-4F38-BC9A-6CB5B2DC74F4}" destId="{DE0D1216-EF8E-45C3-82B3-4C41B71FB751}" srcOrd="0" destOrd="0" presId="urn:microsoft.com/office/officeart/2005/8/layout/hierarchy1"/>
    <dgm:cxn modelId="{4BDB1AFD-CC02-47A9-8145-71BC01162342}" type="presParOf" srcId="{4958319B-46E3-4F38-BC9A-6CB5B2DC74F4}" destId="{C18D0A0D-2489-47BB-9C09-880A1D653933}" srcOrd="1" destOrd="0" presId="urn:microsoft.com/office/officeart/2005/8/layout/hierarchy1"/>
    <dgm:cxn modelId="{4848559A-F7C3-43F8-966C-095AE3D50A3E}" type="presParOf" srcId="{062F75CA-8AE6-4057-8E03-3EC2363DC3FA}" destId="{D3BF9196-1982-4A46-AA52-185E32ACCAD7}" srcOrd="1" destOrd="0" presId="urn:microsoft.com/office/officeart/2005/8/layout/hierarchy1"/>
    <dgm:cxn modelId="{0F3FD00E-79BE-4162-A187-6DEFF62B2383}" type="presParOf" srcId="{D3BF9196-1982-4A46-AA52-185E32ACCAD7}" destId="{86053C50-31F9-4B5B-9045-03DF7B462740}" srcOrd="0" destOrd="0" presId="urn:microsoft.com/office/officeart/2005/8/layout/hierarchy1"/>
    <dgm:cxn modelId="{EF45AD02-BCBE-4945-B59D-97ACD4486542}" type="presParOf" srcId="{D3BF9196-1982-4A46-AA52-185E32ACCAD7}" destId="{69D93B14-F2BB-4D87-B20B-A94410F18181}" srcOrd="1" destOrd="0" presId="urn:microsoft.com/office/officeart/2005/8/layout/hierarchy1"/>
    <dgm:cxn modelId="{35BDF4BE-2CD4-4987-852A-E0771A5A191E}" type="presParOf" srcId="{69D93B14-F2BB-4D87-B20B-A94410F18181}" destId="{8D752B4B-10CC-4F09-984E-B6708862BD69}" srcOrd="0" destOrd="0" presId="urn:microsoft.com/office/officeart/2005/8/layout/hierarchy1"/>
    <dgm:cxn modelId="{996B3F14-C961-4A4F-A774-C4B8713A6F29}" type="presParOf" srcId="{8D752B4B-10CC-4F09-984E-B6708862BD69}" destId="{04DB5747-637E-4B45-8E6A-D1DCE97685FA}" srcOrd="0" destOrd="0" presId="urn:microsoft.com/office/officeart/2005/8/layout/hierarchy1"/>
    <dgm:cxn modelId="{EB079394-6537-4600-A7E0-0676E8E5A2B0}" type="presParOf" srcId="{8D752B4B-10CC-4F09-984E-B6708862BD69}" destId="{0B9C19DF-E4DA-4813-911B-F99B7A1D290B}" srcOrd="1" destOrd="0" presId="urn:microsoft.com/office/officeart/2005/8/layout/hierarchy1"/>
    <dgm:cxn modelId="{3F9EBEBB-70BB-465C-BDE7-6F1CAC52D82F}" type="presParOf" srcId="{69D93B14-F2BB-4D87-B20B-A94410F18181}" destId="{D2AEA676-B748-41A3-9136-CB16844A4B33}" srcOrd="1" destOrd="0" presId="urn:microsoft.com/office/officeart/2005/8/layout/hierarchy1"/>
  </dgm:cxnLst>
  <dgm:bg/>
  <dgm:whole/>
  <dgm:extLst>
    <a:ext uri="http://schemas.microsoft.com/office/drawing/2008/diagram">
      <dsp:dataModelExt xmlns:dsp="http://schemas.microsoft.com/office/drawing/2008/diagram" xmlns="" relId="rId27"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6053C50-31F9-4B5B-9045-03DF7B462740}">
      <dsp:nvSpPr>
        <dsp:cNvPr id="0" name=""/>
        <dsp:cNvSpPr/>
      </dsp:nvSpPr>
      <dsp:spPr>
        <a:xfrm>
          <a:off x="3853382" y="1798586"/>
          <a:ext cx="91440" cy="205475"/>
        </a:xfrm>
        <a:custGeom>
          <a:avLst/>
          <a:gdLst/>
          <a:ahLst/>
          <a:cxnLst/>
          <a:rect l="0" t="0" r="0" b="0"/>
          <a:pathLst>
            <a:path>
              <a:moveTo>
                <a:pt x="45720" y="0"/>
              </a:moveTo>
              <a:lnTo>
                <a:pt x="45720" y="205475"/>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2C79ACD-11CA-4C9A-9EA9-A6B3A01B7141}">
      <dsp:nvSpPr>
        <dsp:cNvPr id="0" name=""/>
        <dsp:cNvSpPr/>
      </dsp:nvSpPr>
      <dsp:spPr>
        <a:xfrm>
          <a:off x="2792297" y="1144478"/>
          <a:ext cx="1106805" cy="205475"/>
        </a:xfrm>
        <a:custGeom>
          <a:avLst/>
          <a:gdLst/>
          <a:ahLst/>
          <a:cxnLst/>
          <a:rect l="0" t="0" r="0" b="0"/>
          <a:pathLst>
            <a:path>
              <a:moveTo>
                <a:pt x="0" y="0"/>
              </a:moveTo>
              <a:lnTo>
                <a:pt x="0" y="140025"/>
              </a:lnTo>
              <a:lnTo>
                <a:pt x="1106805" y="140025"/>
              </a:lnTo>
              <a:lnTo>
                <a:pt x="1106805" y="205475"/>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60B86DD-AA75-44BC-8D4E-3DB22981842B}">
      <dsp:nvSpPr>
        <dsp:cNvPr id="0" name=""/>
        <dsp:cNvSpPr/>
      </dsp:nvSpPr>
      <dsp:spPr>
        <a:xfrm>
          <a:off x="1480379" y="1144478"/>
          <a:ext cx="1311918" cy="205475"/>
        </a:xfrm>
        <a:custGeom>
          <a:avLst/>
          <a:gdLst/>
          <a:ahLst/>
          <a:cxnLst/>
          <a:rect l="0" t="0" r="0" b="0"/>
          <a:pathLst>
            <a:path>
              <a:moveTo>
                <a:pt x="1311918" y="0"/>
              </a:moveTo>
              <a:lnTo>
                <a:pt x="1311918" y="140025"/>
              </a:lnTo>
              <a:lnTo>
                <a:pt x="0" y="140025"/>
              </a:lnTo>
              <a:lnTo>
                <a:pt x="0" y="205475"/>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C899B08-C7ED-4813-B67F-FB34587AF2E5}">
      <dsp:nvSpPr>
        <dsp:cNvPr id="0" name=""/>
        <dsp:cNvSpPr/>
      </dsp:nvSpPr>
      <dsp:spPr>
        <a:xfrm>
          <a:off x="2746577" y="490369"/>
          <a:ext cx="91440" cy="205475"/>
        </a:xfrm>
        <a:custGeom>
          <a:avLst/>
          <a:gdLst/>
          <a:ahLst/>
          <a:cxnLst/>
          <a:rect l="0" t="0" r="0" b="0"/>
          <a:pathLst>
            <a:path>
              <a:moveTo>
                <a:pt x="45720" y="0"/>
              </a:moveTo>
              <a:lnTo>
                <a:pt x="45720" y="205475"/>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1327335-ABC2-4211-BE97-7C2332A0425C}">
      <dsp:nvSpPr>
        <dsp:cNvPr id="0" name=""/>
        <dsp:cNvSpPr/>
      </dsp:nvSpPr>
      <dsp:spPr>
        <a:xfrm>
          <a:off x="828849" y="1993"/>
          <a:ext cx="3926896" cy="4883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302F4CF-2C68-4EDA-99CF-47F12355F872}">
      <dsp:nvSpPr>
        <dsp:cNvPr id="0" name=""/>
        <dsp:cNvSpPr/>
      </dsp:nvSpPr>
      <dsp:spPr>
        <a:xfrm>
          <a:off x="907350" y="76569"/>
          <a:ext cx="3926896" cy="48837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n-US" sz="1800" kern="1200" dirty="0"/>
            <a:t>Training &amp; Support for Teachers</a:t>
          </a:r>
        </a:p>
      </dsp:txBody>
      <dsp:txXfrm>
        <a:off x="907350" y="76569"/>
        <a:ext cx="3926896" cy="488376"/>
      </dsp:txXfrm>
    </dsp:sp>
    <dsp:sp modelId="{0B249818-EB8A-4FF7-81AA-08A939D9B98E}">
      <dsp:nvSpPr>
        <dsp:cNvPr id="0" name=""/>
        <dsp:cNvSpPr/>
      </dsp:nvSpPr>
      <dsp:spPr>
        <a:xfrm>
          <a:off x="862345" y="695845"/>
          <a:ext cx="3859905" cy="448632"/>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F25713C-03DA-4E31-BA5F-0660FA642718}">
      <dsp:nvSpPr>
        <dsp:cNvPr id="0" name=""/>
        <dsp:cNvSpPr/>
      </dsp:nvSpPr>
      <dsp:spPr>
        <a:xfrm>
          <a:off x="940845" y="770421"/>
          <a:ext cx="3859905" cy="448632"/>
        </a:xfrm>
        <a:prstGeom prst="roundRect">
          <a:avLst>
            <a:gd name="adj" fmla="val 10000"/>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kern="1200" dirty="0"/>
            <a:t>Teacher Data Collection, Intervention, &amp; Evaluation</a:t>
          </a:r>
        </a:p>
      </dsp:txBody>
      <dsp:txXfrm>
        <a:off x="940845" y="770421"/>
        <a:ext cx="3859905" cy="448632"/>
      </dsp:txXfrm>
    </dsp:sp>
    <dsp:sp modelId="{6A09A7DA-3EA2-4BDE-B6A6-AADAC43EDF54}">
      <dsp:nvSpPr>
        <dsp:cNvPr id="0" name=""/>
        <dsp:cNvSpPr/>
      </dsp:nvSpPr>
      <dsp:spPr>
        <a:xfrm>
          <a:off x="452075" y="1349954"/>
          <a:ext cx="2056608" cy="448632"/>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1E3ED65-FD9C-4F08-BC67-7AF04AD06660}">
      <dsp:nvSpPr>
        <dsp:cNvPr id="0" name=""/>
        <dsp:cNvSpPr/>
      </dsp:nvSpPr>
      <dsp:spPr>
        <a:xfrm>
          <a:off x="530576" y="1424530"/>
          <a:ext cx="2056608" cy="448632"/>
        </a:xfrm>
        <a:prstGeom prst="roundRect">
          <a:avLst>
            <a:gd name="adj" fmla="val 10000"/>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dirty="0"/>
            <a:t>Teacher Continues Successful Interventions</a:t>
          </a:r>
        </a:p>
      </dsp:txBody>
      <dsp:txXfrm>
        <a:off x="530576" y="1424530"/>
        <a:ext cx="2056608" cy="448632"/>
      </dsp:txXfrm>
    </dsp:sp>
    <dsp:sp modelId="{DE0D1216-EF8E-45C3-82B3-4C41B71FB751}">
      <dsp:nvSpPr>
        <dsp:cNvPr id="0" name=""/>
        <dsp:cNvSpPr/>
      </dsp:nvSpPr>
      <dsp:spPr>
        <a:xfrm>
          <a:off x="2665685" y="1349954"/>
          <a:ext cx="2466834" cy="448632"/>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18D0A0D-2489-47BB-9C09-880A1D653933}">
      <dsp:nvSpPr>
        <dsp:cNvPr id="0" name=""/>
        <dsp:cNvSpPr/>
      </dsp:nvSpPr>
      <dsp:spPr>
        <a:xfrm>
          <a:off x="2744186" y="1424530"/>
          <a:ext cx="2466834" cy="448632"/>
        </a:xfrm>
        <a:prstGeom prst="roundRect">
          <a:avLst>
            <a:gd name="adj" fmla="val 10000"/>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dirty="0"/>
            <a:t>Request for Assistance</a:t>
          </a:r>
        </a:p>
      </dsp:txBody>
      <dsp:txXfrm>
        <a:off x="2744186" y="1424530"/>
        <a:ext cx="2466834" cy="448632"/>
      </dsp:txXfrm>
    </dsp:sp>
    <dsp:sp modelId="{04DB5747-637E-4B45-8E6A-D1DCE97685FA}">
      <dsp:nvSpPr>
        <dsp:cNvPr id="0" name=""/>
        <dsp:cNvSpPr/>
      </dsp:nvSpPr>
      <dsp:spPr>
        <a:xfrm>
          <a:off x="2493219" y="2004062"/>
          <a:ext cx="2811766" cy="993644"/>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B9C19DF-E4DA-4813-911B-F99B7A1D290B}">
      <dsp:nvSpPr>
        <dsp:cNvPr id="0" name=""/>
        <dsp:cNvSpPr/>
      </dsp:nvSpPr>
      <dsp:spPr>
        <a:xfrm>
          <a:off x="2571720" y="2078638"/>
          <a:ext cx="2811766" cy="993644"/>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dirty="0"/>
            <a:t>Grade Level or Team collects data, recommends intervention, evaluates outcomes</a:t>
          </a:r>
        </a:p>
      </dsp:txBody>
      <dsp:txXfrm>
        <a:off x="2571720" y="2078638"/>
        <a:ext cx="2811766" cy="99364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43</Pages>
  <Words>8689</Words>
  <Characters>49532</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DPI</Company>
  <LinksUpToDate>false</LinksUpToDate>
  <CharactersWithSpaces>58105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dc:creator>
  <cp:keywords/>
  <dc:description/>
  <cp:lastModifiedBy>heather</cp:lastModifiedBy>
  <cp:revision>6</cp:revision>
  <dcterms:created xsi:type="dcterms:W3CDTF">2011-06-29T15:12:00Z</dcterms:created>
  <dcterms:modified xsi:type="dcterms:W3CDTF">2011-06-29T18:55:00Z</dcterms:modified>
</cp:coreProperties>
</file>